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43D" w:rsidRPr="003A1535" w:rsidRDefault="00F90236" w:rsidP="0001143D">
      <w:pPr>
        <w:autoSpaceDE w:val="0"/>
        <w:autoSpaceDN w:val="0"/>
        <w:adjustRightInd w:val="0"/>
        <w:spacing w:after="0" w:line="240" w:lineRule="auto"/>
        <w:rPr>
          <w:rFonts w:ascii="Times New Roman" w:hAnsi="Times New Roman" w:cs="Times New Roman"/>
          <w:color w:val="000000"/>
          <w:sz w:val="19"/>
          <w:szCs w:val="19"/>
        </w:rPr>
      </w:pPr>
      <w:bookmarkStart w:id="0" w:name="_GoBack"/>
      <w:bookmarkEnd w:id="0"/>
      <w:r w:rsidRPr="003A1535">
        <w:rPr>
          <w:rFonts w:ascii="Times New Roman" w:hAnsi="Times New Roman" w:cs="Times New Roman"/>
          <w:color w:val="000000"/>
          <w:sz w:val="19"/>
          <w:szCs w:val="19"/>
        </w:rPr>
        <w:t xml:space="preserve"> </w:t>
      </w:r>
    </w:p>
    <w:p w:rsidR="0001143D" w:rsidRPr="003A1535" w:rsidRDefault="0001143D" w:rsidP="0001143D">
      <w:pPr>
        <w:autoSpaceDE w:val="0"/>
        <w:autoSpaceDN w:val="0"/>
        <w:adjustRightInd w:val="0"/>
        <w:spacing w:after="0" w:line="480" w:lineRule="auto"/>
        <w:jc w:val="center"/>
        <w:rPr>
          <w:rFonts w:ascii="Times New Roman" w:hAnsi="Times New Roman" w:cs="Times New Roman"/>
          <w:color w:val="000000"/>
          <w:sz w:val="70"/>
          <w:szCs w:val="70"/>
        </w:rPr>
      </w:pPr>
      <w:r w:rsidRPr="003A1535">
        <w:rPr>
          <w:rFonts w:ascii="Times New Roman" w:hAnsi="Times New Roman" w:cs="Times New Roman"/>
          <w:color w:val="000000"/>
          <w:sz w:val="70"/>
          <w:szCs w:val="70"/>
        </w:rPr>
        <w:t>201</w:t>
      </w:r>
      <w:r w:rsidR="00D34B66" w:rsidRPr="003A1535">
        <w:rPr>
          <w:rFonts w:ascii="Times New Roman" w:hAnsi="Times New Roman" w:cs="Times New Roman"/>
          <w:color w:val="000000"/>
          <w:sz w:val="70"/>
          <w:szCs w:val="70"/>
        </w:rPr>
        <w:t>8</w:t>
      </w:r>
      <w:r w:rsidRPr="003A1535">
        <w:rPr>
          <w:rFonts w:ascii="Times New Roman" w:hAnsi="Times New Roman" w:cs="Times New Roman"/>
          <w:color w:val="000000"/>
          <w:sz w:val="70"/>
          <w:szCs w:val="70"/>
        </w:rPr>
        <w:t xml:space="preserve"> YILI</w:t>
      </w:r>
    </w:p>
    <w:p w:rsidR="0001143D" w:rsidRPr="003A1535" w:rsidRDefault="00651B27" w:rsidP="0001143D">
      <w:pPr>
        <w:autoSpaceDE w:val="0"/>
        <w:autoSpaceDN w:val="0"/>
        <w:adjustRightInd w:val="0"/>
        <w:spacing w:after="0" w:line="480" w:lineRule="auto"/>
        <w:jc w:val="center"/>
        <w:rPr>
          <w:rFonts w:ascii="Times New Roman" w:hAnsi="Times New Roman" w:cs="Times New Roman"/>
          <w:sz w:val="70"/>
          <w:szCs w:val="70"/>
        </w:rPr>
      </w:pPr>
      <w:r w:rsidRPr="003A1535">
        <w:rPr>
          <w:rFonts w:ascii="Times New Roman" w:hAnsi="Times New Roman" w:cs="Times New Roman"/>
          <w:sz w:val="70"/>
          <w:szCs w:val="70"/>
        </w:rPr>
        <w:t xml:space="preserve">ERCİYES </w:t>
      </w:r>
      <w:r w:rsidR="0001143D" w:rsidRPr="003A1535">
        <w:rPr>
          <w:rFonts w:ascii="Times New Roman" w:hAnsi="Times New Roman" w:cs="Times New Roman"/>
          <w:sz w:val="70"/>
          <w:szCs w:val="70"/>
        </w:rPr>
        <w:t>ÜNİVERSİTESİ</w:t>
      </w:r>
    </w:p>
    <w:p w:rsidR="0001143D" w:rsidRPr="003A1535" w:rsidRDefault="0001143D" w:rsidP="0001143D">
      <w:pPr>
        <w:autoSpaceDE w:val="0"/>
        <w:autoSpaceDN w:val="0"/>
        <w:adjustRightInd w:val="0"/>
        <w:spacing w:after="0" w:line="480" w:lineRule="auto"/>
        <w:jc w:val="center"/>
        <w:rPr>
          <w:rFonts w:ascii="Times New Roman" w:hAnsi="Times New Roman" w:cs="Times New Roman"/>
          <w:color w:val="000000"/>
          <w:sz w:val="70"/>
          <w:szCs w:val="70"/>
        </w:rPr>
      </w:pPr>
      <w:r w:rsidRPr="003A1535">
        <w:rPr>
          <w:rFonts w:ascii="Times New Roman" w:hAnsi="Times New Roman" w:cs="Times New Roman"/>
          <w:color w:val="000000"/>
          <w:sz w:val="70"/>
          <w:szCs w:val="70"/>
        </w:rPr>
        <w:t>FAALİYET</w:t>
      </w:r>
    </w:p>
    <w:p w:rsidR="0001143D" w:rsidRPr="003A1535" w:rsidRDefault="0001143D" w:rsidP="0001143D">
      <w:pPr>
        <w:autoSpaceDE w:val="0"/>
        <w:autoSpaceDN w:val="0"/>
        <w:adjustRightInd w:val="0"/>
        <w:spacing w:after="0" w:line="480" w:lineRule="auto"/>
        <w:jc w:val="center"/>
        <w:rPr>
          <w:rFonts w:ascii="Times New Roman" w:hAnsi="Times New Roman" w:cs="Times New Roman"/>
          <w:color w:val="000000"/>
          <w:sz w:val="70"/>
          <w:szCs w:val="70"/>
        </w:rPr>
      </w:pPr>
      <w:r w:rsidRPr="003A1535">
        <w:rPr>
          <w:rFonts w:ascii="Times New Roman" w:hAnsi="Times New Roman" w:cs="Times New Roman"/>
          <w:color w:val="000000"/>
          <w:sz w:val="70"/>
          <w:szCs w:val="70"/>
        </w:rPr>
        <w:t>RAPORU</w:t>
      </w:r>
    </w:p>
    <w:p w:rsidR="0001143D" w:rsidRPr="003A1535" w:rsidRDefault="00357102" w:rsidP="00357102">
      <w:pPr>
        <w:autoSpaceDE w:val="0"/>
        <w:autoSpaceDN w:val="0"/>
        <w:adjustRightInd w:val="0"/>
        <w:spacing w:after="0" w:line="480" w:lineRule="auto"/>
        <w:jc w:val="center"/>
        <w:rPr>
          <w:rFonts w:ascii="Times New Roman" w:hAnsi="Times New Roman" w:cs="Times New Roman"/>
          <w:b/>
          <w:sz w:val="31"/>
          <w:szCs w:val="31"/>
        </w:rPr>
      </w:pPr>
      <w:r w:rsidRPr="003A1535">
        <w:rPr>
          <w:rFonts w:ascii="Times New Roman" w:hAnsi="Times New Roman" w:cs="Times New Roman"/>
          <w:b/>
          <w:sz w:val="31"/>
          <w:szCs w:val="31"/>
        </w:rPr>
        <w:t>(</w:t>
      </w:r>
      <w:r w:rsidR="00AD6BDB" w:rsidRPr="003A1535">
        <w:rPr>
          <w:rFonts w:ascii="Times New Roman" w:hAnsi="Times New Roman" w:cs="Times New Roman"/>
          <w:b/>
          <w:sz w:val="31"/>
          <w:szCs w:val="31"/>
        </w:rPr>
        <w:t>İdari ve Mali İşler Daire Başkanlığı</w:t>
      </w:r>
      <w:r w:rsidR="0001143D" w:rsidRPr="003A1535">
        <w:rPr>
          <w:rFonts w:ascii="Times New Roman" w:hAnsi="Times New Roman" w:cs="Times New Roman"/>
          <w:b/>
          <w:sz w:val="31"/>
          <w:szCs w:val="31"/>
        </w:rPr>
        <w:t>)</w:t>
      </w:r>
    </w:p>
    <w:p w:rsidR="0001143D" w:rsidRPr="003A1535" w:rsidRDefault="0001143D" w:rsidP="0001143D">
      <w:pPr>
        <w:autoSpaceDE w:val="0"/>
        <w:autoSpaceDN w:val="0"/>
        <w:adjustRightInd w:val="0"/>
        <w:spacing w:after="0" w:line="480" w:lineRule="auto"/>
        <w:rPr>
          <w:rFonts w:ascii="Times New Roman" w:hAnsi="Times New Roman" w:cs="Times New Roman"/>
          <w:color w:val="000000"/>
          <w:sz w:val="19"/>
          <w:szCs w:val="19"/>
        </w:rPr>
      </w:pPr>
    </w:p>
    <w:p w:rsidR="0001143D" w:rsidRPr="003A1535" w:rsidRDefault="0001143D" w:rsidP="0001143D">
      <w:pPr>
        <w:autoSpaceDE w:val="0"/>
        <w:autoSpaceDN w:val="0"/>
        <w:adjustRightInd w:val="0"/>
        <w:spacing w:after="0" w:line="240" w:lineRule="auto"/>
        <w:rPr>
          <w:rFonts w:ascii="Times New Roman" w:hAnsi="Times New Roman" w:cs="Times New Roman"/>
          <w:color w:val="000000"/>
          <w:sz w:val="19"/>
          <w:szCs w:val="19"/>
        </w:rPr>
      </w:pPr>
    </w:p>
    <w:p w:rsidR="0001143D" w:rsidRPr="003A1535" w:rsidRDefault="0001143D" w:rsidP="0001143D">
      <w:pPr>
        <w:autoSpaceDE w:val="0"/>
        <w:autoSpaceDN w:val="0"/>
        <w:adjustRightInd w:val="0"/>
        <w:spacing w:after="0" w:line="240" w:lineRule="auto"/>
        <w:rPr>
          <w:rFonts w:ascii="Times New Roman" w:hAnsi="Times New Roman" w:cs="Times New Roman"/>
          <w:color w:val="000000"/>
          <w:sz w:val="19"/>
          <w:szCs w:val="19"/>
        </w:rPr>
      </w:pPr>
    </w:p>
    <w:p w:rsidR="0001143D" w:rsidRPr="003A1535" w:rsidRDefault="0001143D" w:rsidP="0001143D">
      <w:pPr>
        <w:autoSpaceDE w:val="0"/>
        <w:autoSpaceDN w:val="0"/>
        <w:adjustRightInd w:val="0"/>
        <w:spacing w:after="0" w:line="240" w:lineRule="auto"/>
        <w:rPr>
          <w:rFonts w:ascii="Times New Roman" w:hAnsi="Times New Roman" w:cs="Times New Roman"/>
          <w:color w:val="000000"/>
          <w:sz w:val="19"/>
          <w:szCs w:val="19"/>
        </w:rPr>
      </w:pPr>
    </w:p>
    <w:p w:rsidR="0001143D" w:rsidRPr="003A1535" w:rsidRDefault="0001143D" w:rsidP="0001143D">
      <w:pPr>
        <w:autoSpaceDE w:val="0"/>
        <w:autoSpaceDN w:val="0"/>
        <w:adjustRightInd w:val="0"/>
        <w:spacing w:after="0" w:line="240" w:lineRule="auto"/>
        <w:rPr>
          <w:rFonts w:ascii="Times New Roman" w:hAnsi="Times New Roman" w:cs="Times New Roman"/>
          <w:color w:val="000000"/>
          <w:sz w:val="19"/>
          <w:szCs w:val="19"/>
        </w:rPr>
      </w:pPr>
    </w:p>
    <w:p w:rsidR="0001143D" w:rsidRPr="003A1535" w:rsidRDefault="0001143D" w:rsidP="0001143D">
      <w:pPr>
        <w:autoSpaceDE w:val="0"/>
        <w:autoSpaceDN w:val="0"/>
        <w:adjustRightInd w:val="0"/>
        <w:spacing w:after="0" w:line="240" w:lineRule="auto"/>
        <w:rPr>
          <w:rFonts w:ascii="Times New Roman" w:hAnsi="Times New Roman" w:cs="Times New Roman"/>
          <w:color w:val="000000"/>
          <w:sz w:val="19"/>
          <w:szCs w:val="19"/>
        </w:rPr>
      </w:pPr>
    </w:p>
    <w:p w:rsidR="0001143D" w:rsidRPr="003A1535" w:rsidRDefault="0001143D" w:rsidP="0001143D">
      <w:pPr>
        <w:autoSpaceDE w:val="0"/>
        <w:autoSpaceDN w:val="0"/>
        <w:adjustRightInd w:val="0"/>
        <w:spacing w:after="0" w:line="240" w:lineRule="auto"/>
        <w:rPr>
          <w:rFonts w:ascii="Times New Roman" w:hAnsi="Times New Roman" w:cs="Times New Roman"/>
          <w:color w:val="000000"/>
          <w:sz w:val="19"/>
          <w:szCs w:val="19"/>
        </w:rPr>
      </w:pPr>
    </w:p>
    <w:p w:rsidR="0001143D" w:rsidRPr="003A1535" w:rsidRDefault="0001143D" w:rsidP="0001143D">
      <w:pPr>
        <w:autoSpaceDE w:val="0"/>
        <w:autoSpaceDN w:val="0"/>
        <w:adjustRightInd w:val="0"/>
        <w:spacing w:after="0" w:line="240" w:lineRule="auto"/>
        <w:rPr>
          <w:rFonts w:ascii="Times New Roman" w:hAnsi="Times New Roman" w:cs="Times New Roman"/>
          <w:color w:val="000000"/>
          <w:sz w:val="19"/>
          <w:szCs w:val="19"/>
        </w:rPr>
      </w:pPr>
    </w:p>
    <w:p w:rsidR="0001143D" w:rsidRPr="003A1535" w:rsidRDefault="0001143D" w:rsidP="0001143D">
      <w:pPr>
        <w:autoSpaceDE w:val="0"/>
        <w:autoSpaceDN w:val="0"/>
        <w:adjustRightInd w:val="0"/>
        <w:spacing w:after="0" w:line="240" w:lineRule="auto"/>
        <w:rPr>
          <w:rFonts w:ascii="Times New Roman" w:hAnsi="Times New Roman" w:cs="Times New Roman"/>
          <w:color w:val="000000"/>
          <w:sz w:val="19"/>
          <w:szCs w:val="19"/>
        </w:rPr>
      </w:pPr>
    </w:p>
    <w:p w:rsidR="0001143D" w:rsidRPr="003A1535" w:rsidRDefault="0001143D" w:rsidP="0001143D">
      <w:pPr>
        <w:autoSpaceDE w:val="0"/>
        <w:autoSpaceDN w:val="0"/>
        <w:adjustRightInd w:val="0"/>
        <w:spacing w:after="0" w:line="240" w:lineRule="auto"/>
        <w:rPr>
          <w:rFonts w:ascii="Times New Roman" w:hAnsi="Times New Roman" w:cs="Times New Roman"/>
          <w:color w:val="000000"/>
          <w:sz w:val="19"/>
          <w:szCs w:val="19"/>
        </w:rPr>
      </w:pPr>
    </w:p>
    <w:p w:rsidR="0001143D" w:rsidRPr="003A1535" w:rsidRDefault="0001143D" w:rsidP="0001143D">
      <w:pPr>
        <w:autoSpaceDE w:val="0"/>
        <w:autoSpaceDN w:val="0"/>
        <w:adjustRightInd w:val="0"/>
        <w:spacing w:after="0" w:line="240" w:lineRule="auto"/>
        <w:rPr>
          <w:rFonts w:ascii="Times New Roman" w:hAnsi="Times New Roman" w:cs="Times New Roman"/>
          <w:color w:val="000000"/>
          <w:sz w:val="19"/>
          <w:szCs w:val="19"/>
        </w:rPr>
      </w:pPr>
    </w:p>
    <w:p w:rsidR="0001143D" w:rsidRPr="003A1535" w:rsidRDefault="0001143D" w:rsidP="0001143D">
      <w:pPr>
        <w:autoSpaceDE w:val="0"/>
        <w:autoSpaceDN w:val="0"/>
        <w:adjustRightInd w:val="0"/>
        <w:spacing w:after="0" w:line="240" w:lineRule="auto"/>
        <w:rPr>
          <w:rFonts w:ascii="Times New Roman" w:hAnsi="Times New Roman" w:cs="Times New Roman"/>
          <w:color w:val="000000"/>
          <w:sz w:val="19"/>
          <w:szCs w:val="19"/>
        </w:rPr>
      </w:pPr>
    </w:p>
    <w:p w:rsidR="0001143D" w:rsidRPr="003A1535" w:rsidRDefault="0001143D" w:rsidP="0001143D">
      <w:pPr>
        <w:autoSpaceDE w:val="0"/>
        <w:autoSpaceDN w:val="0"/>
        <w:adjustRightInd w:val="0"/>
        <w:spacing w:after="0" w:line="240" w:lineRule="auto"/>
        <w:rPr>
          <w:rFonts w:ascii="Times New Roman" w:hAnsi="Times New Roman" w:cs="Times New Roman"/>
          <w:color w:val="000000"/>
          <w:sz w:val="19"/>
          <w:szCs w:val="19"/>
        </w:rPr>
      </w:pPr>
    </w:p>
    <w:p w:rsidR="0001143D" w:rsidRPr="003A1535" w:rsidRDefault="0001143D" w:rsidP="0001143D">
      <w:pPr>
        <w:autoSpaceDE w:val="0"/>
        <w:autoSpaceDN w:val="0"/>
        <w:adjustRightInd w:val="0"/>
        <w:spacing w:after="0" w:line="240" w:lineRule="auto"/>
        <w:rPr>
          <w:rFonts w:ascii="Times New Roman" w:hAnsi="Times New Roman" w:cs="Times New Roman"/>
          <w:color w:val="000000"/>
          <w:sz w:val="19"/>
          <w:szCs w:val="19"/>
        </w:rPr>
      </w:pPr>
    </w:p>
    <w:p w:rsidR="0001143D" w:rsidRPr="003A1535" w:rsidRDefault="0001143D" w:rsidP="0001143D">
      <w:pPr>
        <w:autoSpaceDE w:val="0"/>
        <w:autoSpaceDN w:val="0"/>
        <w:adjustRightInd w:val="0"/>
        <w:spacing w:after="0" w:line="240" w:lineRule="auto"/>
        <w:rPr>
          <w:rFonts w:ascii="Times New Roman" w:hAnsi="Times New Roman" w:cs="Times New Roman"/>
          <w:color w:val="000000"/>
          <w:sz w:val="19"/>
          <w:szCs w:val="19"/>
        </w:rPr>
      </w:pPr>
    </w:p>
    <w:p w:rsidR="0001143D" w:rsidRPr="003A1535" w:rsidRDefault="0001143D" w:rsidP="0001143D">
      <w:pPr>
        <w:autoSpaceDE w:val="0"/>
        <w:autoSpaceDN w:val="0"/>
        <w:adjustRightInd w:val="0"/>
        <w:spacing w:after="0" w:line="240" w:lineRule="auto"/>
        <w:rPr>
          <w:rFonts w:ascii="Times New Roman" w:hAnsi="Times New Roman" w:cs="Times New Roman"/>
          <w:color w:val="000000"/>
          <w:sz w:val="19"/>
          <w:szCs w:val="19"/>
        </w:rPr>
      </w:pPr>
    </w:p>
    <w:p w:rsidR="0001143D" w:rsidRPr="003A1535" w:rsidRDefault="0001143D" w:rsidP="0001143D">
      <w:pPr>
        <w:autoSpaceDE w:val="0"/>
        <w:autoSpaceDN w:val="0"/>
        <w:adjustRightInd w:val="0"/>
        <w:spacing w:after="0" w:line="240" w:lineRule="auto"/>
        <w:rPr>
          <w:rFonts w:ascii="Times New Roman" w:hAnsi="Times New Roman" w:cs="Times New Roman"/>
          <w:color w:val="000000"/>
          <w:sz w:val="19"/>
          <w:szCs w:val="19"/>
        </w:rPr>
      </w:pPr>
    </w:p>
    <w:p w:rsidR="0001143D" w:rsidRPr="003A1535" w:rsidRDefault="0001143D" w:rsidP="0001143D">
      <w:pPr>
        <w:autoSpaceDE w:val="0"/>
        <w:autoSpaceDN w:val="0"/>
        <w:adjustRightInd w:val="0"/>
        <w:spacing w:after="0" w:line="240" w:lineRule="auto"/>
        <w:rPr>
          <w:rFonts w:ascii="Times New Roman" w:hAnsi="Times New Roman" w:cs="Times New Roman"/>
          <w:color w:val="000000"/>
          <w:sz w:val="19"/>
          <w:szCs w:val="19"/>
        </w:rPr>
      </w:pPr>
    </w:p>
    <w:p w:rsidR="0001143D" w:rsidRPr="003A1535" w:rsidRDefault="0001143D" w:rsidP="0001143D">
      <w:pPr>
        <w:autoSpaceDE w:val="0"/>
        <w:autoSpaceDN w:val="0"/>
        <w:adjustRightInd w:val="0"/>
        <w:spacing w:after="0" w:line="240" w:lineRule="auto"/>
        <w:rPr>
          <w:rFonts w:ascii="Times New Roman" w:hAnsi="Times New Roman" w:cs="Times New Roman"/>
          <w:color w:val="000000"/>
          <w:sz w:val="19"/>
          <w:szCs w:val="19"/>
        </w:rPr>
      </w:pPr>
    </w:p>
    <w:p w:rsidR="0001143D" w:rsidRPr="003A1535" w:rsidRDefault="0001143D" w:rsidP="0001143D">
      <w:pPr>
        <w:autoSpaceDE w:val="0"/>
        <w:autoSpaceDN w:val="0"/>
        <w:adjustRightInd w:val="0"/>
        <w:spacing w:after="0" w:line="240" w:lineRule="auto"/>
        <w:rPr>
          <w:rFonts w:ascii="Times New Roman" w:hAnsi="Times New Roman" w:cs="Times New Roman"/>
          <w:color w:val="000000"/>
          <w:sz w:val="19"/>
          <w:szCs w:val="19"/>
        </w:rPr>
      </w:pPr>
    </w:p>
    <w:p w:rsidR="0001143D" w:rsidRPr="003A1535" w:rsidRDefault="0001143D" w:rsidP="0001143D">
      <w:pPr>
        <w:autoSpaceDE w:val="0"/>
        <w:autoSpaceDN w:val="0"/>
        <w:adjustRightInd w:val="0"/>
        <w:spacing w:after="0" w:line="240" w:lineRule="auto"/>
        <w:rPr>
          <w:rFonts w:ascii="Times New Roman" w:hAnsi="Times New Roman" w:cs="Times New Roman"/>
          <w:color w:val="000000"/>
          <w:sz w:val="19"/>
          <w:szCs w:val="19"/>
        </w:rPr>
      </w:pPr>
    </w:p>
    <w:p w:rsidR="0001143D" w:rsidRPr="003A1535" w:rsidRDefault="0001143D" w:rsidP="0001143D">
      <w:pPr>
        <w:autoSpaceDE w:val="0"/>
        <w:autoSpaceDN w:val="0"/>
        <w:adjustRightInd w:val="0"/>
        <w:spacing w:after="0" w:line="240" w:lineRule="auto"/>
        <w:rPr>
          <w:rFonts w:ascii="Times New Roman" w:hAnsi="Times New Roman" w:cs="Times New Roman"/>
          <w:color w:val="000000"/>
          <w:sz w:val="19"/>
          <w:szCs w:val="19"/>
        </w:rPr>
      </w:pPr>
    </w:p>
    <w:p w:rsidR="00357102" w:rsidRPr="003A1535" w:rsidRDefault="00357102" w:rsidP="0001143D">
      <w:pPr>
        <w:autoSpaceDE w:val="0"/>
        <w:autoSpaceDN w:val="0"/>
        <w:adjustRightInd w:val="0"/>
        <w:spacing w:after="0" w:line="240" w:lineRule="auto"/>
        <w:rPr>
          <w:rFonts w:ascii="Times New Roman" w:hAnsi="Times New Roman" w:cs="Times New Roman"/>
          <w:color w:val="000000"/>
          <w:sz w:val="19"/>
          <w:szCs w:val="19"/>
        </w:rPr>
      </w:pPr>
    </w:p>
    <w:p w:rsidR="00357102" w:rsidRPr="003A1535" w:rsidRDefault="00357102" w:rsidP="0001143D">
      <w:pPr>
        <w:autoSpaceDE w:val="0"/>
        <w:autoSpaceDN w:val="0"/>
        <w:adjustRightInd w:val="0"/>
        <w:spacing w:after="0" w:line="240" w:lineRule="auto"/>
        <w:rPr>
          <w:rFonts w:ascii="Times New Roman" w:hAnsi="Times New Roman" w:cs="Times New Roman"/>
          <w:color w:val="000000"/>
          <w:sz w:val="19"/>
          <w:szCs w:val="19"/>
        </w:rPr>
      </w:pPr>
    </w:p>
    <w:p w:rsidR="00357102" w:rsidRPr="003A1535" w:rsidRDefault="00357102" w:rsidP="0001143D">
      <w:pPr>
        <w:autoSpaceDE w:val="0"/>
        <w:autoSpaceDN w:val="0"/>
        <w:adjustRightInd w:val="0"/>
        <w:spacing w:after="0" w:line="240" w:lineRule="auto"/>
        <w:rPr>
          <w:rFonts w:ascii="Times New Roman" w:hAnsi="Times New Roman" w:cs="Times New Roman"/>
          <w:color w:val="000000"/>
          <w:sz w:val="19"/>
          <w:szCs w:val="19"/>
        </w:rPr>
      </w:pPr>
    </w:p>
    <w:p w:rsidR="0001143D" w:rsidRPr="003A1535" w:rsidRDefault="0001143D" w:rsidP="0001143D">
      <w:pPr>
        <w:autoSpaceDE w:val="0"/>
        <w:autoSpaceDN w:val="0"/>
        <w:adjustRightInd w:val="0"/>
        <w:spacing w:after="0" w:line="240" w:lineRule="auto"/>
        <w:rPr>
          <w:rFonts w:ascii="Times New Roman" w:hAnsi="Times New Roman" w:cs="Times New Roman"/>
          <w:color w:val="000000"/>
          <w:sz w:val="19"/>
          <w:szCs w:val="19"/>
        </w:rPr>
      </w:pPr>
    </w:p>
    <w:p w:rsidR="0001143D" w:rsidRPr="003A1535" w:rsidRDefault="0001143D" w:rsidP="0001143D">
      <w:pPr>
        <w:autoSpaceDE w:val="0"/>
        <w:autoSpaceDN w:val="0"/>
        <w:adjustRightInd w:val="0"/>
        <w:spacing w:after="0" w:line="240" w:lineRule="auto"/>
        <w:rPr>
          <w:rFonts w:ascii="Times New Roman" w:hAnsi="Times New Roman" w:cs="Times New Roman"/>
          <w:color w:val="000000"/>
          <w:sz w:val="19"/>
          <w:szCs w:val="19"/>
        </w:rPr>
      </w:pPr>
    </w:p>
    <w:p w:rsidR="0001143D" w:rsidRPr="003A1535" w:rsidRDefault="0001143D" w:rsidP="0001143D">
      <w:pPr>
        <w:autoSpaceDE w:val="0"/>
        <w:autoSpaceDN w:val="0"/>
        <w:adjustRightInd w:val="0"/>
        <w:spacing w:after="0" w:line="240" w:lineRule="auto"/>
        <w:rPr>
          <w:rFonts w:ascii="Times New Roman" w:hAnsi="Times New Roman" w:cs="Times New Roman"/>
          <w:color w:val="000000"/>
          <w:sz w:val="19"/>
          <w:szCs w:val="19"/>
        </w:rPr>
      </w:pPr>
    </w:p>
    <w:p w:rsidR="00DA187E" w:rsidRPr="003A1535" w:rsidRDefault="00DA187E" w:rsidP="0001143D">
      <w:pPr>
        <w:autoSpaceDE w:val="0"/>
        <w:autoSpaceDN w:val="0"/>
        <w:adjustRightInd w:val="0"/>
        <w:spacing w:after="0" w:line="240" w:lineRule="auto"/>
        <w:rPr>
          <w:rFonts w:ascii="Times New Roman" w:hAnsi="Times New Roman" w:cs="Times New Roman"/>
          <w:color w:val="000000"/>
          <w:sz w:val="27"/>
          <w:szCs w:val="27"/>
        </w:rPr>
      </w:pPr>
    </w:p>
    <w:p w:rsidR="00DA187E" w:rsidRPr="003A1535" w:rsidRDefault="00DA187E" w:rsidP="0001143D">
      <w:pPr>
        <w:autoSpaceDE w:val="0"/>
        <w:autoSpaceDN w:val="0"/>
        <w:adjustRightInd w:val="0"/>
        <w:spacing w:after="0" w:line="240" w:lineRule="auto"/>
        <w:rPr>
          <w:rFonts w:ascii="Times New Roman" w:hAnsi="Times New Roman" w:cs="Times New Roman"/>
          <w:color w:val="000000"/>
          <w:sz w:val="27"/>
          <w:szCs w:val="27"/>
        </w:rPr>
      </w:pPr>
    </w:p>
    <w:p w:rsidR="00DA187E" w:rsidRPr="003A1535" w:rsidRDefault="00DA187E" w:rsidP="0001143D">
      <w:pPr>
        <w:autoSpaceDE w:val="0"/>
        <w:autoSpaceDN w:val="0"/>
        <w:adjustRightInd w:val="0"/>
        <w:spacing w:after="0" w:line="240" w:lineRule="auto"/>
        <w:rPr>
          <w:rFonts w:ascii="Times New Roman" w:hAnsi="Times New Roman" w:cs="Times New Roman"/>
          <w:color w:val="000000"/>
          <w:sz w:val="27"/>
          <w:szCs w:val="27"/>
        </w:rPr>
      </w:pPr>
    </w:p>
    <w:p w:rsidR="0001143D" w:rsidRPr="003A1535" w:rsidRDefault="0001143D" w:rsidP="004E6F91">
      <w:pPr>
        <w:jc w:val="center"/>
        <w:rPr>
          <w:rFonts w:ascii="Times New Roman" w:hAnsi="Times New Roman" w:cs="Times New Roman"/>
          <w:b/>
          <w:color w:val="000000"/>
          <w:sz w:val="27"/>
          <w:szCs w:val="27"/>
          <w:u w:val="single"/>
        </w:rPr>
      </w:pPr>
      <w:r w:rsidRPr="003A1535">
        <w:rPr>
          <w:rFonts w:ascii="Times New Roman" w:hAnsi="Times New Roman" w:cs="Times New Roman"/>
          <w:b/>
          <w:color w:val="000000"/>
          <w:sz w:val="27"/>
          <w:szCs w:val="27"/>
          <w:u w:val="single"/>
        </w:rPr>
        <w:lastRenderedPageBreak/>
        <w:t>İÇİNDEKİLER</w:t>
      </w:r>
    </w:p>
    <w:p w:rsidR="006E15ED" w:rsidRPr="003A1535" w:rsidRDefault="006E15ED" w:rsidP="004E6F91">
      <w:pPr>
        <w:jc w:val="center"/>
        <w:rPr>
          <w:rFonts w:ascii="Times New Roman" w:hAnsi="Times New Roman" w:cs="Times New Roman"/>
          <w:b/>
          <w:color w:val="000000"/>
          <w:sz w:val="27"/>
          <w:szCs w:val="27"/>
          <w:u w:val="single"/>
        </w:rPr>
      </w:pPr>
    </w:p>
    <w:p w:rsidR="0001143D" w:rsidRPr="003A1535" w:rsidRDefault="0001143D" w:rsidP="004E6F91">
      <w:pPr>
        <w:rPr>
          <w:rFonts w:ascii="Times New Roman" w:hAnsi="Times New Roman" w:cs="Times New Roman"/>
          <w:color w:val="000000"/>
          <w:sz w:val="27"/>
          <w:szCs w:val="27"/>
        </w:rPr>
      </w:pPr>
      <w:r w:rsidRPr="003A1535">
        <w:rPr>
          <w:rFonts w:ascii="Times New Roman" w:hAnsi="Times New Roman" w:cs="Times New Roman"/>
          <w:color w:val="000000"/>
          <w:sz w:val="27"/>
          <w:szCs w:val="27"/>
        </w:rPr>
        <w:t>ÜST YÖNETİCİ SUNUŞU……………………………………………………</w:t>
      </w:r>
    </w:p>
    <w:p w:rsidR="0001143D" w:rsidRPr="003A1535" w:rsidRDefault="0001143D" w:rsidP="004E6F91">
      <w:pPr>
        <w:rPr>
          <w:rFonts w:ascii="Times New Roman" w:hAnsi="Times New Roman" w:cs="Times New Roman"/>
          <w:color w:val="000000"/>
          <w:sz w:val="27"/>
          <w:szCs w:val="27"/>
        </w:rPr>
      </w:pPr>
      <w:r w:rsidRPr="003A1535">
        <w:rPr>
          <w:rFonts w:ascii="Times New Roman" w:hAnsi="Times New Roman" w:cs="Times New Roman"/>
          <w:b/>
          <w:color w:val="000000"/>
          <w:sz w:val="27"/>
          <w:szCs w:val="27"/>
        </w:rPr>
        <w:t>I- GENEL BİLGİLER</w:t>
      </w:r>
      <w:r w:rsidRPr="003A1535">
        <w:rPr>
          <w:rFonts w:ascii="Times New Roman" w:hAnsi="Times New Roman" w:cs="Times New Roman"/>
          <w:color w:val="000000"/>
          <w:sz w:val="27"/>
          <w:szCs w:val="27"/>
        </w:rPr>
        <w:t>…………………………………………………………</w:t>
      </w:r>
    </w:p>
    <w:p w:rsidR="0001143D" w:rsidRPr="003A1535" w:rsidRDefault="0001143D" w:rsidP="004E6F91">
      <w:pPr>
        <w:rPr>
          <w:rFonts w:ascii="Times New Roman" w:hAnsi="Times New Roman" w:cs="Times New Roman"/>
          <w:color w:val="000000"/>
          <w:sz w:val="27"/>
          <w:szCs w:val="27"/>
        </w:rPr>
      </w:pPr>
      <w:r w:rsidRPr="003A1535">
        <w:rPr>
          <w:rFonts w:ascii="Times New Roman" w:hAnsi="Times New Roman" w:cs="Times New Roman"/>
          <w:color w:val="000000"/>
          <w:sz w:val="27"/>
          <w:szCs w:val="27"/>
        </w:rPr>
        <w:t>A- Misyon ve Vizyon……………………………………………………..</w:t>
      </w:r>
    </w:p>
    <w:p w:rsidR="0001143D" w:rsidRPr="003A1535" w:rsidRDefault="0001143D" w:rsidP="004E6F91">
      <w:pPr>
        <w:rPr>
          <w:rFonts w:ascii="Times New Roman" w:hAnsi="Times New Roman" w:cs="Times New Roman"/>
          <w:color w:val="000000"/>
          <w:sz w:val="27"/>
          <w:szCs w:val="27"/>
        </w:rPr>
      </w:pPr>
      <w:r w:rsidRPr="003A1535">
        <w:rPr>
          <w:rFonts w:ascii="Times New Roman" w:hAnsi="Times New Roman" w:cs="Times New Roman"/>
          <w:color w:val="000000"/>
          <w:sz w:val="27"/>
          <w:szCs w:val="27"/>
        </w:rPr>
        <w:t>B- Yetki, Görev ve Sorumluluklar………………………………………...</w:t>
      </w:r>
    </w:p>
    <w:p w:rsidR="0001143D" w:rsidRPr="003A1535" w:rsidRDefault="0001143D" w:rsidP="004E6F91">
      <w:pPr>
        <w:rPr>
          <w:rFonts w:ascii="Times New Roman" w:hAnsi="Times New Roman" w:cs="Times New Roman"/>
          <w:color w:val="000000"/>
          <w:sz w:val="27"/>
          <w:szCs w:val="27"/>
        </w:rPr>
      </w:pPr>
      <w:r w:rsidRPr="003A1535">
        <w:rPr>
          <w:rFonts w:ascii="Times New Roman" w:hAnsi="Times New Roman" w:cs="Times New Roman"/>
          <w:color w:val="000000"/>
          <w:sz w:val="27"/>
          <w:szCs w:val="27"/>
        </w:rPr>
        <w:t>C- İdareye İlişkin Bilgiler……………………………………………..…..</w:t>
      </w:r>
    </w:p>
    <w:p w:rsidR="0001143D" w:rsidRPr="003A1535" w:rsidRDefault="0001143D" w:rsidP="004E6F91">
      <w:pPr>
        <w:rPr>
          <w:rFonts w:ascii="Times New Roman" w:hAnsi="Times New Roman" w:cs="Times New Roman"/>
          <w:color w:val="000000"/>
          <w:sz w:val="27"/>
          <w:szCs w:val="27"/>
        </w:rPr>
      </w:pPr>
      <w:r w:rsidRPr="003A1535">
        <w:rPr>
          <w:rFonts w:ascii="Times New Roman" w:hAnsi="Times New Roman" w:cs="Times New Roman"/>
          <w:color w:val="000000"/>
          <w:sz w:val="27"/>
          <w:szCs w:val="27"/>
        </w:rPr>
        <w:t>1- Fiziksel Yapı………………………………………….……………</w:t>
      </w:r>
    </w:p>
    <w:p w:rsidR="0001143D" w:rsidRPr="003A1535" w:rsidRDefault="0001143D" w:rsidP="004E6F91">
      <w:pPr>
        <w:rPr>
          <w:rFonts w:ascii="Times New Roman" w:hAnsi="Times New Roman" w:cs="Times New Roman"/>
          <w:color w:val="000000"/>
          <w:sz w:val="27"/>
          <w:szCs w:val="27"/>
        </w:rPr>
      </w:pPr>
      <w:r w:rsidRPr="003A1535">
        <w:rPr>
          <w:rFonts w:ascii="Times New Roman" w:hAnsi="Times New Roman" w:cs="Times New Roman"/>
          <w:color w:val="000000"/>
          <w:sz w:val="27"/>
          <w:szCs w:val="27"/>
        </w:rPr>
        <w:t>2- Örgüt Yapısı……………………………………………….……….</w:t>
      </w:r>
    </w:p>
    <w:p w:rsidR="0001143D" w:rsidRPr="003A1535" w:rsidRDefault="0001143D" w:rsidP="004E6F91">
      <w:pPr>
        <w:rPr>
          <w:rFonts w:ascii="Times New Roman" w:hAnsi="Times New Roman" w:cs="Times New Roman"/>
          <w:color w:val="000000"/>
          <w:sz w:val="27"/>
          <w:szCs w:val="27"/>
        </w:rPr>
      </w:pPr>
      <w:r w:rsidRPr="003A1535">
        <w:rPr>
          <w:rFonts w:ascii="Times New Roman" w:hAnsi="Times New Roman" w:cs="Times New Roman"/>
          <w:color w:val="000000"/>
          <w:sz w:val="27"/>
          <w:szCs w:val="27"/>
        </w:rPr>
        <w:t>3- Bilgi ve Teknolojik Kaynaklar …………………………………….</w:t>
      </w:r>
    </w:p>
    <w:p w:rsidR="0001143D" w:rsidRPr="003A1535" w:rsidRDefault="0001143D" w:rsidP="004E6F91">
      <w:pPr>
        <w:rPr>
          <w:rFonts w:ascii="Times New Roman" w:hAnsi="Times New Roman" w:cs="Times New Roman"/>
          <w:color w:val="000000"/>
          <w:sz w:val="27"/>
          <w:szCs w:val="27"/>
        </w:rPr>
      </w:pPr>
      <w:r w:rsidRPr="003A1535">
        <w:rPr>
          <w:rFonts w:ascii="Times New Roman" w:hAnsi="Times New Roman" w:cs="Times New Roman"/>
          <w:color w:val="000000"/>
          <w:sz w:val="27"/>
          <w:szCs w:val="27"/>
        </w:rPr>
        <w:t>4- İnsan Kaynakları ………………………………………..………….</w:t>
      </w:r>
    </w:p>
    <w:p w:rsidR="0001143D" w:rsidRPr="003A1535" w:rsidRDefault="0001143D" w:rsidP="004E6F91">
      <w:pPr>
        <w:rPr>
          <w:rFonts w:ascii="Times New Roman" w:hAnsi="Times New Roman" w:cs="Times New Roman"/>
          <w:color w:val="000000"/>
          <w:sz w:val="27"/>
          <w:szCs w:val="27"/>
        </w:rPr>
      </w:pPr>
      <w:r w:rsidRPr="003A1535">
        <w:rPr>
          <w:rFonts w:ascii="Times New Roman" w:hAnsi="Times New Roman" w:cs="Times New Roman"/>
          <w:color w:val="000000"/>
          <w:sz w:val="27"/>
          <w:szCs w:val="27"/>
        </w:rPr>
        <w:t>5- Sunulan Hizmetler …………………………………………………</w:t>
      </w:r>
    </w:p>
    <w:p w:rsidR="0001143D" w:rsidRPr="003A1535" w:rsidRDefault="0001143D" w:rsidP="004E6F91">
      <w:pPr>
        <w:rPr>
          <w:rFonts w:ascii="Times New Roman" w:hAnsi="Times New Roman" w:cs="Times New Roman"/>
          <w:color w:val="000000"/>
          <w:sz w:val="27"/>
          <w:szCs w:val="27"/>
        </w:rPr>
      </w:pPr>
      <w:r w:rsidRPr="003A1535">
        <w:rPr>
          <w:rFonts w:ascii="Times New Roman" w:hAnsi="Times New Roman" w:cs="Times New Roman"/>
          <w:color w:val="000000"/>
          <w:sz w:val="27"/>
          <w:szCs w:val="27"/>
        </w:rPr>
        <w:t>6- Yönetim ve İç Kontrol Sistemi …………………………………….</w:t>
      </w:r>
    </w:p>
    <w:p w:rsidR="0001143D" w:rsidRPr="003A1535" w:rsidRDefault="0001143D" w:rsidP="004E6F91">
      <w:pPr>
        <w:rPr>
          <w:rFonts w:ascii="Times New Roman" w:hAnsi="Times New Roman" w:cs="Times New Roman"/>
          <w:color w:val="000000"/>
          <w:sz w:val="27"/>
          <w:szCs w:val="27"/>
        </w:rPr>
      </w:pPr>
      <w:r w:rsidRPr="003A1535">
        <w:rPr>
          <w:rFonts w:ascii="Times New Roman" w:hAnsi="Times New Roman" w:cs="Times New Roman"/>
          <w:color w:val="000000"/>
          <w:sz w:val="27"/>
          <w:szCs w:val="27"/>
        </w:rPr>
        <w:t>D- Diğer Hususlar ……………………………………...…………………</w:t>
      </w:r>
    </w:p>
    <w:p w:rsidR="0001143D" w:rsidRPr="003A1535" w:rsidRDefault="0001143D" w:rsidP="004E6F91">
      <w:pPr>
        <w:rPr>
          <w:rFonts w:ascii="Times New Roman" w:hAnsi="Times New Roman" w:cs="Times New Roman"/>
          <w:color w:val="000000"/>
          <w:sz w:val="27"/>
          <w:szCs w:val="27"/>
        </w:rPr>
      </w:pPr>
      <w:r w:rsidRPr="003A1535">
        <w:rPr>
          <w:rFonts w:ascii="Times New Roman" w:hAnsi="Times New Roman" w:cs="Times New Roman"/>
          <w:b/>
          <w:color w:val="000000"/>
          <w:sz w:val="27"/>
          <w:szCs w:val="27"/>
        </w:rPr>
        <w:t>II- AMAÇ ve HEDEFLER</w:t>
      </w:r>
      <w:r w:rsidR="000D136F" w:rsidRPr="003A1535">
        <w:rPr>
          <w:rFonts w:ascii="Times New Roman" w:hAnsi="Times New Roman" w:cs="Times New Roman"/>
          <w:color w:val="000000"/>
          <w:sz w:val="27"/>
          <w:szCs w:val="27"/>
        </w:rPr>
        <w:t xml:space="preserve"> ……………………………………………</w:t>
      </w:r>
    </w:p>
    <w:p w:rsidR="0001143D" w:rsidRPr="003A1535" w:rsidRDefault="0001143D" w:rsidP="004E6F91">
      <w:pPr>
        <w:rPr>
          <w:rFonts w:ascii="Times New Roman" w:hAnsi="Times New Roman" w:cs="Times New Roman"/>
          <w:color w:val="000000"/>
          <w:sz w:val="27"/>
          <w:szCs w:val="27"/>
        </w:rPr>
      </w:pPr>
      <w:r w:rsidRPr="003A1535">
        <w:rPr>
          <w:rFonts w:ascii="Times New Roman" w:hAnsi="Times New Roman" w:cs="Times New Roman"/>
          <w:color w:val="000000"/>
          <w:sz w:val="27"/>
          <w:szCs w:val="27"/>
        </w:rPr>
        <w:t>A- İdarenin Amaç ve Hedefleri ……………………..……………………</w:t>
      </w:r>
    </w:p>
    <w:p w:rsidR="0001143D" w:rsidRPr="003A1535" w:rsidRDefault="0001143D" w:rsidP="004E6F91">
      <w:pPr>
        <w:rPr>
          <w:rFonts w:ascii="Times New Roman" w:hAnsi="Times New Roman" w:cs="Times New Roman"/>
          <w:color w:val="000000"/>
          <w:sz w:val="27"/>
          <w:szCs w:val="27"/>
        </w:rPr>
      </w:pPr>
      <w:r w:rsidRPr="003A1535">
        <w:rPr>
          <w:rFonts w:ascii="Times New Roman" w:hAnsi="Times New Roman" w:cs="Times New Roman"/>
          <w:b/>
          <w:color w:val="000000"/>
          <w:sz w:val="27"/>
          <w:szCs w:val="27"/>
        </w:rPr>
        <w:t>III- FAALİYETLERE İLİŞKİN BİLGİ VE DEĞERLENDİRMELER</w:t>
      </w:r>
      <w:r w:rsidRPr="003A1535">
        <w:rPr>
          <w:rFonts w:ascii="Times New Roman" w:hAnsi="Times New Roman" w:cs="Times New Roman"/>
          <w:color w:val="000000"/>
          <w:sz w:val="27"/>
          <w:szCs w:val="27"/>
        </w:rPr>
        <w:t xml:space="preserve"> </w:t>
      </w:r>
    </w:p>
    <w:p w:rsidR="0001143D" w:rsidRPr="003A1535" w:rsidRDefault="0001143D" w:rsidP="004E6F91">
      <w:pPr>
        <w:rPr>
          <w:rFonts w:ascii="Times New Roman" w:hAnsi="Times New Roman" w:cs="Times New Roman"/>
          <w:color w:val="000000"/>
          <w:sz w:val="27"/>
          <w:szCs w:val="27"/>
        </w:rPr>
      </w:pPr>
      <w:r w:rsidRPr="003A1535">
        <w:rPr>
          <w:rFonts w:ascii="Times New Roman" w:hAnsi="Times New Roman" w:cs="Times New Roman"/>
          <w:color w:val="000000"/>
          <w:sz w:val="27"/>
          <w:szCs w:val="27"/>
        </w:rPr>
        <w:t>A- Mali Bilgiler …………………………………………………………..</w:t>
      </w:r>
    </w:p>
    <w:p w:rsidR="0001143D" w:rsidRPr="003A1535" w:rsidRDefault="0001143D" w:rsidP="004E6F91">
      <w:pPr>
        <w:rPr>
          <w:rFonts w:ascii="Times New Roman" w:hAnsi="Times New Roman" w:cs="Times New Roman"/>
          <w:color w:val="000000"/>
          <w:sz w:val="27"/>
          <w:szCs w:val="27"/>
        </w:rPr>
      </w:pPr>
      <w:r w:rsidRPr="003A1535">
        <w:rPr>
          <w:rFonts w:ascii="Times New Roman" w:hAnsi="Times New Roman" w:cs="Times New Roman"/>
          <w:color w:val="000000"/>
          <w:sz w:val="27"/>
          <w:szCs w:val="27"/>
        </w:rPr>
        <w:t>1- Bütçe Uygulama Sonuçları ………………………………………...</w:t>
      </w:r>
    </w:p>
    <w:p w:rsidR="0001143D" w:rsidRPr="003A1535" w:rsidRDefault="00357102" w:rsidP="004E6F91">
      <w:pPr>
        <w:rPr>
          <w:rFonts w:ascii="Times New Roman" w:hAnsi="Times New Roman" w:cs="Times New Roman"/>
          <w:color w:val="000000"/>
          <w:sz w:val="27"/>
          <w:szCs w:val="27"/>
        </w:rPr>
      </w:pPr>
      <w:r w:rsidRPr="003A1535">
        <w:rPr>
          <w:rFonts w:ascii="Times New Roman" w:hAnsi="Times New Roman" w:cs="Times New Roman"/>
          <w:color w:val="000000"/>
          <w:sz w:val="27"/>
          <w:szCs w:val="27"/>
        </w:rPr>
        <w:t>2</w:t>
      </w:r>
      <w:r w:rsidR="0001143D" w:rsidRPr="003A1535">
        <w:rPr>
          <w:rFonts w:ascii="Times New Roman" w:hAnsi="Times New Roman" w:cs="Times New Roman"/>
          <w:color w:val="000000"/>
          <w:sz w:val="27"/>
          <w:szCs w:val="27"/>
        </w:rPr>
        <w:t>- Mali Den</w:t>
      </w:r>
      <w:r w:rsidR="004E6F91" w:rsidRPr="003A1535">
        <w:rPr>
          <w:rFonts w:ascii="Times New Roman" w:hAnsi="Times New Roman" w:cs="Times New Roman"/>
          <w:color w:val="000000"/>
          <w:sz w:val="27"/>
          <w:szCs w:val="27"/>
        </w:rPr>
        <w:t>etim Sonuçları …………………………………………</w:t>
      </w:r>
    </w:p>
    <w:p w:rsidR="00357102" w:rsidRPr="003A1535" w:rsidRDefault="0001143D" w:rsidP="004E6F91">
      <w:pPr>
        <w:rPr>
          <w:rFonts w:ascii="Times New Roman" w:hAnsi="Times New Roman" w:cs="Times New Roman"/>
          <w:color w:val="000000"/>
          <w:sz w:val="27"/>
          <w:szCs w:val="27"/>
        </w:rPr>
      </w:pPr>
      <w:r w:rsidRPr="003A1535">
        <w:rPr>
          <w:rFonts w:ascii="Times New Roman" w:hAnsi="Times New Roman" w:cs="Times New Roman"/>
          <w:color w:val="000000"/>
          <w:sz w:val="27"/>
          <w:szCs w:val="27"/>
        </w:rPr>
        <w:t xml:space="preserve">B- </w:t>
      </w:r>
      <w:r w:rsidR="00357102" w:rsidRPr="003A1535">
        <w:rPr>
          <w:rFonts w:ascii="Times New Roman" w:hAnsi="Times New Roman" w:cs="Times New Roman"/>
          <w:color w:val="000000"/>
          <w:sz w:val="27"/>
          <w:szCs w:val="27"/>
        </w:rPr>
        <w:t xml:space="preserve">Birim Stratejik Planı Uygulama </w:t>
      </w:r>
      <w:r w:rsidR="004E6F91" w:rsidRPr="003A1535">
        <w:rPr>
          <w:rFonts w:ascii="Times New Roman" w:hAnsi="Times New Roman" w:cs="Times New Roman"/>
          <w:color w:val="000000"/>
          <w:sz w:val="27"/>
          <w:szCs w:val="27"/>
        </w:rPr>
        <w:t>v</w:t>
      </w:r>
      <w:r w:rsidR="00357102" w:rsidRPr="003A1535">
        <w:rPr>
          <w:rFonts w:ascii="Times New Roman" w:hAnsi="Times New Roman" w:cs="Times New Roman"/>
          <w:color w:val="000000"/>
          <w:sz w:val="27"/>
          <w:szCs w:val="27"/>
        </w:rPr>
        <w:t xml:space="preserve">e Değerlendirme Sonuçları </w:t>
      </w:r>
    </w:p>
    <w:p w:rsidR="0001143D" w:rsidRPr="003A1535" w:rsidRDefault="0001143D" w:rsidP="0001143D">
      <w:pPr>
        <w:autoSpaceDE w:val="0"/>
        <w:autoSpaceDN w:val="0"/>
        <w:adjustRightInd w:val="0"/>
        <w:spacing w:after="0" w:line="240" w:lineRule="auto"/>
        <w:rPr>
          <w:rFonts w:ascii="Times New Roman" w:hAnsi="Times New Roman" w:cs="Times New Roman"/>
          <w:b/>
          <w:bCs/>
          <w:color w:val="000000"/>
        </w:rPr>
      </w:pPr>
    </w:p>
    <w:p w:rsidR="0001143D" w:rsidRPr="003A1535" w:rsidRDefault="0001143D" w:rsidP="0001143D">
      <w:pPr>
        <w:autoSpaceDE w:val="0"/>
        <w:autoSpaceDN w:val="0"/>
        <w:adjustRightInd w:val="0"/>
        <w:spacing w:after="0" w:line="240" w:lineRule="auto"/>
        <w:rPr>
          <w:rFonts w:ascii="Times New Roman" w:hAnsi="Times New Roman" w:cs="Times New Roman"/>
          <w:b/>
          <w:bCs/>
          <w:color w:val="000000"/>
        </w:rPr>
      </w:pPr>
    </w:p>
    <w:p w:rsidR="0001143D" w:rsidRPr="003A1535" w:rsidRDefault="0001143D" w:rsidP="0001143D">
      <w:pPr>
        <w:autoSpaceDE w:val="0"/>
        <w:autoSpaceDN w:val="0"/>
        <w:adjustRightInd w:val="0"/>
        <w:spacing w:after="0" w:line="240" w:lineRule="auto"/>
        <w:rPr>
          <w:rFonts w:ascii="Times New Roman" w:hAnsi="Times New Roman" w:cs="Times New Roman"/>
          <w:b/>
          <w:bCs/>
          <w:color w:val="000000"/>
        </w:rPr>
      </w:pPr>
    </w:p>
    <w:p w:rsidR="0001143D" w:rsidRPr="003A1535" w:rsidRDefault="0001143D" w:rsidP="0001143D">
      <w:pPr>
        <w:autoSpaceDE w:val="0"/>
        <w:autoSpaceDN w:val="0"/>
        <w:adjustRightInd w:val="0"/>
        <w:spacing w:after="0" w:line="240" w:lineRule="auto"/>
        <w:rPr>
          <w:rFonts w:ascii="Times New Roman" w:hAnsi="Times New Roman" w:cs="Times New Roman"/>
          <w:b/>
          <w:bCs/>
          <w:color w:val="000000"/>
        </w:rPr>
      </w:pPr>
    </w:p>
    <w:p w:rsidR="0001143D" w:rsidRPr="003A1535" w:rsidRDefault="0001143D" w:rsidP="0001143D">
      <w:pPr>
        <w:autoSpaceDE w:val="0"/>
        <w:autoSpaceDN w:val="0"/>
        <w:adjustRightInd w:val="0"/>
        <w:spacing w:after="0" w:line="240" w:lineRule="auto"/>
        <w:rPr>
          <w:rFonts w:ascii="Times New Roman" w:hAnsi="Times New Roman" w:cs="Times New Roman"/>
          <w:b/>
          <w:bCs/>
          <w:color w:val="000000"/>
        </w:rPr>
      </w:pPr>
    </w:p>
    <w:p w:rsidR="0001143D" w:rsidRPr="003A1535" w:rsidRDefault="0001143D" w:rsidP="0001143D">
      <w:pPr>
        <w:autoSpaceDE w:val="0"/>
        <w:autoSpaceDN w:val="0"/>
        <w:adjustRightInd w:val="0"/>
        <w:spacing w:after="0" w:line="240" w:lineRule="auto"/>
        <w:rPr>
          <w:rFonts w:ascii="Times New Roman" w:hAnsi="Times New Roman" w:cs="Times New Roman"/>
          <w:b/>
          <w:bCs/>
          <w:color w:val="000000"/>
        </w:rPr>
      </w:pPr>
    </w:p>
    <w:p w:rsidR="0001143D" w:rsidRPr="003A1535" w:rsidRDefault="0001143D" w:rsidP="0001143D">
      <w:pPr>
        <w:autoSpaceDE w:val="0"/>
        <w:autoSpaceDN w:val="0"/>
        <w:adjustRightInd w:val="0"/>
        <w:spacing w:after="0" w:line="240" w:lineRule="auto"/>
        <w:rPr>
          <w:rFonts w:ascii="Times New Roman" w:hAnsi="Times New Roman" w:cs="Times New Roman"/>
          <w:b/>
          <w:bCs/>
          <w:color w:val="000000"/>
        </w:rPr>
      </w:pPr>
    </w:p>
    <w:p w:rsidR="00402565" w:rsidRPr="003A1535" w:rsidRDefault="00402565" w:rsidP="0001143D">
      <w:pPr>
        <w:autoSpaceDE w:val="0"/>
        <w:autoSpaceDN w:val="0"/>
        <w:adjustRightInd w:val="0"/>
        <w:spacing w:after="0" w:line="240" w:lineRule="auto"/>
        <w:rPr>
          <w:rFonts w:ascii="Times New Roman" w:hAnsi="Times New Roman" w:cs="Times New Roman"/>
          <w:b/>
          <w:bCs/>
          <w:color w:val="000000"/>
        </w:rPr>
      </w:pPr>
    </w:p>
    <w:p w:rsidR="00402565" w:rsidRPr="003A1535" w:rsidRDefault="00402565" w:rsidP="0001143D">
      <w:pPr>
        <w:autoSpaceDE w:val="0"/>
        <w:autoSpaceDN w:val="0"/>
        <w:adjustRightInd w:val="0"/>
        <w:spacing w:after="0" w:line="240" w:lineRule="auto"/>
        <w:rPr>
          <w:rFonts w:ascii="Times New Roman" w:hAnsi="Times New Roman" w:cs="Times New Roman"/>
          <w:b/>
          <w:bCs/>
          <w:color w:val="000000"/>
        </w:rPr>
      </w:pPr>
    </w:p>
    <w:p w:rsidR="00402565" w:rsidRPr="003A1535" w:rsidRDefault="00402565" w:rsidP="0001143D">
      <w:pPr>
        <w:autoSpaceDE w:val="0"/>
        <w:autoSpaceDN w:val="0"/>
        <w:adjustRightInd w:val="0"/>
        <w:spacing w:after="0" w:line="240" w:lineRule="auto"/>
        <w:rPr>
          <w:rFonts w:ascii="Times New Roman" w:hAnsi="Times New Roman" w:cs="Times New Roman"/>
          <w:b/>
          <w:bCs/>
          <w:color w:val="000000"/>
        </w:rPr>
      </w:pPr>
    </w:p>
    <w:p w:rsidR="00402565" w:rsidRPr="003A1535" w:rsidRDefault="00402565" w:rsidP="0001143D">
      <w:pPr>
        <w:autoSpaceDE w:val="0"/>
        <w:autoSpaceDN w:val="0"/>
        <w:adjustRightInd w:val="0"/>
        <w:spacing w:after="0" w:line="240" w:lineRule="auto"/>
        <w:rPr>
          <w:rFonts w:ascii="Times New Roman" w:hAnsi="Times New Roman" w:cs="Times New Roman"/>
          <w:b/>
          <w:bCs/>
          <w:color w:val="000000"/>
        </w:rPr>
      </w:pPr>
    </w:p>
    <w:p w:rsidR="00402565" w:rsidRPr="003A1535" w:rsidRDefault="00402565" w:rsidP="0001143D">
      <w:pPr>
        <w:autoSpaceDE w:val="0"/>
        <w:autoSpaceDN w:val="0"/>
        <w:adjustRightInd w:val="0"/>
        <w:spacing w:after="0" w:line="240" w:lineRule="auto"/>
        <w:rPr>
          <w:rFonts w:ascii="Times New Roman" w:hAnsi="Times New Roman" w:cs="Times New Roman"/>
          <w:b/>
          <w:bCs/>
          <w:color w:val="000000"/>
        </w:rPr>
      </w:pPr>
    </w:p>
    <w:p w:rsidR="00402565" w:rsidRPr="003A1535" w:rsidRDefault="00402565" w:rsidP="0001143D">
      <w:pPr>
        <w:autoSpaceDE w:val="0"/>
        <w:autoSpaceDN w:val="0"/>
        <w:adjustRightInd w:val="0"/>
        <w:spacing w:after="0" w:line="240" w:lineRule="auto"/>
        <w:rPr>
          <w:rFonts w:ascii="Times New Roman" w:hAnsi="Times New Roman" w:cs="Times New Roman"/>
          <w:b/>
          <w:bCs/>
          <w:color w:val="000000"/>
        </w:rPr>
      </w:pPr>
    </w:p>
    <w:p w:rsidR="00402565" w:rsidRPr="003A1535" w:rsidRDefault="00402565" w:rsidP="0001143D">
      <w:pPr>
        <w:autoSpaceDE w:val="0"/>
        <w:autoSpaceDN w:val="0"/>
        <w:adjustRightInd w:val="0"/>
        <w:spacing w:after="0" w:line="240" w:lineRule="auto"/>
        <w:rPr>
          <w:rFonts w:ascii="Times New Roman" w:hAnsi="Times New Roman" w:cs="Times New Roman"/>
          <w:b/>
          <w:bCs/>
          <w:color w:val="000000"/>
        </w:rPr>
      </w:pPr>
    </w:p>
    <w:p w:rsidR="00402565" w:rsidRPr="003A1535" w:rsidRDefault="00402565" w:rsidP="0001143D">
      <w:pPr>
        <w:autoSpaceDE w:val="0"/>
        <w:autoSpaceDN w:val="0"/>
        <w:adjustRightInd w:val="0"/>
        <w:spacing w:after="0" w:line="240" w:lineRule="auto"/>
        <w:rPr>
          <w:rFonts w:ascii="Times New Roman" w:hAnsi="Times New Roman" w:cs="Times New Roman"/>
          <w:b/>
          <w:bCs/>
          <w:color w:val="000000"/>
        </w:rPr>
      </w:pPr>
    </w:p>
    <w:p w:rsidR="0001143D" w:rsidRPr="003A1535" w:rsidRDefault="0001143D" w:rsidP="0001143D">
      <w:pPr>
        <w:autoSpaceDE w:val="0"/>
        <w:autoSpaceDN w:val="0"/>
        <w:adjustRightInd w:val="0"/>
        <w:spacing w:after="0" w:line="240" w:lineRule="auto"/>
        <w:jc w:val="right"/>
        <w:rPr>
          <w:rFonts w:ascii="Times New Roman" w:hAnsi="Times New Roman" w:cs="Times New Roman"/>
          <w:b/>
          <w:bCs/>
          <w:color w:val="000000"/>
        </w:rPr>
      </w:pPr>
    </w:p>
    <w:p w:rsidR="00DA187E" w:rsidRPr="003A1535" w:rsidRDefault="00DA187E" w:rsidP="00AD6BDB">
      <w:pPr>
        <w:spacing w:line="360" w:lineRule="auto"/>
        <w:ind w:firstLine="706"/>
        <w:jc w:val="both"/>
        <w:rPr>
          <w:rFonts w:ascii="Times New Roman" w:hAnsi="Times New Roman" w:cs="Times New Roman"/>
          <w:b/>
          <w:sz w:val="24"/>
          <w:szCs w:val="24"/>
        </w:rPr>
      </w:pPr>
    </w:p>
    <w:p w:rsidR="00AD6BDB" w:rsidRPr="003A1535" w:rsidRDefault="00AD6BDB" w:rsidP="00AD6BDB">
      <w:pPr>
        <w:spacing w:line="360" w:lineRule="auto"/>
        <w:ind w:firstLine="706"/>
        <w:jc w:val="both"/>
        <w:rPr>
          <w:rFonts w:ascii="Times New Roman" w:hAnsi="Times New Roman" w:cs="Times New Roman"/>
          <w:b/>
          <w:color w:val="3366FF"/>
          <w:sz w:val="24"/>
          <w:szCs w:val="24"/>
        </w:rPr>
      </w:pPr>
      <w:r w:rsidRPr="003A1535">
        <w:rPr>
          <w:rFonts w:ascii="Times New Roman" w:hAnsi="Times New Roman" w:cs="Times New Roman"/>
          <w:b/>
          <w:sz w:val="24"/>
          <w:szCs w:val="24"/>
        </w:rPr>
        <w:t>SUNUŞ</w:t>
      </w:r>
    </w:p>
    <w:p w:rsidR="00AD6BDB" w:rsidRPr="003A1535" w:rsidRDefault="00AD6BDB" w:rsidP="00AD6BDB">
      <w:pPr>
        <w:spacing w:line="360" w:lineRule="auto"/>
        <w:ind w:firstLine="706"/>
        <w:jc w:val="both"/>
        <w:rPr>
          <w:rFonts w:ascii="Times New Roman" w:hAnsi="Times New Roman" w:cs="Times New Roman"/>
          <w:b/>
          <w:color w:val="3366FF"/>
          <w:sz w:val="24"/>
          <w:szCs w:val="24"/>
        </w:rPr>
      </w:pPr>
    </w:p>
    <w:p w:rsidR="00AD6BDB" w:rsidRPr="003A1535" w:rsidRDefault="00AD6BDB" w:rsidP="00AD6BDB">
      <w:pPr>
        <w:shd w:val="clear" w:color="auto" w:fill="FFFFFF"/>
        <w:spacing w:line="480" w:lineRule="exact"/>
        <w:ind w:left="10" w:right="19" w:firstLine="398"/>
        <w:jc w:val="both"/>
        <w:rPr>
          <w:rFonts w:ascii="Times New Roman" w:hAnsi="Times New Roman" w:cs="Times New Roman"/>
          <w:sz w:val="24"/>
          <w:szCs w:val="24"/>
        </w:rPr>
      </w:pPr>
      <w:r w:rsidRPr="003A1535">
        <w:rPr>
          <w:rFonts w:ascii="Times New Roman" w:hAnsi="Times New Roman" w:cs="Times New Roman"/>
          <w:spacing w:val="-2"/>
          <w:sz w:val="24"/>
          <w:szCs w:val="24"/>
        </w:rPr>
        <w:t>Başkanlığımız 124 Sayılı Kanun Hükmünde Kararnamede yer alan Komptrolörlük Daire Başkanlığı ile Destek</w:t>
      </w:r>
      <w:r w:rsidRPr="003A1535">
        <w:rPr>
          <w:rFonts w:ascii="Times New Roman" w:hAnsi="Times New Roman" w:cs="Times New Roman"/>
          <w:sz w:val="24"/>
          <w:szCs w:val="24"/>
        </w:rPr>
        <w:t xml:space="preserve"> Hizmetleri Daire Başkanlığının birleşmesi ile 190 Sayılı Kanun Hükmünde Kararname gereği</w:t>
      </w:r>
      <w:r w:rsidRPr="003A1535">
        <w:rPr>
          <w:rFonts w:ascii="Times New Roman" w:hAnsi="Times New Roman" w:cs="Times New Roman"/>
          <w:spacing w:val="-2"/>
          <w:sz w:val="24"/>
          <w:szCs w:val="24"/>
        </w:rPr>
        <w:t xml:space="preserve"> 13 Ağustos 1984 tarih ve 18488 Sayılı Resmi Gazetede yayınlanan 84/8360 Sayılı Bakanlar Kurulu Kararında belirtildiği şekilde kurulmuştur. </w:t>
      </w:r>
      <w:r w:rsidRPr="003A1535">
        <w:rPr>
          <w:rFonts w:ascii="Times New Roman" w:hAnsi="Times New Roman" w:cs="Times New Roman"/>
          <w:sz w:val="24"/>
          <w:szCs w:val="24"/>
        </w:rPr>
        <w:t>Başkanlığımız Üniversitemizin çıkarlarını her platformda kollayarak yürürlükteki kanun, mevzuat ve yönetmelikler çerçevesinde işlemlerini yürütmektedir.</w:t>
      </w:r>
      <w:r w:rsidRPr="003A1535">
        <w:rPr>
          <w:rFonts w:ascii="Times New Roman" w:hAnsi="Times New Roman" w:cs="Times New Roman"/>
          <w:spacing w:val="-4"/>
          <w:sz w:val="24"/>
          <w:szCs w:val="24"/>
        </w:rPr>
        <w:t xml:space="preserve"> Üniversitemizin diğer birimleri ile daima diyalog halinde olarak, sorumlu olduğu bütün konular</w:t>
      </w:r>
      <w:r w:rsidRPr="003A1535">
        <w:rPr>
          <w:rFonts w:ascii="Times New Roman" w:hAnsi="Times New Roman" w:cs="Times New Roman"/>
          <w:spacing w:val="-4"/>
          <w:sz w:val="24"/>
          <w:szCs w:val="24"/>
        </w:rPr>
        <w:softHyphen/>
        <w:t xml:space="preserve">la ilgili her türlü sorunları en kısa sürede çözmeye çalışarak, </w:t>
      </w:r>
      <w:r w:rsidRPr="003A1535">
        <w:rPr>
          <w:rFonts w:ascii="Times New Roman" w:hAnsi="Times New Roman" w:cs="Times New Roman"/>
          <w:spacing w:val="-3"/>
          <w:sz w:val="24"/>
          <w:szCs w:val="24"/>
        </w:rPr>
        <w:t>hizmet verdiği her alanda her zaman hesap vermeyi,</w:t>
      </w:r>
      <w:r w:rsidRPr="003A1535">
        <w:rPr>
          <w:rFonts w:ascii="Times New Roman" w:hAnsi="Times New Roman" w:cs="Times New Roman"/>
          <w:spacing w:val="-1"/>
          <w:sz w:val="24"/>
          <w:szCs w:val="24"/>
        </w:rPr>
        <w:t xml:space="preserve"> adil ve ilkeli olmayı benimseyerek çalışmalarına devam etmektedir.   Daire Başkanlığımız olarak tüm olanaklarıyla hizmet sunmaya,  amaç ve hedeflerimize ulaşmak için tüm çalışanları ile birlikte gereken çabayı göstererek yoluna devam edecektir. </w:t>
      </w:r>
    </w:p>
    <w:p w:rsidR="00AD6BDB" w:rsidRPr="003A1535" w:rsidRDefault="00AD6BDB" w:rsidP="00AD6BDB">
      <w:pPr>
        <w:spacing w:line="360" w:lineRule="auto"/>
        <w:ind w:firstLine="706"/>
        <w:jc w:val="both"/>
        <w:rPr>
          <w:rFonts w:ascii="Times New Roman" w:hAnsi="Times New Roman" w:cs="Times New Roman"/>
          <w:b/>
          <w:color w:val="3366FF"/>
          <w:sz w:val="24"/>
          <w:szCs w:val="24"/>
        </w:rPr>
      </w:pPr>
    </w:p>
    <w:p w:rsidR="00AD6BDB" w:rsidRPr="003A1535" w:rsidRDefault="00AD6BDB" w:rsidP="00AD6BDB">
      <w:pPr>
        <w:spacing w:line="360" w:lineRule="auto"/>
        <w:rPr>
          <w:rFonts w:ascii="Times New Roman" w:hAnsi="Times New Roman" w:cs="Times New Roman"/>
          <w:sz w:val="24"/>
          <w:szCs w:val="24"/>
        </w:rPr>
      </w:pPr>
      <w:r w:rsidRPr="003A1535">
        <w:rPr>
          <w:rFonts w:ascii="Times New Roman" w:hAnsi="Times New Roman" w:cs="Times New Roman"/>
          <w:sz w:val="24"/>
          <w:szCs w:val="24"/>
        </w:rPr>
        <w:t>Misyon ve vizyonumuzu da göz önüne alarak gerçekleştirmiş olduğumuz amaç ve hedeflerimiz doğrultusunda Başkanlığımıza ait 201</w:t>
      </w:r>
      <w:r w:rsidR="0059402D" w:rsidRPr="003A1535">
        <w:rPr>
          <w:rFonts w:ascii="Times New Roman" w:hAnsi="Times New Roman" w:cs="Times New Roman"/>
          <w:sz w:val="24"/>
          <w:szCs w:val="24"/>
        </w:rPr>
        <w:t>8</w:t>
      </w:r>
      <w:r w:rsidRPr="003A1535">
        <w:rPr>
          <w:rFonts w:ascii="Times New Roman" w:hAnsi="Times New Roman" w:cs="Times New Roman"/>
          <w:sz w:val="24"/>
          <w:szCs w:val="24"/>
        </w:rPr>
        <w:t xml:space="preserve"> Mali Yılı Faaliyet Raporu aşağıda sunulmuştur.</w:t>
      </w:r>
    </w:p>
    <w:p w:rsidR="00AD6BDB" w:rsidRPr="003A1535" w:rsidRDefault="00AD6BDB" w:rsidP="00AD6BDB">
      <w:pPr>
        <w:spacing w:line="360" w:lineRule="auto"/>
        <w:rPr>
          <w:rFonts w:ascii="Times New Roman" w:hAnsi="Times New Roman" w:cs="Times New Roman"/>
          <w:sz w:val="24"/>
          <w:szCs w:val="24"/>
        </w:rPr>
      </w:pPr>
    </w:p>
    <w:p w:rsidR="00AD6BDB" w:rsidRPr="003A1535" w:rsidRDefault="00AD6BDB" w:rsidP="00AD6BDB">
      <w:pPr>
        <w:spacing w:line="360" w:lineRule="auto"/>
        <w:rPr>
          <w:rFonts w:ascii="Times New Roman" w:hAnsi="Times New Roman" w:cs="Times New Roman"/>
          <w:sz w:val="24"/>
          <w:szCs w:val="24"/>
        </w:rPr>
      </w:pPr>
    </w:p>
    <w:p w:rsidR="00AD6BDB" w:rsidRPr="003A1535" w:rsidRDefault="00AD6BDB" w:rsidP="00AD6BDB">
      <w:pPr>
        <w:spacing w:line="360" w:lineRule="auto"/>
        <w:rPr>
          <w:rFonts w:ascii="Times New Roman" w:hAnsi="Times New Roman" w:cs="Times New Roman"/>
          <w:sz w:val="24"/>
          <w:szCs w:val="24"/>
        </w:rPr>
      </w:pPr>
    </w:p>
    <w:p w:rsidR="00AD6BDB" w:rsidRPr="003A1535" w:rsidRDefault="00AD6BDB" w:rsidP="00AD6BDB">
      <w:pPr>
        <w:spacing w:line="360" w:lineRule="auto"/>
        <w:rPr>
          <w:rFonts w:ascii="Times New Roman" w:hAnsi="Times New Roman" w:cs="Times New Roman"/>
          <w:b/>
          <w:sz w:val="24"/>
          <w:szCs w:val="24"/>
        </w:rPr>
      </w:pPr>
      <w:r w:rsidRPr="003A1535">
        <w:rPr>
          <w:rFonts w:ascii="Times New Roman" w:hAnsi="Times New Roman" w:cs="Times New Roman"/>
          <w:sz w:val="24"/>
          <w:szCs w:val="24"/>
        </w:rPr>
        <w:t xml:space="preserve">                                                                                                   </w:t>
      </w:r>
      <w:r w:rsidRPr="003A1535">
        <w:rPr>
          <w:rFonts w:ascii="Times New Roman" w:hAnsi="Times New Roman" w:cs="Times New Roman"/>
          <w:b/>
          <w:sz w:val="24"/>
          <w:szCs w:val="24"/>
        </w:rPr>
        <w:t>Cengiz Topel ERTAŞ</w:t>
      </w:r>
    </w:p>
    <w:p w:rsidR="00AD6BDB" w:rsidRPr="003A1535" w:rsidRDefault="00AD6BDB" w:rsidP="00AD6BDB">
      <w:pPr>
        <w:spacing w:line="360" w:lineRule="auto"/>
        <w:ind w:left="4248"/>
        <w:rPr>
          <w:rFonts w:ascii="Times New Roman" w:hAnsi="Times New Roman" w:cs="Times New Roman"/>
          <w:b/>
          <w:sz w:val="24"/>
          <w:szCs w:val="24"/>
        </w:rPr>
      </w:pPr>
      <w:r w:rsidRPr="003A1535">
        <w:rPr>
          <w:rFonts w:ascii="Times New Roman" w:hAnsi="Times New Roman" w:cs="Times New Roman"/>
          <w:b/>
          <w:sz w:val="24"/>
          <w:szCs w:val="24"/>
        </w:rPr>
        <w:t xml:space="preserve">                  İdari ve Mali İşler Daire Başkanı</w:t>
      </w:r>
    </w:p>
    <w:p w:rsidR="0001143D" w:rsidRPr="003A1535" w:rsidRDefault="0001143D" w:rsidP="0001143D">
      <w:pPr>
        <w:autoSpaceDE w:val="0"/>
        <w:autoSpaceDN w:val="0"/>
        <w:adjustRightInd w:val="0"/>
        <w:spacing w:after="0" w:line="240" w:lineRule="auto"/>
        <w:jc w:val="right"/>
        <w:rPr>
          <w:rFonts w:ascii="Times New Roman" w:hAnsi="Times New Roman" w:cs="Times New Roman"/>
          <w:b/>
          <w:bCs/>
          <w:color w:val="000000"/>
        </w:rPr>
      </w:pPr>
    </w:p>
    <w:p w:rsidR="0001143D" w:rsidRPr="003A1535" w:rsidRDefault="0001143D" w:rsidP="0001143D">
      <w:pPr>
        <w:autoSpaceDE w:val="0"/>
        <w:autoSpaceDN w:val="0"/>
        <w:adjustRightInd w:val="0"/>
        <w:spacing w:after="0" w:line="240" w:lineRule="auto"/>
        <w:jc w:val="right"/>
        <w:rPr>
          <w:rFonts w:ascii="Times New Roman" w:hAnsi="Times New Roman" w:cs="Times New Roman"/>
          <w:b/>
          <w:bCs/>
          <w:color w:val="000000"/>
        </w:rPr>
      </w:pPr>
    </w:p>
    <w:p w:rsidR="0001143D" w:rsidRPr="003A1535" w:rsidRDefault="0001143D" w:rsidP="0001143D">
      <w:pPr>
        <w:autoSpaceDE w:val="0"/>
        <w:autoSpaceDN w:val="0"/>
        <w:adjustRightInd w:val="0"/>
        <w:spacing w:after="0" w:line="240" w:lineRule="auto"/>
        <w:jc w:val="right"/>
        <w:rPr>
          <w:rFonts w:ascii="Times New Roman" w:hAnsi="Times New Roman" w:cs="Times New Roman"/>
          <w:b/>
          <w:bCs/>
          <w:color w:val="000000"/>
        </w:rPr>
      </w:pPr>
    </w:p>
    <w:p w:rsidR="0001143D" w:rsidRPr="003A1535" w:rsidRDefault="0001143D" w:rsidP="0001143D">
      <w:pPr>
        <w:autoSpaceDE w:val="0"/>
        <w:autoSpaceDN w:val="0"/>
        <w:adjustRightInd w:val="0"/>
        <w:spacing w:after="0" w:line="240" w:lineRule="auto"/>
        <w:jc w:val="right"/>
        <w:rPr>
          <w:rFonts w:ascii="Times New Roman" w:hAnsi="Times New Roman" w:cs="Times New Roman"/>
          <w:b/>
          <w:bCs/>
          <w:color w:val="000000"/>
        </w:rPr>
      </w:pPr>
    </w:p>
    <w:p w:rsidR="0001143D" w:rsidRPr="003A1535" w:rsidRDefault="0001143D" w:rsidP="0001143D">
      <w:pPr>
        <w:autoSpaceDE w:val="0"/>
        <w:autoSpaceDN w:val="0"/>
        <w:adjustRightInd w:val="0"/>
        <w:spacing w:after="0" w:line="240" w:lineRule="auto"/>
        <w:jc w:val="right"/>
        <w:rPr>
          <w:rFonts w:ascii="Times New Roman" w:hAnsi="Times New Roman" w:cs="Times New Roman"/>
          <w:b/>
          <w:bCs/>
          <w:color w:val="000000"/>
        </w:rPr>
      </w:pPr>
    </w:p>
    <w:p w:rsidR="0001143D" w:rsidRPr="003A1535" w:rsidRDefault="0001143D" w:rsidP="0001143D">
      <w:pPr>
        <w:autoSpaceDE w:val="0"/>
        <w:autoSpaceDN w:val="0"/>
        <w:adjustRightInd w:val="0"/>
        <w:spacing w:after="0" w:line="240" w:lineRule="auto"/>
        <w:jc w:val="right"/>
        <w:rPr>
          <w:rFonts w:ascii="Times New Roman" w:hAnsi="Times New Roman" w:cs="Times New Roman"/>
          <w:b/>
          <w:bCs/>
          <w:color w:val="000000"/>
        </w:rPr>
      </w:pPr>
    </w:p>
    <w:p w:rsidR="0001143D" w:rsidRPr="003A1535" w:rsidRDefault="0001143D" w:rsidP="0001143D">
      <w:pPr>
        <w:autoSpaceDE w:val="0"/>
        <w:autoSpaceDN w:val="0"/>
        <w:adjustRightInd w:val="0"/>
        <w:spacing w:after="0" w:line="240" w:lineRule="auto"/>
        <w:jc w:val="right"/>
        <w:rPr>
          <w:rFonts w:ascii="Times New Roman" w:hAnsi="Times New Roman" w:cs="Times New Roman"/>
          <w:b/>
          <w:bCs/>
          <w:color w:val="000000"/>
        </w:rPr>
      </w:pPr>
    </w:p>
    <w:p w:rsidR="0001143D" w:rsidRPr="003A1535" w:rsidRDefault="0001143D" w:rsidP="0001143D">
      <w:pPr>
        <w:autoSpaceDE w:val="0"/>
        <w:autoSpaceDN w:val="0"/>
        <w:adjustRightInd w:val="0"/>
        <w:spacing w:after="0" w:line="240" w:lineRule="auto"/>
        <w:jc w:val="right"/>
        <w:rPr>
          <w:rFonts w:ascii="Times New Roman" w:hAnsi="Times New Roman" w:cs="Times New Roman"/>
          <w:b/>
          <w:bCs/>
          <w:color w:val="000000"/>
        </w:rPr>
      </w:pPr>
    </w:p>
    <w:p w:rsidR="0001143D" w:rsidRPr="003A1535" w:rsidRDefault="0001143D" w:rsidP="0001143D">
      <w:pPr>
        <w:autoSpaceDE w:val="0"/>
        <w:autoSpaceDN w:val="0"/>
        <w:adjustRightInd w:val="0"/>
        <w:spacing w:after="0" w:line="240" w:lineRule="auto"/>
        <w:jc w:val="right"/>
        <w:rPr>
          <w:rFonts w:ascii="Times New Roman" w:hAnsi="Times New Roman" w:cs="Times New Roman"/>
          <w:b/>
          <w:bCs/>
          <w:color w:val="000000"/>
        </w:rPr>
      </w:pPr>
    </w:p>
    <w:p w:rsidR="0001143D" w:rsidRPr="003A1535" w:rsidRDefault="0001143D" w:rsidP="0001143D">
      <w:pPr>
        <w:autoSpaceDE w:val="0"/>
        <w:autoSpaceDN w:val="0"/>
        <w:adjustRightInd w:val="0"/>
        <w:spacing w:after="0" w:line="240" w:lineRule="auto"/>
        <w:jc w:val="right"/>
        <w:rPr>
          <w:rFonts w:ascii="Times New Roman" w:hAnsi="Times New Roman" w:cs="Times New Roman"/>
          <w:b/>
          <w:bCs/>
          <w:color w:val="000000"/>
        </w:rPr>
      </w:pPr>
    </w:p>
    <w:p w:rsidR="0001143D" w:rsidRPr="003A1535" w:rsidRDefault="0001143D" w:rsidP="0001143D">
      <w:pPr>
        <w:autoSpaceDE w:val="0"/>
        <w:autoSpaceDN w:val="0"/>
        <w:adjustRightInd w:val="0"/>
        <w:spacing w:after="0" w:line="240" w:lineRule="auto"/>
        <w:jc w:val="right"/>
        <w:rPr>
          <w:rFonts w:ascii="Times New Roman" w:hAnsi="Times New Roman" w:cs="Times New Roman"/>
          <w:b/>
          <w:bCs/>
          <w:color w:val="000000"/>
        </w:rPr>
      </w:pPr>
    </w:p>
    <w:p w:rsidR="0001143D" w:rsidRPr="003A1535" w:rsidRDefault="0001143D" w:rsidP="0001143D">
      <w:pPr>
        <w:autoSpaceDE w:val="0"/>
        <w:autoSpaceDN w:val="0"/>
        <w:adjustRightInd w:val="0"/>
        <w:spacing w:after="0" w:line="240" w:lineRule="auto"/>
        <w:jc w:val="right"/>
        <w:rPr>
          <w:rFonts w:ascii="Times New Roman" w:hAnsi="Times New Roman" w:cs="Times New Roman"/>
          <w:b/>
          <w:bCs/>
          <w:color w:val="000000"/>
        </w:rPr>
      </w:pPr>
    </w:p>
    <w:p w:rsidR="0001143D" w:rsidRPr="003A1535" w:rsidRDefault="0001143D" w:rsidP="0001143D">
      <w:pPr>
        <w:autoSpaceDE w:val="0"/>
        <w:autoSpaceDN w:val="0"/>
        <w:adjustRightInd w:val="0"/>
        <w:spacing w:after="0" w:line="240" w:lineRule="auto"/>
        <w:jc w:val="right"/>
        <w:rPr>
          <w:rFonts w:ascii="Times New Roman" w:hAnsi="Times New Roman" w:cs="Times New Roman"/>
          <w:b/>
          <w:bCs/>
          <w:color w:val="000000"/>
        </w:rPr>
      </w:pPr>
    </w:p>
    <w:p w:rsidR="0001143D" w:rsidRPr="003A1535" w:rsidRDefault="0001143D" w:rsidP="0001143D">
      <w:pPr>
        <w:autoSpaceDE w:val="0"/>
        <w:autoSpaceDN w:val="0"/>
        <w:adjustRightInd w:val="0"/>
        <w:spacing w:after="0" w:line="240" w:lineRule="auto"/>
        <w:jc w:val="right"/>
        <w:rPr>
          <w:rFonts w:ascii="Times New Roman" w:hAnsi="Times New Roman" w:cs="Times New Roman"/>
          <w:b/>
          <w:bCs/>
          <w:color w:val="000000"/>
        </w:rPr>
      </w:pPr>
    </w:p>
    <w:p w:rsidR="0001143D" w:rsidRPr="003A1535" w:rsidRDefault="0001143D" w:rsidP="0001143D">
      <w:pPr>
        <w:autoSpaceDE w:val="0"/>
        <w:autoSpaceDN w:val="0"/>
        <w:adjustRightInd w:val="0"/>
        <w:spacing w:after="0" w:line="240" w:lineRule="auto"/>
        <w:rPr>
          <w:rFonts w:ascii="Times New Roman" w:hAnsi="Times New Roman" w:cs="Times New Roman"/>
          <w:b/>
          <w:bCs/>
          <w:color w:val="9B3300"/>
          <w:sz w:val="28"/>
          <w:szCs w:val="28"/>
        </w:rPr>
      </w:pPr>
      <w:r w:rsidRPr="003A1535">
        <w:rPr>
          <w:rFonts w:ascii="Times New Roman" w:hAnsi="Times New Roman" w:cs="Times New Roman"/>
          <w:b/>
          <w:bCs/>
          <w:color w:val="9B3300"/>
          <w:sz w:val="28"/>
          <w:szCs w:val="28"/>
        </w:rPr>
        <w:t>I- GENEL BİLGİLER</w:t>
      </w:r>
    </w:p>
    <w:p w:rsidR="000D136F" w:rsidRPr="003A1535" w:rsidRDefault="000D136F" w:rsidP="00294C19">
      <w:pPr>
        <w:autoSpaceDE w:val="0"/>
        <w:autoSpaceDN w:val="0"/>
        <w:adjustRightInd w:val="0"/>
        <w:spacing w:after="0" w:line="240" w:lineRule="auto"/>
        <w:rPr>
          <w:rFonts w:ascii="Times New Roman" w:hAnsi="Times New Roman" w:cs="Times New Roman"/>
          <w:b/>
          <w:bCs/>
          <w:color w:val="000000"/>
          <w:sz w:val="24"/>
          <w:szCs w:val="24"/>
        </w:rPr>
      </w:pPr>
    </w:p>
    <w:p w:rsidR="0001143D" w:rsidRPr="003A1535" w:rsidRDefault="0001143D" w:rsidP="0001143D">
      <w:pPr>
        <w:autoSpaceDE w:val="0"/>
        <w:autoSpaceDN w:val="0"/>
        <w:adjustRightInd w:val="0"/>
        <w:spacing w:after="0" w:line="240" w:lineRule="auto"/>
        <w:rPr>
          <w:rFonts w:ascii="Times New Roman" w:hAnsi="Times New Roman" w:cs="Times New Roman"/>
          <w:b/>
          <w:bCs/>
          <w:color w:val="810000"/>
          <w:sz w:val="28"/>
          <w:szCs w:val="28"/>
        </w:rPr>
      </w:pPr>
      <w:r w:rsidRPr="003A1535">
        <w:rPr>
          <w:rFonts w:ascii="Times New Roman" w:hAnsi="Times New Roman" w:cs="Times New Roman"/>
          <w:b/>
          <w:bCs/>
          <w:color w:val="810000"/>
          <w:sz w:val="28"/>
          <w:szCs w:val="28"/>
        </w:rPr>
        <w:t>A. Misyon ve Vizyon</w:t>
      </w:r>
    </w:p>
    <w:p w:rsidR="0059402D" w:rsidRPr="003A1535" w:rsidRDefault="0059402D" w:rsidP="0059402D">
      <w:pPr>
        <w:spacing w:before="100" w:beforeAutospacing="1" w:after="100" w:afterAutospacing="1" w:line="260" w:lineRule="atLeast"/>
        <w:ind w:left="360"/>
        <w:jc w:val="both"/>
        <w:rPr>
          <w:rFonts w:ascii="Times New Roman" w:hAnsi="Times New Roman" w:cs="Times New Roman"/>
          <w:sz w:val="24"/>
          <w:szCs w:val="24"/>
          <w:lang w:eastAsia="tr-TR"/>
        </w:rPr>
      </w:pPr>
      <w:r w:rsidRPr="003A1535">
        <w:rPr>
          <w:rFonts w:ascii="Times New Roman" w:eastAsia="MS Mincho" w:hAnsi="Times New Roman" w:cs="Times New Roman"/>
          <w:sz w:val="24"/>
          <w:szCs w:val="24"/>
          <w:lang w:eastAsia="tr-TR"/>
        </w:rPr>
        <w:t xml:space="preserve">● </w:t>
      </w:r>
      <w:r w:rsidRPr="003A1535">
        <w:rPr>
          <w:rFonts w:ascii="Times New Roman" w:eastAsia="MS Mincho" w:hAnsi="Times New Roman" w:cs="Times New Roman"/>
          <w:b/>
          <w:sz w:val="24"/>
          <w:szCs w:val="24"/>
          <w:lang w:eastAsia="tr-TR"/>
        </w:rPr>
        <w:t>Daire Başkanlığımızın Misyonu;</w:t>
      </w:r>
      <w:r w:rsidRPr="003A1535">
        <w:rPr>
          <w:rFonts w:ascii="Times New Roman" w:hAnsi="Times New Roman" w:cs="Times New Roman"/>
          <w:sz w:val="24"/>
          <w:szCs w:val="24"/>
          <w:lang w:eastAsia="tr-TR"/>
        </w:rPr>
        <w:t xml:space="preserve">  </w:t>
      </w:r>
    </w:p>
    <w:p w:rsidR="0059402D" w:rsidRPr="003A1535" w:rsidRDefault="0059402D" w:rsidP="0059402D">
      <w:pPr>
        <w:spacing w:before="100" w:beforeAutospacing="1" w:after="100" w:afterAutospacing="1" w:line="260" w:lineRule="atLeast"/>
        <w:ind w:left="360" w:firstLine="348"/>
        <w:jc w:val="both"/>
        <w:rPr>
          <w:rFonts w:ascii="Times New Roman" w:hAnsi="Times New Roman" w:cs="Times New Roman"/>
          <w:sz w:val="24"/>
          <w:szCs w:val="24"/>
          <w:lang w:eastAsia="tr-TR"/>
        </w:rPr>
      </w:pPr>
      <w:r w:rsidRPr="003A1535">
        <w:rPr>
          <w:rFonts w:ascii="Times New Roman" w:hAnsi="Times New Roman" w:cs="Times New Roman"/>
          <w:sz w:val="24"/>
          <w:szCs w:val="24"/>
          <w:lang w:eastAsia="tr-TR"/>
        </w:rPr>
        <w:t>Üniversitemiz birimlerinin mal ve hizmet alımlarının mevcut ödenekler dâhilinde, en kısa zamanda, kaliteli ve en uygun fiyatla yapılması, depolanması ve dağıtılmasıdır.    </w:t>
      </w:r>
    </w:p>
    <w:p w:rsidR="0059402D" w:rsidRPr="003A1535" w:rsidRDefault="0059402D" w:rsidP="0059402D">
      <w:pPr>
        <w:spacing w:before="100" w:beforeAutospacing="1" w:after="100" w:afterAutospacing="1" w:line="260" w:lineRule="atLeast"/>
        <w:ind w:left="360"/>
        <w:jc w:val="both"/>
        <w:rPr>
          <w:rFonts w:ascii="Times New Roman" w:hAnsi="Times New Roman" w:cs="Times New Roman"/>
          <w:sz w:val="24"/>
          <w:szCs w:val="24"/>
          <w:lang w:eastAsia="tr-TR"/>
        </w:rPr>
      </w:pPr>
      <w:r w:rsidRPr="003A1535">
        <w:rPr>
          <w:rFonts w:ascii="Times New Roman" w:eastAsia="MS Mincho" w:hAnsi="Times New Roman" w:cs="Times New Roman"/>
          <w:sz w:val="24"/>
          <w:szCs w:val="24"/>
          <w:lang w:eastAsia="tr-TR"/>
        </w:rPr>
        <w:t xml:space="preserve"> ● </w:t>
      </w:r>
      <w:r w:rsidRPr="003A1535">
        <w:rPr>
          <w:rFonts w:ascii="Times New Roman" w:eastAsia="MS Mincho" w:hAnsi="Times New Roman" w:cs="Times New Roman"/>
          <w:b/>
          <w:sz w:val="24"/>
          <w:szCs w:val="24"/>
          <w:lang w:eastAsia="tr-TR"/>
        </w:rPr>
        <w:t>Daire Başkanlığımızın Vizyonu;</w:t>
      </w:r>
      <w:r w:rsidRPr="003A1535">
        <w:rPr>
          <w:rFonts w:ascii="Times New Roman" w:hAnsi="Times New Roman" w:cs="Times New Roman"/>
          <w:sz w:val="24"/>
          <w:szCs w:val="24"/>
          <w:lang w:eastAsia="tr-TR"/>
        </w:rPr>
        <w:t xml:space="preserve">  </w:t>
      </w:r>
    </w:p>
    <w:p w:rsidR="0059402D" w:rsidRPr="003A1535" w:rsidRDefault="0059402D" w:rsidP="0059402D">
      <w:pPr>
        <w:spacing w:before="100" w:beforeAutospacing="1" w:after="100" w:afterAutospacing="1" w:line="260" w:lineRule="atLeast"/>
        <w:ind w:left="360" w:firstLine="346"/>
        <w:jc w:val="both"/>
        <w:rPr>
          <w:rFonts w:ascii="Times New Roman" w:hAnsi="Times New Roman" w:cs="Times New Roman"/>
          <w:sz w:val="24"/>
          <w:szCs w:val="24"/>
          <w:lang w:eastAsia="tr-TR"/>
        </w:rPr>
      </w:pPr>
      <w:r w:rsidRPr="003A1535">
        <w:rPr>
          <w:rFonts w:ascii="Times New Roman" w:hAnsi="Times New Roman" w:cs="Times New Roman"/>
          <w:sz w:val="24"/>
          <w:szCs w:val="24"/>
          <w:lang w:eastAsia="tr-TR"/>
        </w:rPr>
        <w:t xml:space="preserve"> Teknolojik imkânlarla donatılmış, işinde uzman, yaratıcı, yenilikçi, kanun ve yönetmeliklere hâkim elemanları ile kaynakları en iyi şekilde kullanarak vereceği hizmeti en üst seviyeye çıkaran örnek bir Başkanlık olmaktır.</w:t>
      </w:r>
      <w:r w:rsidRPr="003A1535">
        <w:rPr>
          <w:rFonts w:ascii="Times New Roman" w:hAnsi="Times New Roman" w:cs="Times New Roman"/>
          <w:bCs/>
          <w:sz w:val="24"/>
          <w:szCs w:val="24"/>
          <w:lang w:eastAsia="tr-TR"/>
        </w:rPr>
        <w:t xml:space="preserve"> </w:t>
      </w:r>
    </w:p>
    <w:p w:rsidR="0059402D" w:rsidRPr="003A1535" w:rsidRDefault="0059402D" w:rsidP="0059402D">
      <w:pPr>
        <w:spacing w:line="360" w:lineRule="auto"/>
        <w:jc w:val="both"/>
        <w:rPr>
          <w:rFonts w:ascii="Times New Roman" w:hAnsi="Times New Roman" w:cs="Times New Roman"/>
          <w:b/>
          <w:bCs/>
          <w:color w:val="17365D"/>
          <w:sz w:val="24"/>
          <w:szCs w:val="24"/>
          <w:lang w:eastAsia="tr-TR"/>
        </w:rPr>
      </w:pPr>
      <w:r w:rsidRPr="003A1535">
        <w:rPr>
          <w:rFonts w:ascii="Times New Roman" w:hAnsi="Times New Roman" w:cs="Times New Roman"/>
          <w:b/>
          <w:bCs/>
          <w:color w:val="17365D"/>
          <w:sz w:val="24"/>
          <w:szCs w:val="24"/>
          <w:lang w:eastAsia="tr-TR"/>
        </w:rPr>
        <w:t xml:space="preserve">2. TARİHÇE </w:t>
      </w:r>
    </w:p>
    <w:p w:rsidR="0059402D" w:rsidRPr="003A1535" w:rsidRDefault="0059402D" w:rsidP="0059402D">
      <w:pPr>
        <w:spacing w:line="360" w:lineRule="auto"/>
        <w:ind w:firstLine="708"/>
        <w:jc w:val="both"/>
        <w:rPr>
          <w:rFonts w:ascii="Times New Roman" w:hAnsi="Times New Roman" w:cs="Times New Roman"/>
          <w:sz w:val="24"/>
          <w:szCs w:val="24"/>
          <w:lang w:eastAsia="tr-TR"/>
        </w:rPr>
      </w:pPr>
    </w:p>
    <w:p w:rsidR="0059402D" w:rsidRPr="003A1535" w:rsidRDefault="0059402D" w:rsidP="0059402D">
      <w:pPr>
        <w:spacing w:line="360" w:lineRule="auto"/>
        <w:ind w:firstLine="708"/>
        <w:jc w:val="both"/>
        <w:rPr>
          <w:rFonts w:ascii="Times New Roman" w:hAnsi="Times New Roman" w:cs="Times New Roman"/>
          <w:sz w:val="24"/>
          <w:szCs w:val="24"/>
          <w:lang w:eastAsia="tr-TR"/>
        </w:rPr>
      </w:pPr>
      <w:r w:rsidRPr="003A1535">
        <w:rPr>
          <w:rFonts w:ascii="Times New Roman" w:hAnsi="Times New Roman" w:cs="Times New Roman"/>
          <w:sz w:val="24"/>
          <w:szCs w:val="24"/>
          <w:lang w:eastAsia="tr-TR"/>
        </w:rPr>
        <w:t>Başkanlığımız 124 Sayılı Kanun Hükmünde Kararnamede yer alan Komptrolörlük ve Destek Hizmetleri Daire Başkanlıklarının birleşmesi 190 Sayılı Kanun Hükmünde Kararname ile gerçekleşerek İdari ve Mali İşler Daire Başkanlığı kurulmuştur.</w:t>
      </w:r>
    </w:p>
    <w:p w:rsidR="0059402D" w:rsidRPr="003A1535" w:rsidRDefault="0059402D" w:rsidP="0059402D">
      <w:pPr>
        <w:spacing w:line="360" w:lineRule="auto"/>
        <w:ind w:firstLine="708"/>
        <w:jc w:val="both"/>
        <w:rPr>
          <w:rFonts w:ascii="Times New Roman" w:hAnsi="Times New Roman" w:cs="Times New Roman"/>
          <w:szCs w:val="24"/>
          <w:lang w:eastAsia="tr-TR"/>
        </w:rPr>
      </w:pPr>
      <w:r w:rsidRPr="003A1535">
        <w:rPr>
          <w:rFonts w:ascii="Times New Roman" w:hAnsi="Times New Roman" w:cs="Times New Roman"/>
          <w:sz w:val="24"/>
          <w:szCs w:val="24"/>
          <w:lang w:eastAsia="tr-TR"/>
        </w:rPr>
        <w:t>Bu karar 13 Ağustos 1984 tarih ve 84/8360 sayılı Bakanlar Kurulu Kararı ile yürürlüğe girmiş ve 13 Ağustos 1984 tarih ve 18488 sayılı Resmi Gazetede yayınlanmıştır</w:t>
      </w:r>
      <w:r w:rsidRPr="003A1535">
        <w:rPr>
          <w:rFonts w:ascii="Times New Roman" w:hAnsi="Times New Roman" w:cs="Times New Roman"/>
          <w:szCs w:val="24"/>
          <w:lang w:eastAsia="tr-TR"/>
        </w:rPr>
        <w:t>.</w:t>
      </w:r>
    </w:p>
    <w:p w:rsidR="000D136F" w:rsidRPr="003A1535" w:rsidRDefault="000D136F" w:rsidP="0001143D">
      <w:pPr>
        <w:autoSpaceDE w:val="0"/>
        <w:autoSpaceDN w:val="0"/>
        <w:adjustRightInd w:val="0"/>
        <w:spacing w:after="0" w:line="240" w:lineRule="auto"/>
        <w:rPr>
          <w:rFonts w:ascii="Times New Roman" w:hAnsi="Times New Roman" w:cs="Times New Roman"/>
          <w:color w:val="000000"/>
        </w:rPr>
      </w:pPr>
    </w:p>
    <w:p w:rsidR="0059402D" w:rsidRPr="003A1535" w:rsidRDefault="0059402D" w:rsidP="0001143D">
      <w:pPr>
        <w:autoSpaceDE w:val="0"/>
        <w:autoSpaceDN w:val="0"/>
        <w:adjustRightInd w:val="0"/>
        <w:spacing w:after="0" w:line="240" w:lineRule="auto"/>
        <w:rPr>
          <w:rFonts w:ascii="Times New Roman" w:hAnsi="Times New Roman" w:cs="Times New Roman"/>
          <w:b/>
          <w:bCs/>
          <w:color w:val="810000"/>
          <w:sz w:val="28"/>
          <w:szCs w:val="28"/>
        </w:rPr>
      </w:pPr>
    </w:p>
    <w:p w:rsidR="0001143D" w:rsidRPr="003A1535" w:rsidRDefault="0001143D" w:rsidP="0001143D">
      <w:pPr>
        <w:autoSpaceDE w:val="0"/>
        <w:autoSpaceDN w:val="0"/>
        <w:adjustRightInd w:val="0"/>
        <w:spacing w:after="0" w:line="240" w:lineRule="auto"/>
        <w:rPr>
          <w:rFonts w:ascii="Times New Roman" w:hAnsi="Times New Roman" w:cs="Times New Roman"/>
          <w:b/>
          <w:bCs/>
          <w:color w:val="810000"/>
          <w:sz w:val="28"/>
          <w:szCs w:val="28"/>
        </w:rPr>
      </w:pPr>
      <w:r w:rsidRPr="003A1535">
        <w:rPr>
          <w:rFonts w:ascii="Times New Roman" w:hAnsi="Times New Roman" w:cs="Times New Roman"/>
          <w:b/>
          <w:bCs/>
          <w:color w:val="810000"/>
          <w:sz w:val="28"/>
          <w:szCs w:val="28"/>
        </w:rPr>
        <w:t>B. Yetki, Görev ve Sorumluluklar</w:t>
      </w:r>
    </w:p>
    <w:p w:rsidR="0001143D" w:rsidRPr="003A1535" w:rsidRDefault="0001143D" w:rsidP="0001143D">
      <w:pPr>
        <w:autoSpaceDE w:val="0"/>
        <w:autoSpaceDN w:val="0"/>
        <w:adjustRightInd w:val="0"/>
        <w:spacing w:after="0" w:line="240" w:lineRule="auto"/>
        <w:rPr>
          <w:rFonts w:ascii="Times New Roman" w:hAnsi="Times New Roman" w:cs="Times New Roman"/>
          <w:b/>
          <w:bCs/>
          <w:color w:val="810000"/>
          <w:sz w:val="28"/>
          <w:szCs w:val="28"/>
        </w:rPr>
      </w:pPr>
    </w:p>
    <w:p w:rsidR="0001143D" w:rsidRPr="003A1535" w:rsidRDefault="0001143D" w:rsidP="0001143D">
      <w:pPr>
        <w:autoSpaceDE w:val="0"/>
        <w:autoSpaceDN w:val="0"/>
        <w:adjustRightInd w:val="0"/>
        <w:spacing w:after="0" w:line="240" w:lineRule="auto"/>
        <w:rPr>
          <w:rFonts w:ascii="Times New Roman" w:hAnsi="Times New Roman" w:cs="Times New Roman"/>
          <w:b/>
          <w:bCs/>
          <w:color w:val="810000"/>
          <w:sz w:val="28"/>
          <w:szCs w:val="28"/>
        </w:rPr>
      </w:pPr>
    </w:p>
    <w:p w:rsidR="0059402D" w:rsidRPr="003A1535" w:rsidRDefault="0059402D" w:rsidP="0059402D">
      <w:pPr>
        <w:spacing w:line="260" w:lineRule="atLeast"/>
        <w:rPr>
          <w:rFonts w:ascii="Times New Roman" w:hAnsi="Times New Roman" w:cs="Times New Roman"/>
          <w:b/>
          <w:bCs/>
          <w:color w:val="002060"/>
          <w:sz w:val="24"/>
          <w:szCs w:val="24"/>
        </w:rPr>
      </w:pPr>
      <w:r w:rsidRPr="003A1535">
        <w:rPr>
          <w:rFonts w:ascii="Times New Roman" w:hAnsi="Times New Roman" w:cs="Times New Roman"/>
          <w:b/>
          <w:bCs/>
          <w:color w:val="002060"/>
          <w:sz w:val="24"/>
          <w:szCs w:val="24"/>
        </w:rPr>
        <w:t>1. DAİRE BAŞKANLIĞIMIZIN GÖREVLERİ</w:t>
      </w:r>
    </w:p>
    <w:p w:rsidR="0059402D" w:rsidRPr="003A1535" w:rsidRDefault="0059402D" w:rsidP="0059402D">
      <w:pPr>
        <w:spacing w:line="260" w:lineRule="atLeast"/>
        <w:rPr>
          <w:rFonts w:ascii="Times New Roman" w:hAnsi="Times New Roman" w:cs="Times New Roman"/>
          <w:b/>
          <w:bCs/>
          <w:color w:val="3366FF"/>
          <w:sz w:val="24"/>
          <w:szCs w:val="24"/>
        </w:rPr>
      </w:pPr>
    </w:p>
    <w:p w:rsidR="0059402D" w:rsidRPr="003A1535" w:rsidRDefault="0059402D" w:rsidP="0059402D">
      <w:pPr>
        <w:numPr>
          <w:ilvl w:val="0"/>
          <w:numId w:val="8"/>
        </w:numPr>
        <w:spacing w:after="0" w:line="360" w:lineRule="auto"/>
        <w:jc w:val="both"/>
        <w:rPr>
          <w:rFonts w:ascii="Times New Roman" w:hAnsi="Times New Roman" w:cs="Times New Roman"/>
          <w:bCs/>
          <w:sz w:val="24"/>
          <w:szCs w:val="24"/>
        </w:rPr>
      </w:pPr>
      <w:r w:rsidRPr="003A1535">
        <w:rPr>
          <w:rFonts w:ascii="Times New Roman" w:hAnsi="Times New Roman" w:cs="Times New Roman"/>
          <w:bCs/>
          <w:sz w:val="24"/>
          <w:szCs w:val="24"/>
        </w:rPr>
        <w:t>Rektörlük, Fakülte, Enstitü, Yüksekokullar, Diğer Merkezler ile Daire Başkanlıklarının ihtiyacı olan makine-teçhizat ve diğer alımlarının serbest ödenekler dâhilinde satın alma işlemlerini yapmak,</w:t>
      </w:r>
    </w:p>
    <w:p w:rsidR="0059402D" w:rsidRPr="003A1535" w:rsidRDefault="0059402D" w:rsidP="0059402D">
      <w:pPr>
        <w:numPr>
          <w:ilvl w:val="0"/>
          <w:numId w:val="8"/>
        </w:numPr>
        <w:spacing w:after="0" w:line="360" w:lineRule="auto"/>
        <w:jc w:val="both"/>
        <w:rPr>
          <w:rFonts w:ascii="Times New Roman" w:hAnsi="Times New Roman" w:cs="Times New Roman"/>
          <w:bCs/>
          <w:sz w:val="24"/>
          <w:szCs w:val="24"/>
        </w:rPr>
      </w:pPr>
      <w:r w:rsidRPr="003A1535">
        <w:rPr>
          <w:rFonts w:ascii="Times New Roman" w:hAnsi="Times New Roman" w:cs="Times New Roman"/>
          <w:bCs/>
          <w:sz w:val="24"/>
          <w:szCs w:val="24"/>
        </w:rPr>
        <w:t>Üniversitemize ait telefon, elektrik, su ve doğalgaz faturalarının tahakkuklarını yapmak,</w:t>
      </w:r>
    </w:p>
    <w:p w:rsidR="0059402D" w:rsidRPr="003A1535" w:rsidRDefault="0059402D" w:rsidP="0059402D">
      <w:pPr>
        <w:numPr>
          <w:ilvl w:val="0"/>
          <w:numId w:val="8"/>
        </w:numPr>
        <w:spacing w:after="0" w:line="360" w:lineRule="auto"/>
        <w:jc w:val="both"/>
        <w:rPr>
          <w:rFonts w:ascii="Times New Roman" w:hAnsi="Times New Roman" w:cs="Times New Roman"/>
          <w:bCs/>
          <w:sz w:val="24"/>
          <w:szCs w:val="24"/>
        </w:rPr>
      </w:pPr>
      <w:r w:rsidRPr="003A1535">
        <w:rPr>
          <w:rFonts w:ascii="Times New Roman" w:hAnsi="Times New Roman" w:cs="Times New Roman"/>
          <w:bCs/>
          <w:sz w:val="24"/>
          <w:szCs w:val="24"/>
        </w:rPr>
        <w:t>Üniversitemiz personelinin maaşlarını zamanında almalarını sağlamak.</w:t>
      </w:r>
    </w:p>
    <w:p w:rsidR="0059402D" w:rsidRPr="003A1535" w:rsidRDefault="0059402D" w:rsidP="0059402D">
      <w:pPr>
        <w:numPr>
          <w:ilvl w:val="0"/>
          <w:numId w:val="9"/>
        </w:numPr>
        <w:spacing w:after="0" w:line="360" w:lineRule="auto"/>
        <w:jc w:val="both"/>
        <w:rPr>
          <w:rFonts w:ascii="Times New Roman" w:hAnsi="Times New Roman" w:cs="Times New Roman"/>
          <w:bCs/>
          <w:sz w:val="24"/>
          <w:szCs w:val="24"/>
        </w:rPr>
      </w:pPr>
      <w:r w:rsidRPr="003A1535">
        <w:rPr>
          <w:rFonts w:ascii="Times New Roman" w:hAnsi="Times New Roman" w:cs="Times New Roman"/>
          <w:bCs/>
          <w:sz w:val="24"/>
          <w:szCs w:val="24"/>
        </w:rPr>
        <w:t>Üniversitemiz personelinin yurtiçi ve yurtdışı geçici/sürekli görev yollukları işlemlerini ve tahakkuklarını yapmak,</w:t>
      </w:r>
    </w:p>
    <w:p w:rsidR="0059402D" w:rsidRPr="003A1535" w:rsidRDefault="0059402D" w:rsidP="0059402D">
      <w:pPr>
        <w:numPr>
          <w:ilvl w:val="0"/>
          <w:numId w:val="9"/>
        </w:numPr>
        <w:spacing w:after="0" w:line="360" w:lineRule="auto"/>
        <w:jc w:val="both"/>
        <w:rPr>
          <w:rFonts w:ascii="Times New Roman" w:hAnsi="Times New Roman" w:cs="Times New Roman"/>
          <w:bCs/>
          <w:sz w:val="24"/>
          <w:szCs w:val="24"/>
        </w:rPr>
      </w:pPr>
      <w:r w:rsidRPr="003A1535">
        <w:rPr>
          <w:rFonts w:ascii="Times New Roman" w:hAnsi="Times New Roman" w:cs="Times New Roman"/>
          <w:bCs/>
          <w:sz w:val="24"/>
          <w:szCs w:val="24"/>
        </w:rPr>
        <w:lastRenderedPageBreak/>
        <w:t>Üniversitemiz personelinin emekli ikramiyeleri ile makam tazminatlarının ödemelerini SGK’na zamanında yapmak.</w:t>
      </w:r>
    </w:p>
    <w:p w:rsidR="0059402D" w:rsidRPr="003A1535" w:rsidRDefault="0059402D" w:rsidP="0059402D">
      <w:pPr>
        <w:numPr>
          <w:ilvl w:val="0"/>
          <w:numId w:val="11"/>
        </w:numPr>
        <w:spacing w:after="0" w:line="360" w:lineRule="auto"/>
        <w:jc w:val="both"/>
        <w:rPr>
          <w:rFonts w:ascii="Times New Roman" w:hAnsi="Times New Roman" w:cs="Times New Roman"/>
          <w:bCs/>
          <w:sz w:val="24"/>
          <w:szCs w:val="24"/>
        </w:rPr>
      </w:pPr>
      <w:r w:rsidRPr="003A1535">
        <w:rPr>
          <w:rFonts w:ascii="Times New Roman" w:hAnsi="Times New Roman" w:cs="Times New Roman"/>
          <w:bCs/>
          <w:sz w:val="24"/>
          <w:szCs w:val="24"/>
        </w:rPr>
        <w:t>Üniversitemiz Rektörlük ve bağlı birimlerinin bağış ve hibe gümrük (akreditif) işlemlerini yürütmek,</w:t>
      </w:r>
    </w:p>
    <w:p w:rsidR="0059402D" w:rsidRPr="003A1535" w:rsidRDefault="0059402D" w:rsidP="0059402D">
      <w:pPr>
        <w:numPr>
          <w:ilvl w:val="0"/>
          <w:numId w:val="10"/>
        </w:numPr>
        <w:spacing w:after="0" w:line="360" w:lineRule="auto"/>
        <w:jc w:val="both"/>
        <w:rPr>
          <w:rFonts w:ascii="Times New Roman" w:hAnsi="Times New Roman" w:cs="Times New Roman"/>
          <w:bCs/>
          <w:sz w:val="24"/>
          <w:szCs w:val="24"/>
        </w:rPr>
      </w:pPr>
      <w:r w:rsidRPr="003A1535">
        <w:rPr>
          <w:rFonts w:ascii="Times New Roman" w:hAnsi="Times New Roman" w:cs="Times New Roman"/>
          <w:bCs/>
          <w:sz w:val="24"/>
          <w:szCs w:val="24"/>
        </w:rPr>
        <w:t>Birimler arasındaki koordinasyonu sağlamak,</w:t>
      </w:r>
    </w:p>
    <w:p w:rsidR="0059402D" w:rsidRPr="003A1535" w:rsidRDefault="0059402D" w:rsidP="0059402D">
      <w:pPr>
        <w:numPr>
          <w:ilvl w:val="0"/>
          <w:numId w:val="11"/>
        </w:numPr>
        <w:spacing w:after="0" w:line="360" w:lineRule="auto"/>
        <w:jc w:val="both"/>
        <w:rPr>
          <w:rFonts w:ascii="Times New Roman" w:hAnsi="Times New Roman" w:cs="Times New Roman"/>
          <w:bCs/>
          <w:sz w:val="24"/>
          <w:szCs w:val="24"/>
        </w:rPr>
      </w:pPr>
      <w:r w:rsidRPr="003A1535">
        <w:rPr>
          <w:rFonts w:ascii="Times New Roman" w:hAnsi="Times New Roman" w:cs="Times New Roman"/>
          <w:bCs/>
          <w:sz w:val="24"/>
          <w:szCs w:val="24"/>
        </w:rPr>
        <w:t>Sürekli olarak personelin eğitim ihtiyacını tespit etmek ve karşılamak için gereğini yapmak,</w:t>
      </w:r>
    </w:p>
    <w:p w:rsidR="0059402D" w:rsidRPr="003A1535" w:rsidRDefault="0059402D" w:rsidP="0059402D">
      <w:pPr>
        <w:numPr>
          <w:ilvl w:val="0"/>
          <w:numId w:val="11"/>
        </w:numPr>
        <w:spacing w:after="0" w:line="360" w:lineRule="auto"/>
        <w:jc w:val="both"/>
        <w:rPr>
          <w:rFonts w:ascii="Times New Roman" w:hAnsi="Times New Roman" w:cs="Times New Roman"/>
          <w:bCs/>
          <w:sz w:val="24"/>
          <w:szCs w:val="24"/>
        </w:rPr>
      </w:pPr>
      <w:r w:rsidRPr="003A1535">
        <w:rPr>
          <w:rFonts w:ascii="Times New Roman" w:hAnsi="Times New Roman" w:cs="Times New Roman"/>
          <w:bCs/>
          <w:sz w:val="24"/>
          <w:szCs w:val="24"/>
        </w:rPr>
        <w:t xml:space="preserve">Düzenli olarak ödenek kontrollerini yapmak, </w:t>
      </w:r>
    </w:p>
    <w:p w:rsidR="0059402D" w:rsidRPr="003A1535" w:rsidRDefault="0059402D" w:rsidP="0059402D">
      <w:pPr>
        <w:numPr>
          <w:ilvl w:val="0"/>
          <w:numId w:val="11"/>
        </w:numPr>
        <w:spacing w:after="0" w:line="360" w:lineRule="auto"/>
        <w:jc w:val="both"/>
        <w:rPr>
          <w:rFonts w:ascii="Times New Roman" w:hAnsi="Times New Roman" w:cs="Times New Roman"/>
          <w:bCs/>
          <w:sz w:val="24"/>
          <w:szCs w:val="24"/>
        </w:rPr>
      </w:pPr>
      <w:r w:rsidRPr="003A1535">
        <w:rPr>
          <w:rFonts w:ascii="Times New Roman" w:hAnsi="Times New Roman" w:cs="Times New Roman"/>
          <w:bCs/>
          <w:sz w:val="24"/>
          <w:szCs w:val="24"/>
        </w:rPr>
        <w:t>Tahakkuk işlemlerinin ilgili mevzuata uygun olarak sağlıklı ve süratli düzenlenmesini sağlamak,</w:t>
      </w:r>
    </w:p>
    <w:p w:rsidR="0059402D" w:rsidRPr="003A1535" w:rsidRDefault="0059402D" w:rsidP="0059402D">
      <w:pPr>
        <w:numPr>
          <w:ilvl w:val="0"/>
          <w:numId w:val="11"/>
        </w:numPr>
        <w:spacing w:after="0" w:line="360" w:lineRule="auto"/>
        <w:jc w:val="both"/>
        <w:rPr>
          <w:rFonts w:ascii="Times New Roman" w:hAnsi="Times New Roman" w:cs="Times New Roman"/>
          <w:bCs/>
          <w:sz w:val="24"/>
          <w:szCs w:val="24"/>
        </w:rPr>
      </w:pPr>
      <w:r w:rsidRPr="003A1535">
        <w:rPr>
          <w:rFonts w:ascii="Times New Roman" w:hAnsi="Times New Roman" w:cs="Times New Roman"/>
          <w:sz w:val="24"/>
          <w:szCs w:val="24"/>
          <w:lang w:val="cs-CZ"/>
        </w:rPr>
        <w:t xml:space="preserve">Daire Başkanlığında iş akışının düzenli olarak sağlanması, </w:t>
      </w:r>
    </w:p>
    <w:p w:rsidR="0059402D" w:rsidRPr="003A1535" w:rsidRDefault="0059402D" w:rsidP="0059402D">
      <w:pPr>
        <w:numPr>
          <w:ilvl w:val="0"/>
          <w:numId w:val="11"/>
        </w:numPr>
        <w:spacing w:after="0" w:line="360" w:lineRule="auto"/>
        <w:jc w:val="both"/>
        <w:rPr>
          <w:rFonts w:ascii="Times New Roman" w:hAnsi="Times New Roman" w:cs="Times New Roman"/>
          <w:sz w:val="24"/>
          <w:szCs w:val="24"/>
          <w:lang w:val="cs-CZ"/>
        </w:rPr>
      </w:pPr>
      <w:r w:rsidRPr="003A1535">
        <w:rPr>
          <w:rFonts w:ascii="Times New Roman" w:hAnsi="Times New Roman" w:cs="Times New Roman"/>
          <w:sz w:val="24"/>
          <w:szCs w:val="24"/>
          <w:lang w:val="cs-CZ"/>
        </w:rPr>
        <w:t>Çeşitli kamu kurum ve kuruluşları ile şahıslara olan borçları takip etmek,</w:t>
      </w:r>
    </w:p>
    <w:p w:rsidR="0059402D" w:rsidRPr="003A1535" w:rsidRDefault="0059402D" w:rsidP="0059402D">
      <w:pPr>
        <w:numPr>
          <w:ilvl w:val="0"/>
          <w:numId w:val="11"/>
        </w:numPr>
        <w:tabs>
          <w:tab w:val="clear" w:pos="720"/>
        </w:tabs>
        <w:spacing w:after="0" w:line="360" w:lineRule="auto"/>
        <w:jc w:val="both"/>
        <w:rPr>
          <w:rFonts w:ascii="Times New Roman" w:hAnsi="Times New Roman" w:cs="Times New Roman"/>
          <w:sz w:val="24"/>
          <w:szCs w:val="24"/>
        </w:rPr>
      </w:pPr>
      <w:r w:rsidRPr="003A1535">
        <w:rPr>
          <w:rFonts w:ascii="Times New Roman" w:hAnsi="Times New Roman" w:cs="Times New Roman"/>
          <w:sz w:val="24"/>
          <w:szCs w:val="24"/>
        </w:rPr>
        <w:t xml:space="preserve">Daire Başkanlığımızın cari ve yatırım bütçesini hazırlamak, </w:t>
      </w:r>
    </w:p>
    <w:p w:rsidR="0059402D" w:rsidRPr="003A1535" w:rsidRDefault="0059402D" w:rsidP="0059402D">
      <w:pPr>
        <w:numPr>
          <w:ilvl w:val="0"/>
          <w:numId w:val="11"/>
        </w:numPr>
        <w:spacing w:after="0" w:line="360" w:lineRule="auto"/>
        <w:jc w:val="both"/>
        <w:rPr>
          <w:rFonts w:ascii="Times New Roman" w:hAnsi="Times New Roman" w:cs="Times New Roman"/>
          <w:sz w:val="24"/>
          <w:szCs w:val="24"/>
        </w:rPr>
      </w:pPr>
      <w:r w:rsidRPr="003A1535">
        <w:rPr>
          <w:rFonts w:ascii="Times New Roman" w:hAnsi="Times New Roman" w:cs="Times New Roman"/>
          <w:sz w:val="24"/>
          <w:szCs w:val="24"/>
        </w:rPr>
        <w:t xml:space="preserve">Birimimize ait ayrıntılı harcama programını hazırlamak </w:t>
      </w:r>
    </w:p>
    <w:p w:rsidR="0059402D" w:rsidRPr="003A1535" w:rsidRDefault="0059402D" w:rsidP="0059402D">
      <w:pPr>
        <w:numPr>
          <w:ilvl w:val="0"/>
          <w:numId w:val="11"/>
        </w:numPr>
        <w:spacing w:after="0" w:line="360" w:lineRule="auto"/>
        <w:jc w:val="both"/>
        <w:rPr>
          <w:rFonts w:ascii="Times New Roman" w:hAnsi="Times New Roman" w:cs="Times New Roman"/>
          <w:sz w:val="24"/>
          <w:szCs w:val="24"/>
        </w:rPr>
      </w:pPr>
      <w:r w:rsidRPr="003A1535">
        <w:rPr>
          <w:rFonts w:ascii="Times New Roman" w:hAnsi="Times New Roman" w:cs="Times New Roman"/>
          <w:sz w:val="24"/>
          <w:szCs w:val="24"/>
        </w:rPr>
        <w:t>Makine- teçhizat (yatırım) detay programını hazırlayarak Kalkınma Bakanlığına sunmak</w:t>
      </w:r>
    </w:p>
    <w:p w:rsidR="0059402D" w:rsidRPr="003A1535" w:rsidRDefault="0059402D" w:rsidP="0059402D">
      <w:pPr>
        <w:numPr>
          <w:ilvl w:val="0"/>
          <w:numId w:val="12"/>
        </w:numPr>
        <w:spacing w:after="0" w:line="360" w:lineRule="auto"/>
        <w:jc w:val="both"/>
        <w:rPr>
          <w:rFonts w:ascii="Times New Roman" w:hAnsi="Times New Roman" w:cs="Times New Roman"/>
          <w:sz w:val="24"/>
          <w:szCs w:val="24"/>
        </w:rPr>
      </w:pPr>
      <w:r w:rsidRPr="003A1535">
        <w:rPr>
          <w:rFonts w:ascii="Times New Roman" w:hAnsi="Times New Roman" w:cs="Times New Roman"/>
          <w:sz w:val="24"/>
          <w:szCs w:val="24"/>
        </w:rPr>
        <w:t xml:space="preserve">Daire Başkanlığımız adına verilen emir ve görevlerin eksiksiz olarak zamanında yapmak, </w:t>
      </w:r>
    </w:p>
    <w:p w:rsidR="0059402D" w:rsidRPr="003A1535" w:rsidRDefault="0059402D" w:rsidP="0059402D">
      <w:pPr>
        <w:numPr>
          <w:ilvl w:val="0"/>
          <w:numId w:val="12"/>
        </w:numPr>
        <w:spacing w:before="100" w:beforeAutospacing="1" w:after="100" w:afterAutospacing="1" w:line="360" w:lineRule="auto"/>
        <w:jc w:val="both"/>
        <w:rPr>
          <w:rFonts w:ascii="Times New Roman" w:hAnsi="Times New Roman" w:cs="Times New Roman"/>
          <w:sz w:val="24"/>
          <w:szCs w:val="24"/>
        </w:rPr>
      </w:pPr>
      <w:r w:rsidRPr="003A1535">
        <w:rPr>
          <w:rFonts w:ascii="Times New Roman" w:hAnsi="Times New Roman" w:cs="Times New Roman"/>
          <w:sz w:val="24"/>
          <w:szCs w:val="24"/>
        </w:rPr>
        <w:t>Hizmet ve faaliyetlerin ekonomik ve etkin bir şekilde yerine getirilmesini sağlamak,</w:t>
      </w:r>
    </w:p>
    <w:p w:rsidR="0059402D" w:rsidRPr="003A1535" w:rsidRDefault="0059402D" w:rsidP="0059402D">
      <w:pPr>
        <w:numPr>
          <w:ilvl w:val="0"/>
          <w:numId w:val="12"/>
        </w:numPr>
        <w:spacing w:before="100" w:beforeAutospacing="1" w:after="100" w:afterAutospacing="1" w:line="260" w:lineRule="atLeast"/>
        <w:jc w:val="both"/>
        <w:rPr>
          <w:rFonts w:ascii="Times New Roman" w:hAnsi="Times New Roman" w:cs="Times New Roman"/>
          <w:color w:val="002060"/>
          <w:sz w:val="24"/>
          <w:szCs w:val="24"/>
        </w:rPr>
      </w:pPr>
      <w:r w:rsidRPr="003A1535">
        <w:rPr>
          <w:rFonts w:ascii="Times New Roman" w:hAnsi="Times New Roman" w:cs="Times New Roman"/>
          <w:sz w:val="24"/>
          <w:szCs w:val="24"/>
        </w:rPr>
        <w:t>Satın alınan, bağışı yapılan, devredilen malzemelerin giriş kaydını yapmak,</w:t>
      </w:r>
    </w:p>
    <w:p w:rsidR="0059402D" w:rsidRPr="003A1535" w:rsidRDefault="0059402D" w:rsidP="0059402D">
      <w:pPr>
        <w:numPr>
          <w:ilvl w:val="0"/>
          <w:numId w:val="12"/>
        </w:numPr>
        <w:spacing w:before="100" w:beforeAutospacing="1" w:after="100" w:afterAutospacing="1" w:line="260" w:lineRule="atLeast"/>
        <w:jc w:val="both"/>
        <w:rPr>
          <w:rFonts w:ascii="Times New Roman" w:hAnsi="Times New Roman" w:cs="Times New Roman"/>
          <w:color w:val="002060"/>
          <w:sz w:val="24"/>
          <w:szCs w:val="24"/>
        </w:rPr>
      </w:pPr>
      <w:r w:rsidRPr="003A1535">
        <w:rPr>
          <w:rFonts w:ascii="Times New Roman" w:hAnsi="Times New Roman" w:cs="Times New Roman"/>
          <w:sz w:val="24"/>
          <w:szCs w:val="24"/>
        </w:rPr>
        <w:t>Birimlere alınan malzemelerin çıkışını yapmak,</w:t>
      </w:r>
    </w:p>
    <w:p w:rsidR="0059402D" w:rsidRPr="003A1535" w:rsidRDefault="0059402D" w:rsidP="0059402D">
      <w:pPr>
        <w:numPr>
          <w:ilvl w:val="0"/>
          <w:numId w:val="12"/>
        </w:numPr>
        <w:spacing w:before="100" w:beforeAutospacing="1" w:after="100" w:afterAutospacing="1" w:line="260" w:lineRule="atLeast"/>
        <w:jc w:val="both"/>
        <w:rPr>
          <w:rFonts w:ascii="Times New Roman" w:hAnsi="Times New Roman" w:cs="Times New Roman"/>
          <w:color w:val="002060"/>
          <w:sz w:val="24"/>
          <w:szCs w:val="24"/>
        </w:rPr>
      </w:pPr>
      <w:r w:rsidRPr="003A1535">
        <w:rPr>
          <w:rFonts w:ascii="Times New Roman" w:hAnsi="Times New Roman" w:cs="Times New Roman"/>
          <w:sz w:val="24"/>
          <w:szCs w:val="24"/>
        </w:rPr>
        <w:t xml:space="preserve">Depo stokunu tutmak, </w:t>
      </w:r>
    </w:p>
    <w:p w:rsidR="0059402D" w:rsidRPr="003A1535" w:rsidRDefault="0059402D" w:rsidP="0059402D">
      <w:pPr>
        <w:numPr>
          <w:ilvl w:val="0"/>
          <w:numId w:val="12"/>
        </w:numPr>
        <w:spacing w:before="100" w:beforeAutospacing="1" w:after="100" w:afterAutospacing="1" w:line="260" w:lineRule="atLeast"/>
        <w:jc w:val="both"/>
        <w:rPr>
          <w:rFonts w:ascii="Times New Roman" w:hAnsi="Times New Roman" w:cs="Times New Roman"/>
          <w:color w:val="002060"/>
          <w:sz w:val="24"/>
          <w:szCs w:val="24"/>
        </w:rPr>
      </w:pPr>
      <w:r w:rsidRPr="003A1535">
        <w:rPr>
          <w:rFonts w:ascii="Times New Roman" w:hAnsi="Times New Roman" w:cs="Times New Roman"/>
          <w:sz w:val="24"/>
          <w:szCs w:val="24"/>
        </w:rPr>
        <w:t xml:space="preserve">Personelin zimmetlerini takip etmek, </w:t>
      </w:r>
    </w:p>
    <w:p w:rsidR="0059402D" w:rsidRPr="003A1535" w:rsidRDefault="00E61307" w:rsidP="0059402D">
      <w:pPr>
        <w:numPr>
          <w:ilvl w:val="0"/>
          <w:numId w:val="12"/>
        </w:numPr>
        <w:spacing w:before="100" w:beforeAutospacing="1" w:after="100" w:afterAutospacing="1" w:line="260" w:lineRule="atLeast"/>
        <w:jc w:val="both"/>
        <w:rPr>
          <w:rFonts w:ascii="Times New Roman" w:hAnsi="Times New Roman" w:cs="Times New Roman"/>
          <w:color w:val="002060"/>
          <w:sz w:val="24"/>
          <w:szCs w:val="24"/>
        </w:rPr>
      </w:pPr>
      <w:r w:rsidRPr="003A1535">
        <w:rPr>
          <w:rFonts w:ascii="Times New Roman" w:hAnsi="Times New Roman" w:cs="Times New Roman"/>
          <w:sz w:val="24"/>
          <w:szCs w:val="24"/>
        </w:rPr>
        <w:t>Yılsonunda taşınır hesaplam</w:t>
      </w:r>
      <w:r w:rsidR="0059402D" w:rsidRPr="003A1535">
        <w:rPr>
          <w:rFonts w:ascii="Times New Roman" w:hAnsi="Times New Roman" w:cs="Times New Roman"/>
          <w:sz w:val="24"/>
          <w:szCs w:val="24"/>
        </w:rPr>
        <w:t>a</w:t>
      </w:r>
      <w:r w:rsidRPr="003A1535">
        <w:rPr>
          <w:rFonts w:ascii="Times New Roman" w:hAnsi="Times New Roman" w:cs="Times New Roman"/>
          <w:sz w:val="24"/>
          <w:szCs w:val="24"/>
        </w:rPr>
        <w:t>ları</w:t>
      </w:r>
      <w:r w:rsidR="0059402D" w:rsidRPr="003A1535">
        <w:rPr>
          <w:rFonts w:ascii="Times New Roman" w:hAnsi="Times New Roman" w:cs="Times New Roman"/>
          <w:sz w:val="24"/>
          <w:szCs w:val="24"/>
        </w:rPr>
        <w:t>nın konsolide edilmesi</w:t>
      </w:r>
    </w:p>
    <w:p w:rsidR="0001143D" w:rsidRPr="003A1535" w:rsidRDefault="0001143D" w:rsidP="0001143D">
      <w:pPr>
        <w:autoSpaceDE w:val="0"/>
        <w:autoSpaceDN w:val="0"/>
        <w:adjustRightInd w:val="0"/>
        <w:spacing w:after="0" w:line="240" w:lineRule="auto"/>
        <w:rPr>
          <w:rFonts w:ascii="Times New Roman" w:hAnsi="Times New Roman" w:cs="Times New Roman"/>
          <w:b/>
          <w:bCs/>
          <w:color w:val="810000"/>
          <w:sz w:val="28"/>
          <w:szCs w:val="28"/>
        </w:rPr>
      </w:pPr>
    </w:p>
    <w:p w:rsidR="0001143D" w:rsidRPr="003A1535" w:rsidRDefault="0001143D" w:rsidP="0001143D">
      <w:pPr>
        <w:autoSpaceDE w:val="0"/>
        <w:autoSpaceDN w:val="0"/>
        <w:adjustRightInd w:val="0"/>
        <w:spacing w:after="0" w:line="240" w:lineRule="auto"/>
        <w:rPr>
          <w:rFonts w:ascii="Times New Roman" w:hAnsi="Times New Roman" w:cs="Times New Roman"/>
          <w:b/>
          <w:bCs/>
          <w:color w:val="810000"/>
          <w:sz w:val="28"/>
          <w:szCs w:val="28"/>
        </w:rPr>
      </w:pPr>
    </w:p>
    <w:p w:rsidR="0059402D" w:rsidRPr="003A1535" w:rsidRDefault="0059402D" w:rsidP="0059402D">
      <w:pPr>
        <w:spacing w:line="360" w:lineRule="auto"/>
        <w:jc w:val="both"/>
        <w:rPr>
          <w:rFonts w:ascii="Times New Roman" w:hAnsi="Times New Roman" w:cs="Times New Roman"/>
          <w:b/>
          <w:color w:val="002060"/>
          <w:sz w:val="24"/>
          <w:szCs w:val="24"/>
        </w:rPr>
      </w:pPr>
      <w:r w:rsidRPr="003A1535">
        <w:rPr>
          <w:rFonts w:ascii="Times New Roman" w:hAnsi="Times New Roman" w:cs="Times New Roman"/>
          <w:b/>
          <w:color w:val="002060"/>
          <w:sz w:val="24"/>
          <w:szCs w:val="24"/>
        </w:rPr>
        <w:t xml:space="preserve">2. HARCAMA YETKİLİSİ </w:t>
      </w:r>
    </w:p>
    <w:p w:rsidR="0059402D" w:rsidRPr="003A1535" w:rsidRDefault="0059402D" w:rsidP="0059402D">
      <w:pPr>
        <w:spacing w:line="360" w:lineRule="auto"/>
        <w:jc w:val="both"/>
        <w:rPr>
          <w:rFonts w:ascii="Times New Roman" w:hAnsi="Times New Roman" w:cs="Times New Roman"/>
          <w:b/>
          <w:color w:val="002060"/>
          <w:sz w:val="24"/>
          <w:szCs w:val="24"/>
        </w:rPr>
      </w:pPr>
    </w:p>
    <w:p w:rsidR="0059402D" w:rsidRPr="003A1535" w:rsidRDefault="0059402D" w:rsidP="0059402D">
      <w:pPr>
        <w:spacing w:line="360" w:lineRule="auto"/>
        <w:ind w:firstLine="708"/>
        <w:jc w:val="both"/>
        <w:rPr>
          <w:rFonts w:ascii="Times New Roman" w:hAnsi="Times New Roman" w:cs="Times New Roman"/>
          <w:sz w:val="24"/>
          <w:szCs w:val="24"/>
        </w:rPr>
      </w:pPr>
      <w:r w:rsidRPr="003A1535">
        <w:rPr>
          <w:rFonts w:ascii="Times New Roman" w:hAnsi="Times New Roman" w:cs="Times New Roman"/>
          <w:sz w:val="24"/>
          <w:szCs w:val="24"/>
        </w:rPr>
        <w:t>5018 Sayılı Kamu Mali Yönetim ve Kontrol Kanunu 31.maddede tanımlanan yetkiler doğrultusunda Başkanlığımıza tahsis edilen ödeneğin kullanılmasında Sayıştay’a, Maliye Bakanlığı’na ve üst yöneticiye karşı sorumluluğu olan yetkilidir.</w:t>
      </w:r>
    </w:p>
    <w:p w:rsidR="0059402D" w:rsidRPr="003A1535" w:rsidRDefault="0059402D" w:rsidP="0059402D">
      <w:pPr>
        <w:pStyle w:val="paraf"/>
        <w:rPr>
          <w:rFonts w:ascii="Times New Roman" w:hAnsi="Times New Roman"/>
          <w:color w:val="000000"/>
          <w:sz w:val="24"/>
          <w:szCs w:val="24"/>
        </w:rPr>
      </w:pPr>
      <w:r w:rsidRPr="003A1535">
        <w:rPr>
          <w:rFonts w:ascii="Times New Roman" w:hAnsi="Times New Roman"/>
          <w:color w:val="000000"/>
          <w:sz w:val="24"/>
          <w:szCs w:val="24"/>
        </w:rPr>
        <w:t>Bütçeyle ödenek tahsis edilen her bir harcama biriminin en üst yöneticisi harcama yetkilisidir.</w:t>
      </w:r>
    </w:p>
    <w:p w:rsidR="0059402D" w:rsidRPr="003A1535" w:rsidRDefault="0059402D" w:rsidP="0059402D">
      <w:pPr>
        <w:pStyle w:val="paraf"/>
        <w:rPr>
          <w:rFonts w:ascii="Times New Roman" w:hAnsi="Times New Roman"/>
          <w:color w:val="000000"/>
          <w:sz w:val="24"/>
          <w:szCs w:val="24"/>
        </w:rPr>
      </w:pPr>
      <w:r w:rsidRPr="003A1535">
        <w:rPr>
          <w:rFonts w:ascii="Times New Roman" w:hAnsi="Times New Roman"/>
          <w:color w:val="000000"/>
          <w:sz w:val="24"/>
          <w:szCs w:val="24"/>
        </w:rPr>
        <w:t xml:space="preserve">Ancak, teşkilât yapısı ve personel durumu gibi nedenlerle harcama yetkililerinin belirlenmesinde güçlük bulunan idareler ile bütçelerinde harcama birimleri sınıflandırılmayan idarelerde harcama yetkisi, üst yönetici veya üst yöneticinin belirleyeceği kişiler tarafından; </w:t>
      </w:r>
      <w:r w:rsidRPr="003A1535">
        <w:rPr>
          <w:rFonts w:ascii="Times New Roman" w:hAnsi="Times New Roman"/>
          <w:color w:val="000000"/>
          <w:sz w:val="24"/>
          <w:szCs w:val="24"/>
        </w:rPr>
        <w:lastRenderedPageBreak/>
        <w:t>mahallî idarelerde İçişleri Bakanlığının, diğer idarelerde ise Maliye Bakanlığının uygun görüşü üzerine yürütülebilir.</w:t>
      </w:r>
    </w:p>
    <w:p w:rsidR="0059402D" w:rsidRPr="003A1535" w:rsidRDefault="0059402D" w:rsidP="0059402D">
      <w:pPr>
        <w:pStyle w:val="paraf"/>
        <w:rPr>
          <w:rFonts w:ascii="Times New Roman" w:hAnsi="Times New Roman"/>
          <w:color w:val="000000"/>
          <w:sz w:val="24"/>
          <w:szCs w:val="24"/>
        </w:rPr>
      </w:pPr>
      <w:r w:rsidRPr="003A1535">
        <w:rPr>
          <w:rFonts w:ascii="Times New Roman" w:hAnsi="Times New Roman"/>
          <w:color w:val="000000"/>
          <w:sz w:val="24"/>
          <w:szCs w:val="24"/>
        </w:rPr>
        <w:t>Kanunların verdiği yetkiye istinaden yönetim kurulu, icra komitesi, komisyon ve benzeri kurul veya komite kararıyla yapılan harcamalarda, harcama yetkisinden doğan sorumluluk kurul, komite veya komisyona ait olur.</w:t>
      </w:r>
    </w:p>
    <w:p w:rsidR="0059402D" w:rsidRPr="003A1535" w:rsidRDefault="0059402D" w:rsidP="0059402D">
      <w:pPr>
        <w:pStyle w:val="paraf"/>
        <w:rPr>
          <w:rFonts w:ascii="Times New Roman" w:hAnsi="Times New Roman"/>
          <w:color w:val="000000"/>
          <w:sz w:val="24"/>
          <w:szCs w:val="24"/>
        </w:rPr>
      </w:pPr>
      <w:r w:rsidRPr="003A1535">
        <w:rPr>
          <w:rFonts w:ascii="Times New Roman" w:hAnsi="Times New Roman"/>
          <w:color w:val="000000"/>
          <w:sz w:val="24"/>
          <w:szCs w:val="24"/>
        </w:rPr>
        <w:t xml:space="preserve">Genel yönetim kapsamındaki kamu idarelerinde; idareler, merkez ve merkez dışı birimler ve görev unvanları itibarıyla harcama yetkililerinin belirlenmesine, harcama yetkisinin bir üst yönetim kademesinde birleştirilmesine ve devredilmesine ilişkin usûl ve esaslar Maliye Bakanlığınca belirlenir. Harcama yetkisinin devredilmesi, yetkiyi devredenin idarî sorumluluğunu ortadan kaldırmaz. </w:t>
      </w:r>
    </w:p>
    <w:p w:rsidR="0059402D" w:rsidRPr="003A1535" w:rsidRDefault="0059402D" w:rsidP="0059402D">
      <w:pPr>
        <w:pStyle w:val="paraf"/>
        <w:rPr>
          <w:rFonts w:ascii="Times New Roman" w:hAnsi="Times New Roman"/>
          <w:color w:val="000000"/>
          <w:sz w:val="24"/>
          <w:szCs w:val="24"/>
        </w:rPr>
      </w:pPr>
      <w:r w:rsidRPr="003A1535">
        <w:rPr>
          <w:rFonts w:ascii="Times New Roman" w:hAnsi="Times New Roman"/>
          <w:color w:val="000000"/>
          <w:sz w:val="24"/>
          <w:szCs w:val="24"/>
        </w:rPr>
        <w:t>Harcama yetkilileri bütçede öngörülen ödenekleri kadar, ödenek gönderme belgesiyle kendisine ödenek verilen harcama yetkilileri ise tahsis edilen ödenek tutarında harcama yapabilir. </w:t>
      </w:r>
    </w:p>
    <w:p w:rsidR="0059402D" w:rsidRPr="003A1535" w:rsidRDefault="0059402D" w:rsidP="0059402D">
      <w:pPr>
        <w:autoSpaceDE w:val="0"/>
        <w:autoSpaceDN w:val="0"/>
        <w:adjustRightInd w:val="0"/>
        <w:ind w:firstLine="708"/>
        <w:jc w:val="both"/>
        <w:rPr>
          <w:rFonts w:ascii="Times New Roman" w:hAnsi="Times New Roman" w:cs="Times New Roman"/>
          <w:sz w:val="24"/>
          <w:szCs w:val="24"/>
        </w:rPr>
      </w:pPr>
    </w:p>
    <w:p w:rsidR="0059402D" w:rsidRPr="003A1535" w:rsidRDefault="0059402D" w:rsidP="0059402D">
      <w:pPr>
        <w:spacing w:line="360" w:lineRule="auto"/>
        <w:ind w:firstLine="708"/>
        <w:jc w:val="both"/>
        <w:rPr>
          <w:rFonts w:ascii="Times New Roman" w:hAnsi="Times New Roman" w:cs="Times New Roman"/>
          <w:sz w:val="24"/>
          <w:szCs w:val="24"/>
        </w:rPr>
      </w:pPr>
      <w:r w:rsidRPr="003A1535">
        <w:rPr>
          <w:rFonts w:ascii="Times New Roman" w:hAnsi="Times New Roman" w:cs="Times New Roman"/>
          <w:sz w:val="24"/>
          <w:szCs w:val="24"/>
        </w:rPr>
        <w:t>Kamu idareleri harcama yetkililerinin belirlenmesi, harcama yetkisinin bir üst yönetim kademesinde birleştirilmesi ve devredilmesi konusunda 31/12/2005 tarihli ve 26040 dördüncü mükerrer sayılı Resmî Gazete’de yayımlanan (1) Seri Numaralı Harcama Yetkilileri Hakkında Genel Tebliğde yer alan düzenlemelere uyulacaktır.</w:t>
      </w:r>
      <w:r w:rsidRPr="003A1535">
        <w:rPr>
          <w:rFonts w:ascii="Times New Roman" w:hAnsi="Times New Roman" w:cs="Times New Roman"/>
          <w:sz w:val="24"/>
          <w:szCs w:val="24"/>
        </w:rPr>
        <w:tab/>
      </w:r>
    </w:p>
    <w:p w:rsidR="0001143D" w:rsidRPr="003A1535" w:rsidRDefault="0001143D" w:rsidP="0001143D">
      <w:pPr>
        <w:autoSpaceDE w:val="0"/>
        <w:autoSpaceDN w:val="0"/>
        <w:adjustRightInd w:val="0"/>
        <w:spacing w:after="0" w:line="240" w:lineRule="auto"/>
        <w:rPr>
          <w:rFonts w:ascii="Times New Roman" w:hAnsi="Times New Roman" w:cs="Times New Roman"/>
          <w:b/>
          <w:bCs/>
          <w:color w:val="810000"/>
          <w:sz w:val="24"/>
          <w:szCs w:val="24"/>
        </w:rPr>
      </w:pPr>
    </w:p>
    <w:p w:rsidR="0001143D" w:rsidRPr="003A1535" w:rsidRDefault="0001143D" w:rsidP="0001143D">
      <w:pPr>
        <w:autoSpaceDE w:val="0"/>
        <w:autoSpaceDN w:val="0"/>
        <w:adjustRightInd w:val="0"/>
        <w:spacing w:after="0" w:line="240" w:lineRule="auto"/>
        <w:rPr>
          <w:rFonts w:ascii="Times New Roman" w:hAnsi="Times New Roman" w:cs="Times New Roman"/>
          <w:b/>
          <w:bCs/>
          <w:color w:val="810000"/>
          <w:sz w:val="24"/>
          <w:szCs w:val="24"/>
        </w:rPr>
      </w:pPr>
    </w:p>
    <w:p w:rsidR="0001143D" w:rsidRPr="003A1535" w:rsidRDefault="0001143D" w:rsidP="0001143D">
      <w:pPr>
        <w:autoSpaceDE w:val="0"/>
        <w:autoSpaceDN w:val="0"/>
        <w:adjustRightInd w:val="0"/>
        <w:spacing w:after="0" w:line="240" w:lineRule="auto"/>
        <w:rPr>
          <w:rFonts w:ascii="Times New Roman" w:hAnsi="Times New Roman" w:cs="Times New Roman"/>
          <w:b/>
          <w:bCs/>
          <w:color w:val="810000"/>
          <w:sz w:val="24"/>
          <w:szCs w:val="24"/>
        </w:rPr>
      </w:pPr>
    </w:p>
    <w:p w:rsidR="0001143D" w:rsidRPr="003A1535" w:rsidRDefault="0001143D" w:rsidP="0001143D">
      <w:pPr>
        <w:autoSpaceDE w:val="0"/>
        <w:autoSpaceDN w:val="0"/>
        <w:adjustRightInd w:val="0"/>
        <w:spacing w:after="0" w:line="240" w:lineRule="auto"/>
        <w:rPr>
          <w:rFonts w:ascii="Times New Roman" w:hAnsi="Times New Roman" w:cs="Times New Roman"/>
          <w:b/>
          <w:bCs/>
          <w:color w:val="810000"/>
          <w:sz w:val="24"/>
          <w:szCs w:val="24"/>
        </w:rPr>
      </w:pPr>
    </w:p>
    <w:p w:rsidR="0059402D" w:rsidRPr="003A1535" w:rsidRDefault="0059402D" w:rsidP="0059402D">
      <w:pPr>
        <w:spacing w:line="360" w:lineRule="auto"/>
        <w:jc w:val="both"/>
        <w:rPr>
          <w:rFonts w:ascii="Times New Roman" w:hAnsi="Times New Roman" w:cs="Times New Roman"/>
          <w:b/>
          <w:color w:val="002060"/>
          <w:sz w:val="24"/>
          <w:szCs w:val="24"/>
        </w:rPr>
      </w:pPr>
      <w:r w:rsidRPr="003A1535">
        <w:rPr>
          <w:rFonts w:ascii="Times New Roman" w:hAnsi="Times New Roman" w:cs="Times New Roman"/>
          <w:b/>
          <w:color w:val="002060"/>
          <w:sz w:val="24"/>
          <w:szCs w:val="24"/>
        </w:rPr>
        <w:t>3. GERÇEKLEŞTİRME GÖREVLİLERİ</w:t>
      </w:r>
    </w:p>
    <w:p w:rsidR="0059402D" w:rsidRPr="003A1535" w:rsidRDefault="0059402D" w:rsidP="0059402D">
      <w:pPr>
        <w:pStyle w:val="paraf"/>
        <w:rPr>
          <w:rFonts w:ascii="Times New Roman" w:hAnsi="Times New Roman"/>
          <w:color w:val="000000"/>
          <w:sz w:val="24"/>
          <w:szCs w:val="24"/>
        </w:rPr>
      </w:pPr>
      <w:r w:rsidRPr="003A1535">
        <w:rPr>
          <w:rFonts w:ascii="Times New Roman" w:hAnsi="Times New Roman"/>
          <w:color w:val="000000"/>
          <w:sz w:val="24"/>
          <w:szCs w:val="24"/>
        </w:rPr>
        <w:t xml:space="preserve">Bütçelerden bir giderin yapılabilmesi için iş, mal veya hizmetin belirlenmiş usul ve esaslara uygun olarak alındığının veya gerçekleştirildiğinin, görevlendirilmiş kişi veya komisyonlarca onaylanması ve gerçekleştirme belgelerinin düzenlenmiş olması gerekir. Giderlerin gerçekleştirilmesi; harcama yetkililerince belirlenen görevli tarafından düzenlenen ödeme emri belgesinin harcama yetkilisince imzalanması ve tutarın hak sahibine ödenmesiyle tamamlanır. </w:t>
      </w:r>
    </w:p>
    <w:p w:rsidR="0059402D" w:rsidRPr="003A1535" w:rsidRDefault="0059402D" w:rsidP="0059402D">
      <w:pPr>
        <w:pStyle w:val="paraf"/>
        <w:rPr>
          <w:rFonts w:ascii="Times New Roman" w:hAnsi="Times New Roman"/>
          <w:color w:val="000000"/>
          <w:sz w:val="24"/>
          <w:szCs w:val="24"/>
        </w:rPr>
      </w:pPr>
      <w:r w:rsidRPr="003A1535">
        <w:rPr>
          <w:rFonts w:ascii="Times New Roman" w:hAnsi="Times New Roman"/>
          <w:color w:val="000000"/>
          <w:sz w:val="24"/>
          <w:szCs w:val="24"/>
        </w:rPr>
        <w:t>Gerçekleştirme görevlileri, harcama talimatı üzerine; işin yaptırılması, mal veya hizmetin alınması, teslim almaya ilişkin işlemlerin yapılması, belgelendirilmesi ve ödeme için gerekli belgelerin hazırlanması görevlerini yürütürler.</w:t>
      </w:r>
    </w:p>
    <w:p w:rsidR="0059402D" w:rsidRPr="003A1535" w:rsidRDefault="0059402D" w:rsidP="0059402D">
      <w:pPr>
        <w:pStyle w:val="paraf"/>
        <w:rPr>
          <w:rFonts w:ascii="Times New Roman" w:hAnsi="Times New Roman"/>
          <w:color w:val="000000"/>
          <w:sz w:val="24"/>
          <w:szCs w:val="24"/>
        </w:rPr>
      </w:pPr>
      <w:r w:rsidRPr="003A1535">
        <w:rPr>
          <w:rFonts w:ascii="Times New Roman" w:hAnsi="Times New Roman"/>
          <w:color w:val="000000"/>
          <w:sz w:val="24"/>
          <w:szCs w:val="24"/>
        </w:rPr>
        <w:t xml:space="preserve">Elektronik ortamda oluşturulan ortak bir veri tabanından yararlanmak suretiyle yapılacak harcamalarda, veri giriş işlemleri gerçekleştirme görevi sayılır. Bu fıkranın uygulanmasına ilişkin esas ve usûller Maliye Bakanlığınca belirlenir. </w:t>
      </w:r>
    </w:p>
    <w:p w:rsidR="0059402D" w:rsidRPr="003A1535" w:rsidRDefault="0059402D" w:rsidP="0059402D">
      <w:pPr>
        <w:pStyle w:val="paraf"/>
        <w:rPr>
          <w:rFonts w:ascii="Times New Roman" w:hAnsi="Times New Roman"/>
          <w:color w:val="000000"/>
          <w:sz w:val="24"/>
          <w:szCs w:val="24"/>
        </w:rPr>
      </w:pPr>
      <w:r w:rsidRPr="003A1535">
        <w:rPr>
          <w:rFonts w:ascii="Times New Roman" w:hAnsi="Times New Roman"/>
          <w:color w:val="000000"/>
          <w:sz w:val="24"/>
          <w:szCs w:val="24"/>
        </w:rPr>
        <w:t>Gerçekleştirme görevlileri, bu Kanun çerçevesinde yapmaları gereken iş ve işlemlerden sorumludurlar.</w:t>
      </w:r>
    </w:p>
    <w:p w:rsidR="0001143D" w:rsidRPr="003A1535" w:rsidRDefault="0059402D" w:rsidP="0075498B">
      <w:pPr>
        <w:pStyle w:val="paraf"/>
        <w:ind w:right="7"/>
        <w:rPr>
          <w:rFonts w:ascii="Times New Roman" w:hAnsi="Times New Roman"/>
          <w:b/>
          <w:bCs/>
          <w:color w:val="810000"/>
          <w:sz w:val="28"/>
          <w:szCs w:val="28"/>
        </w:rPr>
      </w:pPr>
      <w:r w:rsidRPr="003A1535">
        <w:rPr>
          <w:rFonts w:ascii="Times New Roman" w:hAnsi="Times New Roman"/>
          <w:color w:val="000000"/>
          <w:sz w:val="24"/>
          <w:szCs w:val="24"/>
        </w:rPr>
        <w:t xml:space="preserve">Giderin çeşidine göre aranacak gerçekleştirme belgelerinin şekil ve türleri; kamu borç yönetimine ilişkin olanlarda Hazine Müsteşarlığının uygun görüşünün alınması kaydıyla, merkezî yönetim kapsamındaki kamu idareleri için Maliye Bakanlığınca, mahallî idareler için </w:t>
      </w:r>
      <w:r w:rsidRPr="003A1535">
        <w:rPr>
          <w:rFonts w:ascii="Times New Roman" w:hAnsi="Times New Roman"/>
          <w:color w:val="000000"/>
          <w:sz w:val="24"/>
          <w:szCs w:val="24"/>
        </w:rPr>
        <w:lastRenderedPageBreak/>
        <w:t>İçişleri Bakanlığınca, sosyal güvenlik kurumları için de bağlı veya ilgili oldukları bakanlıklar tarafından, Maliye Bakanlığının uygun görüşü alınmak suretiyle çıkarılacak yönetmeliklerle belirlenir.</w:t>
      </w:r>
    </w:p>
    <w:p w:rsidR="00DA187E" w:rsidRPr="003A1535" w:rsidRDefault="00DA187E" w:rsidP="0075498B">
      <w:pPr>
        <w:autoSpaceDE w:val="0"/>
        <w:autoSpaceDN w:val="0"/>
        <w:adjustRightInd w:val="0"/>
        <w:spacing w:after="0" w:line="240" w:lineRule="auto"/>
        <w:rPr>
          <w:rFonts w:ascii="Times New Roman" w:hAnsi="Times New Roman" w:cs="Times New Roman"/>
          <w:b/>
          <w:bCs/>
          <w:color w:val="810000"/>
          <w:sz w:val="28"/>
          <w:szCs w:val="28"/>
        </w:rPr>
      </w:pPr>
    </w:p>
    <w:p w:rsidR="00840941" w:rsidRPr="003A1535" w:rsidRDefault="0001143D" w:rsidP="0075498B">
      <w:pPr>
        <w:autoSpaceDE w:val="0"/>
        <w:autoSpaceDN w:val="0"/>
        <w:adjustRightInd w:val="0"/>
        <w:spacing w:after="0" w:line="240" w:lineRule="auto"/>
        <w:rPr>
          <w:rFonts w:ascii="Times New Roman" w:hAnsi="Times New Roman" w:cs="Times New Roman"/>
          <w:b/>
          <w:bCs/>
          <w:color w:val="FF0000"/>
          <w:sz w:val="28"/>
          <w:szCs w:val="28"/>
        </w:rPr>
      </w:pPr>
      <w:r w:rsidRPr="003A1535">
        <w:rPr>
          <w:rFonts w:ascii="Times New Roman" w:hAnsi="Times New Roman" w:cs="Times New Roman"/>
          <w:b/>
          <w:bCs/>
          <w:color w:val="810000"/>
          <w:sz w:val="28"/>
          <w:szCs w:val="28"/>
        </w:rPr>
        <w:t>C. İdareye İlişkin Bilgiler</w:t>
      </w:r>
    </w:p>
    <w:p w:rsidR="00840941" w:rsidRPr="003A1535" w:rsidRDefault="00840941" w:rsidP="00840941">
      <w:pPr>
        <w:pStyle w:val="ListeParagraf"/>
        <w:autoSpaceDE w:val="0"/>
        <w:autoSpaceDN w:val="0"/>
        <w:adjustRightInd w:val="0"/>
        <w:spacing w:after="0" w:line="240" w:lineRule="auto"/>
        <w:ind w:left="510"/>
        <w:rPr>
          <w:rFonts w:ascii="Times New Roman" w:hAnsi="Times New Roman" w:cs="Times New Roman"/>
          <w:b/>
          <w:bCs/>
          <w:color w:val="FF0000"/>
          <w:sz w:val="28"/>
          <w:szCs w:val="28"/>
        </w:rPr>
      </w:pPr>
    </w:p>
    <w:p w:rsidR="0001143D" w:rsidRPr="003A1535" w:rsidRDefault="0001143D" w:rsidP="0001143D">
      <w:pPr>
        <w:autoSpaceDE w:val="0"/>
        <w:autoSpaceDN w:val="0"/>
        <w:adjustRightInd w:val="0"/>
        <w:spacing w:after="0" w:line="240" w:lineRule="auto"/>
        <w:rPr>
          <w:rFonts w:ascii="Times New Roman" w:hAnsi="Times New Roman" w:cs="Times New Roman"/>
          <w:b/>
          <w:bCs/>
          <w:color w:val="FF0000"/>
          <w:sz w:val="28"/>
          <w:szCs w:val="28"/>
        </w:rPr>
      </w:pPr>
      <w:r w:rsidRPr="003A1535">
        <w:rPr>
          <w:rFonts w:ascii="Times New Roman" w:hAnsi="Times New Roman" w:cs="Times New Roman"/>
          <w:b/>
          <w:bCs/>
          <w:color w:val="FF0000"/>
          <w:sz w:val="28"/>
          <w:szCs w:val="28"/>
        </w:rPr>
        <w:t>1.2- Sosyal Alanlar</w:t>
      </w:r>
    </w:p>
    <w:p w:rsidR="0001143D" w:rsidRPr="003A1535" w:rsidRDefault="0001143D" w:rsidP="0001143D">
      <w:pPr>
        <w:autoSpaceDE w:val="0"/>
        <w:autoSpaceDN w:val="0"/>
        <w:adjustRightInd w:val="0"/>
        <w:spacing w:after="0" w:line="240" w:lineRule="auto"/>
        <w:rPr>
          <w:rFonts w:ascii="Times New Roman" w:hAnsi="Times New Roman" w:cs="Times New Roman"/>
          <w:b/>
          <w:bCs/>
          <w:color w:val="000000"/>
          <w:sz w:val="28"/>
          <w:szCs w:val="28"/>
        </w:rPr>
      </w:pPr>
      <w:r w:rsidRPr="003A1535">
        <w:rPr>
          <w:rFonts w:ascii="Times New Roman" w:hAnsi="Times New Roman" w:cs="Times New Roman"/>
          <w:b/>
          <w:bCs/>
          <w:color w:val="000000"/>
          <w:sz w:val="28"/>
          <w:szCs w:val="28"/>
        </w:rPr>
        <w:t>1.2.1.Kantinler ve Kafeteryalar</w:t>
      </w:r>
    </w:p>
    <w:p w:rsidR="00294C19" w:rsidRPr="003A1535" w:rsidRDefault="00294C19" w:rsidP="0001143D">
      <w:pPr>
        <w:autoSpaceDE w:val="0"/>
        <w:autoSpaceDN w:val="0"/>
        <w:adjustRightInd w:val="0"/>
        <w:spacing w:after="0" w:line="240" w:lineRule="auto"/>
        <w:rPr>
          <w:rFonts w:ascii="Times New Roman" w:hAnsi="Times New Roman" w:cs="Times New Roman"/>
          <w:b/>
          <w:bCs/>
          <w:color w:val="000000"/>
          <w:sz w:val="28"/>
          <w:szCs w:val="28"/>
        </w:rPr>
      </w:pPr>
    </w:p>
    <w:tbl>
      <w:tblPr>
        <w:tblW w:w="9072" w:type="dxa"/>
        <w:tblCellMar>
          <w:left w:w="70" w:type="dxa"/>
          <w:right w:w="70" w:type="dxa"/>
        </w:tblCellMar>
        <w:tblLook w:val="04A0" w:firstRow="1" w:lastRow="0" w:firstColumn="1" w:lastColumn="0" w:noHBand="0" w:noVBand="1"/>
      </w:tblPr>
      <w:tblGrid>
        <w:gridCol w:w="515"/>
        <w:gridCol w:w="2128"/>
        <w:gridCol w:w="1778"/>
        <w:gridCol w:w="1572"/>
        <w:gridCol w:w="1129"/>
        <w:gridCol w:w="780"/>
        <w:gridCol w:w="1170"/>
      </w:tblGrid>
      <w:tr w:rsidR="00227C06" w:rsidRPr="003A1535" w:rsidTr="00111D31">
        <w:trPr>
          <w:trHeight w:val="624"/>
        </w:trPr>
        <w:tc>
          <w:tcPr>
            <w:tcW w:w="9072" w:type="dxa"/>
            <w:gridSpan w:val="7"/>
            <w:tcBorders>
              <w:top w:val="nil"/>
              <w:left w:val="nil"/>
              <w:bottom w:val="nil"/>
              <w:right w:val="nil"/>
            </w:tcBorders>
            <w:shd w:val="clear" w:color="auto" w:fill="auto"/>
            <w:vAlign w:val="bottom"/>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48"/>
                <w:szCs w:val="48"/>
                <w:u w:val="single"/>
                <w:lang w:eastAsia="tr-TR"/>
              </w:rPr>
            </w:pPr>
            <w:r w:rsidRPr="003A1535">
              <w:rPr>
                <w:rFonts w:ascii="Times New Roman" w:eastAsia="Times New Roman" w:hAnsi="Times New Roman" w:cs="Times New Roman"/>
                <w:bCs/>
                <w:color w:val="000000"/>
                <w:sz w:val="48"/>
                <w:szCs w:val="48"/>
                <w:u w:val="single"/>
                <w:lang w:eastAsia="tr-TR"/>
              </w:rPr>
              <w:t>TAŞINMAZ LİSTESİ</w:t>
            </w:r>
          </w:p>
        </w:tc>
      </w:tr>
      <w:tr w:rsidR="00227C06" w:rsidRPr="003A1535" w:rsidTr="00111D31">
        <w:trPr>
          <w:trHeight w:val="297"/>
        </w:trPr>
        <w:tc>
          <w:tcPr>
            <w:tcW w:w="498" w:type="dxa"/>
            <w:tcBorders>
              <w:top w:val="nil"/>
              <w:left w:val="nil"/>
              <w:bottom w:val="nil"/>
              <w:right w:val="nil"/>
            </w:tcBorders>
            <w:shd w:val="clear" w:color="auto" w:fill="auto"/>
            <w:noWrap/>
            <w:vAlign w:val="bottom"/>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48"/>
                <w:szCs w:val="48"/>
                <w:u w:val="single"/>
                <w:lang w:eastAsia="tr-TR"/>
              </w:rPr>
            </w:pPr>
          </w:p>
        </w:tc>
        <w:tc>
          <w:tcPr>
            <w:tcW w:w="2122" w:type="dxa"/>
            <w:tcBorders>
              <w:top w:val="nil"/>
              <w:left w:val="nil"/>
              <w:bottom w:val="nil"/>
              <w:right w:val="nil"/>
            </w:tcBorders>
            <w:shd w:val="clear" w:color="auto" w:fill="auto"/>
            <w:noWrap/>
            <w:vAlign w:val="bottom"/>
            <w:hideMark/>
          </w:tcPr>
          <w:p w:rsidR="00227C06" w:rsidRPr="003A1535" w:rsidRDefault="00227C06" w:rsidP="00227C06">
            <w:pPr>
              <w:spacing w:after="0" w:line="240" w:lineRule="auto"/>
              <w:rPr>
                <w:rFonts w:ascii="Times New Roman" w:eastAsia="Times New Roman" w:hAnsi="Times New Roman" w:cs="Times New Roman"/>
                <w:sz w:val="20"/>
                <w:szCs w:val="20"/>
                <w:lang w:eastAsia="tr-TR"/>
              </w:rPr>
            </w:pPr>
          </w:p>
        </w:tc>
        <w:tc>
          <w:tcPr>
            <w:tcW w:w="1781" w:type="dxa"/>
            <w:tcBorders>
              <w:top w:val="nil"/>
              <w:left w:val="nil"/>
              <w:bottom w:val="nil"/>
              <w:right w:val="nil"/>
            </w:tcBorders>
            <w:shd w:val="clear" w:color="auto" w:fill="auto"/>
            <w:noWrap/>
            <w:vAlign w:val="bottom"/>
            <w:hideMark/>
          </w:tcPr>
          <w:p w:rsidR="00227C06" w:rsidRPr="003A1535" w:rsidRDefault="00227C06" w:rsidP="00227C06">
            <w:pPr>
              <w:spacing w:after="0" w:line="240" w:lineRule="auto"/>
              <w:rPr>
                <w:rFonts w:ascii="Times New Roman" w:eastAsia="Times New Roman" w:hAnsi="Times New Roman" w:cs="Times New Roman"/>
                <w:sz w:val="20"/>
                <w:szCs w:val="20"/>
                <w:lang w:eastAsia="tr-TR"/>
              </w:rPr>
            </w:pPr>
          </w:p>
        </w:tc>
        <w:tc>
          <w:tcPr>
            <w:tcW w:w="1575" w:type="dxa"/>
            <w:tcBorders>
              <w:top w:val="nil"/>
              <w:left w:val="nil"/>
              <w:bottom w:val="nil"/>
              <w:right w:val="nil"/>
            </w:tcBorders>
            <w:shd w:val="clear" w:color="auto" w:fill="auto"/>
            <w:noWrap/>
            <w:vAlign w:val="bottom"/>
            <w:hideMark/>
          </w:tcPr>
          <w:p w:rsidR="00227C06" w:rsidRPr="003A1535" w:rsidRDefault="00227C06" w:rsidP="00227C06">
            <w:pPr>
              <w:spacing w:after="0" w:line="240" w:lineRule="auto"/>
              <w:rPr>
                <w:rFonts w:ascii="Times New Roman" w:eastAsia="Times New Roman" w:hAnsi="Times New Roman" w:cs="Times New Roman"/>
                <w:sz w:val="20"/>
                <w:szCs w:val="20"/>
                <w:lang w:eastAsia="tr-TR"/>
              </w:rPr>
            </w:pPr>
          </w:p>
        </w:tc>
        <w:tc>
          <w:tcPr>
            <w:tcW w:w="1136" w:type="dxa"/>
            <w:tcBorders>
              <w:top w:val="nil"/>
              <w:left w:val="nil"/>
              <w:bottom w:val="nil"/>
              <w:right w:val="nil"/>
            </w:tcBorders>
            <w:shd w:val="clear" w:color="auto" w:fill="auto"/>
            <w:noWrap/>
            <w:vAlign w:val="bottom"/>
            <w:hideMark/>
          </w:tcPr>
          <w:p w:rsidR="00227C06" w:rsidRPr="003A1535" w:rsidRDefault="00227C06" w:rsidP="00227C06">
            <w:pPr>
              <w:spacing w:after="0" w:line="240" w:lineRule="auto"/>
              <w:rPr>
                <w:rFonts w:ascii="Times New Roman" w:eastAsia="Times New Roman" w:hAnsi="Times New Roman" w:cs="Times New Roman"/>
                <w:sz w:val="20"/>
                <w:szCs w:val="20"/>
                <w:lang w:eastAsia="tr-TR"/>
              </w:rPr>
            </w:pPr>
          </w:p>
        </w:tc>
        <w:tc>
          <w:tcPr>
            <w:tcW w:w="775" w:type="dxa"/>
            <w:tcBorders>
              <w:top w:val="nil"/>
              <w:left w:val="nil"/>
              <w:bottom w:val="nil"/>
              <w:right w:val="nil"/>
            </w:tcBorders>
            <w:shd w:val="clear" w:color="auto" w:fill="auto"/>
            <w:noWrap/>
            <w:vAlign w:val="bottom"/>
            <w:hideMark/>
          </w:tcPr>
          <w:p w:rsidR="00227C06" w:rsidRPr="003A1535" w:rsidRDefault="00227C06" w:rsidP="00227C06">
            <w:pPr>
              <w:spacing w:after="0" w:line="240" w:lineRule="auto"/>
              <w:rPr>
                <w:rFonts w:ascii="Times New Roman" w:eastAsia="Times New Roman" w:hAnsi="Times New Roman" w:cs="Times New Roman"/>
                <w:sz w:val="20"/>
                <w:szCs w:val="20"/>
                <w:lang w:eastAsia="tr-TR"/>
              </w:rPr>
            </w:pPr>
          </w:p>
        </w:tc>
        <w:tc>
          <w:tcPr>
            <w:tcW w:w="1185" w:type="dxa"/>
            <w:tcBorders>
              <w:top w:val="nil"/>
              <w:left w:val="nil"/>
              <w:bottom w:val="nil"/>
              <w:right w:val="nil"/>
            </w:tcBorders>
            <w:shd w:val="clear" w:color="auto" w:fill="auto"/>
            <w:noWrap/>
            <w:vAlign w:val="bottom"/>
            <w:hideMark/>
          </w:tcPr>
          <w:p w:rsidR="00227C06" w:rsidRPr="003A1535" w:rsidRDefault="00227C06" w:rsidP="00227C06">
            <w:pPr>
              <w:spacing w:after="0" w:line="240" w:lineRule="auto"/>
              <w:rPr>
                <w:rFonts w:ascii="Times New Roman" w:eastAsia="Times New Roman" w:hAnsi="Times New Roman" w:cs="Times New Roman"/>
                <w:sz w:val="20"/>
                <w:szCs w:val="20"/>
                <w:lang w:eastAsia="tr-TR"/>
              </w:rPr>
            </w:pPr>
          </w:p>
        </w:tc>
      </w:tr>
      <w:tr w:rsidR="00227C06" w:rsidRPr="003A1535" w:rsidTr="00111D31">
        <w:trPr>
          <w:trHeight w:val="401"/>
        </w:trPr>
        <w:tc>
          <w:tcPr>
            <w:tcW w:w="498" w:type="dxa"/>
            <w:tcBorders>
              <w:top w:val="nil"/>
              <w:left w:val="nil"/>
              <w:bottom w:val="nil"/>
              <w:right w:val="nil"/>
            </w:tcBorders>
            <w:shd w:val="clear" w:color="auto" w:fill="auto"/>
            <w:noWrap/>
            <w:vAlign w:val="bottom"/>
            <w:hideMark/>
          </w:tcPr>
          <w:p w:rsidR="00227C06" w:rsidRPr="003A1535" w:rsidRDefault="00227C06" w:rsidP="00227C06">
            <w:pPr>
              <w:spacing w:after="0" w:line="240" w:lineRule="auto"/>
              <w:rPr>
                <w:rFonts w:ascii="Times New Roman" w:eastAsia="Times New Roman" w:hAnsi="Times New Roman" w:cs="Times New Roman"/>
                <w:sz w:val="20"/>
                <w:szCs w:val="20"/>
                <w:lang w:eastAsia="tr-TR"/>
              </w:rPr>
            </w:pPr>
          </w:p>
        </w:tc>
        <w:tc>
          <w:tcPr>
            <w:tcW w:w="8574" w:type="dxa"/>
            <w:gridSpan w:val="6"/>
            <w:tcBorders>
              <w:top w:val="nil"/>
              <w:left w:val="nil"/>
              <w:bottom w:val="single" w:sz="8" w:space="0" w:color="auto"/>
              <w:right w:val="nil"/>
            </w:tcBorders>
            <w:shd w:val="clear" w:color="auto" w:fill="auto"/>
            <w:noWrap/>
            <w:vAlign w:val="bottom"/>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36"/>
                <w:szCs w:val="36"/>
                <w:lang w:eastAsia="tr-TR"/>
              </w:rPr>
            </w:pPr>
            <w:r w:rsidRPr="003A1535">
              <w:rPr>
                <w:rFonts w:ascii="Times New Roman" w:eastAsia="Times New Roman" w:hAnsi="Times New Roman" w:cs="Times New Roman"/>
                <w:bCs/>
                <w:color w:val="000000"/>
                <w:sz w:val="36"/>
                <w:szCs w:val="36"/>
                <w:lang w:eastAsia="tr-TR"/>
              </w:rPr>
              <w:t> </w:t>
            </w:r>
          </w:p>
        </w:tc>
      </w:tr>
      <w:tr w:rsidR="00227C06" w:rsidRPr="003A1535" w:rsidTr="00111D31">
        <w:trPr>
          <w:trHeight w:val="1115"/>
        </w:trPr>
        <w:tc>
          <w:tcPr>
            <w:tcW w:w="49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S.No</w:t>
            </w:r>
          </w:p>
        </w:tc>
        <w:tc>
          <w:tcPr>
            <w:tcW w:w="2122"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 xml:space="preserve">KİRACININ ADI SOYADI </w:t>
            </w:r>
          </w:p>
        </w:tc>
        <w:tc>
          <w:tcPr>
            <w:tcW w:w="1781"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TEBLİGAT ADRESİ</w:t>
            </w:r>
          </w:p>
        </w:tc>
        <w:tc>
          <w:tcPr>
            <w:tcW w:w="1575"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TAŞINMAZIN ADI</w:t>
            </w:r>
          </w:p>
        </w:tc>
        <w:tc>
          <w:tcPr>
            <w:tcW w:w="1136"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MEVCUT ALAN (m2)</w:t>
            </w:r>
          </w:p>
        </w:tc>
        <w:tc>
          <w:tcPr>
            <w:tcW w:w="775"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KİRA SÜRESİ</w:t>
            </w:r>
          </w:p>
        </w:tc>
        <w:tc>
          <w:tcPr>
            <w:tcW w:w="1185"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MÜLKİYETİ</w:t>
            </w:r>
          </w:p>
        </w:tc>
      </w:tr>
      <w:tr w:rsidR="00227C06" w:rsidRPr="003A1535" w:rsidTr="00111D31">
        <w:trPr>
          <w:trHeight w:val="1011"/>
        </w:trPr>
        <w:tc>
          <w:tcPr>
            <w:tcW w:w="498" w:type="dxa"/>
            <w:tcBorders>
              <w:top w:val="nil"/>
              <w:left w:val="single" w:sz="8"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w:t>
            </w:r>
          </w:p>
        </w:tc>
        <w:tc>
          <w:tcPr>
            <w:tcW w:w="2122"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KULE HİZMET VE İŞLETMECİLİK A.Ş.</w:t>
            </w:r>
          </w:p>
        </w:tc>
        <w:tc>
          <w:tcPr>
            <w:tcW w:w="1781"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Aydınlıkevler Mah. İnönü Caddesi Küçükyalı Ofispark Bo Blok No:20 Maltepe/İSTANBUL</w:t>
            </w:r>
          </w:p>
        </w:tc>
        <w:tc>
          <w:tcPr>
            <w:tcW w:w="15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ADET BAZ İSTASYONU YERİ</w:t>
            </w:r>
          </w:p>
        </w:tc>
        <w:tc>
          <w:tcPr>
            <w:tcW w:w="113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w:t>
            </w:r>
          </w:p>
        </w:tc>
        <w:tc>
          <w:tcPr>
            <w:tcW w:w="7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1011"/>
        </w:trPr>
        <w:tc>
          <w:tcPr>
            <w:tcW w:w="498" w:type="dxa"/>
            <w:tcBorders>
              <w:top w:val="nil"/>
              <w:left w:val="single" w:sz="8"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2</w:t>
            </w:r>
          </w:p>
        </w:tc>
        <w:tc>
          <w:tcPr>
            <w:tcW w:w="2122"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VODAFONE TELEKOMÜNİKASYON A.Ş.</w:t>
            </w:r>
          </w:p>
        </w:tc>
        <w:tc>
          <w:tcPr>
            <w:tcW w:w="1781"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Hacı Saki Mah. Alpay Sokak No:1 Lifos Towers İş Merkezi Kocasinan/KAYSERİ</w:t>
            </w:r>
          </w:p>
        </w:tc>
        <w:tc>
          <w:tcPr>
            <w:tcW w:w="15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2 ADET BAZ İSTASYONU YERİ</w:t>
            </w:r>
          </w:p>
        </w:tc>
        <w:tc>
          <w:tcPr>
            <w:tcW w:w="113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w:t>
            </w:r>
          </w:p>
        </w:tc>
        <w:tc>
          <w:tcPr>
            <w:tcW w:w="7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Üniversite</w:t>
            </w:r>
          </w:p>
        </w:tc>
      </w:tr>
      <w:tr w:rsidR="00227C06" w:rsidRPr="003A1535" w:rsidTr="00111D31">
        <w:trPr>
          <w:trHeight w:val="758"/>
        </w:trPr>
        <w:tc>
          <w:tcPr>
            <w:tcW w:w="498" w:type="dxa"/>
            <w:tcBorders>
              <w:top w:val="nil"/>
              <w:left w:val="single" w:sz="8"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w:t>
            </w:r>
          </w:p>
        </w:tc>
        <w:tc>
          <w:tcPr>
            <w:tcW w:w="2122"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TT MOBİL İLETİŞİM HİZMETLERİ A.Ş.</w:t>
            </w:r>
          </w:p>
        </w:tc>
        <w:tc>
          <w:tcPr>
            <w:tcW w:w="1781"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Gayrettepe Mah. Yıldız Posta Caddesi No:40/13 Beşiktaş/İSTANBUL</w:t>
            </w:r>
          </w:p>
        </w:tc>
        <w:tc>
          <w:tcPr>
            <w:tcW w:w="15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 ADET BAZ İSTASYONU YERİ</w:t>
            </w:r>
          </w:p>
        </w:tc>
        <w:tc>
          <w:tcPr>
            <w:tcW w:w="113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w:t>
            </w:r>
          </w:p>
        </w:tc>
        <w:tc>
          <w:tcPr>
            <w:tcW w:w="7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1517"/>
        </w:trPr>
        <w:tc>
          <w:tcPr>
            <w:tcW w:w="498" w:type="dxa"/>
            <w:tcBorders>
              <w:top w:val="nil"/>
              <w:left w:val="single" w:sz="8"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4</w:t>
            </w:r>
          </w:p>
        </w:tc>
        <w:tc>
          <w:tcPr>
            <w:tcW w:w="2122"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TÜRKİYE İŞ BANKASI A.Ş. ERCİYES ÜNİVERSİTESİ ŞUBESİ MÜDÜRLÜĞÜ</w:t>
            </w:r>
          </w:p>
        </w:tc>
        <w:tc>
          <w:tcPr>
            <w:tcW w:w="1781"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Köşk Mah. Prof. Dr. Turhan Feyzioğlu Cad. No:17 Erciyes Üniversitesi Kampüsü Melikgazi/KAYSERİ</w:t>
            </w:r>
          </w:p>
        </w:tc>
        <w:tc>
          <w:tcPr>
            <w:tcW w:w="15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 xml:space="preserve">BANKA ŞUBESİ YERİ </w:t>
            </w:r>
          </w:p>
        </w:tc>
        <w:tc>
          <w:tcPr>
            <w:tcW w:w="113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130 m²</w:t>
            </w:r>
          </w:p>
        </w:tc>
        <w:tc>
          <w:tcPr>
            <w:tcW w:w="7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Üniversite</w:t>
            </w:r>
          </w:p>
        </w:tc>
      </w:tr>
      <w:tr w:rsidR="00227C06" w:rsidRPr="003A1535" w:rsidTr="00111D31">
        <w:trPr>
          <w:trHeight w:val="892"/>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5</w:t>
            </w:r>
          </w:p>
        </w:tc>
        <w:tc>
          <w:tcPr>
            <w:tcW w:w="2122"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TÜRKİYE İŞ BANKASI A.Ş. KAYSERİ ŞUBESİ MÜDÜRLÜĞÜ</w:t>
            </w:r>
          </w:p>
        </w:tc>
        <w:tc>
          <w:tcPr>
            <w:tcW w:w="1781"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Cumhuriyet Mah. Millet Cad. No:31 38040 Melikgazi/KAYSERİ</w:t>
            </w:r>
          </w:p>
        </w:tc>
        <w:tc>
          <w:tcPr>
            <w:tcW w:w="1575"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 ADET ATM CİHAZI YERİ</w:t>
            </w:r>
          </w:p>
        </w:tc>
        <w:tc>
          <w:tcPr>
            <w:tcW w:w="1136"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14,04 m²</w:t>
            </w:r>
          </w:p>
        </w:tc>
        <w:tc>
          <w:tcPr>
            <w:tcW w:w="775"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852DAE">
        <w:trPr>
          <w:trHeight w:val="1517"/>
        </w:trPr>
        <w:tc>
          <w:tcPr>
            <w:tcW w:w="498" w:type="dxa"/>
            <w:tcBorders>
              <w:top w:val="nil"/>
              <w:left w:val="single" w:sz="8"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6</w:t>
            </w:r>
          </w:p>
        </w:tc>
        <w:tc>
          <w:tcPr>
            <w:tcW w:w="2122"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TÜRKİYE HALK BANKASI A.Ş. ERCİYES ÜNİVERSİTESİ ŞUBESİ MÜDÜRLÜĞÜ</w:t>
            </w:r>
          </w:p>
        </w:tc>
        <w:tc>
          <w:tcPr>
            <w:tcW w:w="1781" w:type="dxa"/>
            <w:tcBorders>
              <w:top w:val="nil"/>
              <w:left w:val="nil"/>
              <w:bottom w:val="single" w:sz="4" w:space="0" w:color="auto"/>
              <w:right w:val="single" w:sz="4" w:space="0" w:color="auto"/>
            </w:tcBorders>
            <w:shd w:val="clear" w:color="000000" w:fill="FFFFFF"/>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Köşk Mah. Prof. Dr. Turhan Feyzioğlu Caddesi No:25 Erciyes Üniversitesi Kampüsü Melikgazi/KAYSERİ</w:t>
            </w:r>
          </w:p>
        </w:tc>
        <w:tc>
          <w:tcPr>
            <w:tcW w:w="15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7 ADET ATM CİHAZI YERİ</w:t>
            </w:r>
          </w:p>
        </w:tc>
        <w:tc>
          <w:tcPr>
            <w:tcW w:w="113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 </w:t>
            </w:r>
          </w:p>
        </w:tc>
        <w:tc>
          <w:tcPr>
            <w:tcW w:w="7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852DAE">
        <w:trPr>
          <w:trHeight w:val="1517"/>
        </w:trPr>
        <w:tc>
          <w:tcPr>
            <w:tcW w:w="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lastRenderedPageBreak/>
              <w:t>7</w:t>
            </w:r>
          </w:p>
        </w:tc>
        <w:tc>
          <w:tcPr>
            <w:tcW w:w="2122"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TÜRKİYE HALK BANKASI A.Ş. ERCİYES ÜNİVERSİTESİ ŞUBESİ MÜDÜRLÜĞÜ</w:t>
            </w:r>
          </w:p>
        </w:tc>
        <w:tc>
          <w:tcPr>
            <w:tcW w:w="1781" w:type="dxa"/>
            <w:tcBorders>
              <w:top w:val="single" w:sz="4" w:space="0" w:color="auto"/>
              <w:left w:val="nil"/>
              <w:bottom w:val="single" w:sz="4" w:space="0" w:color="auto"/>
              <w:right w:val="single" w:sz="4" w:space="0" w:color="auto"/>
            </w:tcBorders>
            <w:shd w:val="clear" w:color="000000" w:fill="FFFFFF"/>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Köşk Mah. Prof. Dr. Turhan Feyzioğlu Caddesi No:25 Erciyes Üniversitesi Kampüsü Melikgazi/KAYSERİ</w:t>
            </w:r>
          </w:p>
        </w:tc>
        <w:tc>
          <w:tcPr>
            <w:tcW w:w="1575"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15 TEMMUZ YERLEŞKESİ 1 ADET ATM CİHAZI YERİ</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 </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HAZİNE</w:t>
            </w:r>
          </w:p>
        </w:tc>
      </w:tr>
      <w:tr w:rsidR="00227C06" w:rsidRPr="003A1535" w:rsidTr="00111D31">
        <w:trPr>
          <w:trHeight w:val="1011"/>
        </w:trPr>
        <w:tc>
          <w:tcPr>
            <w:tcW w:w="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8</w:t>
            </w:r>
          </w:p>
        </w:tc>
        <w:tc>
          <w:tcPr>
            <w:tcW w:w="2122"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T.C. ZİRAAT BANKASI A.Ş. TALAS ŞUBESİ MÜDÜRLÜĞÜ</w:t>
            </w:r>
          </w:p>
        </w:tc>
        <w:tc>
          <w:tcPr>
            <w:tcW w:w="1781"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Yenidoğan Mah. Atatürk Bulvarı No:23/A Talas/KAYSERİ</w:t>
            </w:r>
          </w:p>
        </w:tc>
        <w:tc>
          <w:tcPr>
            <w:tcW w:w="1575"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4.LÜ ATM CİHAZI YERİ</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 </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1011"/>
        </w:trPr>
        <w:tc>
          <w:tcPr>
            <w:tcW w:w="498" w:type="dxa"/>
            <w:tcBorders>
              <w:top w:val="nil"/>
              <w:left w:val="single" w:sz="8"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9</w:t>
            </w:r>
          </w:p>
        </w:tc>
        <w:tc>
          <w:tcPr>
            <w:tcW w:w="2122"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T.C. ZİRAAT BANKASI A.Ş. TALAS ŞUBESİ MÜDÜRLÜĞÜ</w:t>
            </w:r>
          </w:p>
        </w:tc>
        <w:tc>
          <w:tcPr>
            <w:tcW w:w="1781"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Yenidoğan Mah. Atatürk Bulvarı No:23/A Talas/KAYSERİ</w:t>
            </w:r>
          </w:p>
        </w:tc>
        <w:tc>
          <w:tcPr>
            <w:tcW w:w="15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15 TEMMUZ YERLEŞKESİ 1 ADET ATM CİHAZI YERİ</w:t>
            </w:r>
          </w:p>
        </w:tc>
        <w:tc>
          <w:tcPr>
            <w:tcW w:w="113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 </w:t>
            </w:r>
          </w:p>
        </w:tc>
        <w:tc>
          <w:tcPr>
            <w:tcW w:w="7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HAZİNE</w:t>
            </w:r>
          </w:p>
        </w:tc>
      </w:tr>
      <w:tr w:rsidR="00227C06" w:rsidRPr="003A1535" w:rsidTr="00111D31">
        <w:trPr>
          <w:trHeight w:val="1011"/>
        </w:trPr>
        <w:tc>
          <w:tcPr>
            <w:tcW w:w="498" w:type="dxa"/>
            <w:tcBorders>
              <w:top w:val="nil"/>
              <w:left w:val="single" w:sz="8"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10</w:t>
            </w:r>
          </w:p>
        </w:tc>
        <w:tc>
          <w:tcPr>
            <w:tcW w:w="2122"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TÜRKİYE VAKIFLAR BANKASI T.A.O ERCİYES ÜNİ. BAĞLI ŞUBESİ</w:t>
            </w:r>
          </w:p>
        </w:tc>
        <w:tc>
          <w:tcPr>
            <w:tcW w:w="1781"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Cumhuriyet Mah. Nazmi Toker Caddesi No:17 Melikgazi/KAYSERİ</w:t>
            </w:r>
          </w:p>
        </w:tc>
        <w:tc>
          <w:tcPr>
            <w:tcW w:w="15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BANKA ŞUBESİ YERİ</w:t>
            </w:r>
          </w:p>
        </w:tc>
        <w:tc>
          <w:tcPr>
            <w:tcW w:w="113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55,00 m²</w:t>
            </w:r>
          </w:p>
        </w:tc>
        <w:tc>
          <w:tcPr>
            <w:tcW w:w="7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1011"/>
        </w:trPr>
        <w:tc>
          <w:tcPr>
            <w:tcW w:w="498" w:type="dxa"/>
            <w:tcBorders>
              <w:top w:val="nil"/>
              <w:left w:val="single" w:sz="8"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11</w:t>
            </w:r>
          </w:p>
        </w:tc>
        <w:tc>
          <w:tcPr>
            <w:tcW w:w="2122"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AKBANK T.A.Ş. KAYSERİ PARK ŞUBESİ MÜDÜRLÜĞÜ</w:t>
            </w:r>
          </w:p>
        </w:tc>
        <w:tc>
          <w:tcPr>
            <w:tcW w:w="1781"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Alpaslan Mah. Eşref Bitlis Bulvarı No:10/123 Melikgazi/KAYSERİ</w:t>
            </w:r>
          </w:p>
        </w:tc>
        <w:tc>
          <w:tcPr>
            <w:tcW w:w="15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 ADET ATM CİHAZI YERİ</w:t>
            </w:r>
          </w:p>
        </w:tc>
        <w:tc>
          <w:tcPr>
            <w:tcW w:w="113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 </w:t>
            </w:r>
          </w:p>
        </w:tc>
        <w:tc>
          <w:tcPr>
            <w:tcW w:w="7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758"/>
        </w:trPr>
        <w:tc>
          <w:tcPr>
            <w:tcW w:w="498" w:type="dxa"/>
            <w:tcBorders>
              <w:top w:val="nil"/>
              <w:left w:val="single" w:sz="8"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12</w:t>
            </w:r>
          </w:p>
        </w:tc>
        <w:tc>
          <w:tcPr>
            <w:tcW w:w="2122"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QNB FİNANSBANK A.Ş. GENEL MÜDÜRLÜĞÜ</w:t>
            </w:r>
          </w:p>
        </w:tc>
        <w:tc>
          <w:tcPr>
            <w:tcW w:w="1781"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QNB Finansbank Kristal Kule Büyükdere Caddesi No:215 Levent/İSTANBUL</w:t>
            </w:r>
          </w:p>
        </w:tc>
        <w:tc>
          <w:tcPr>
            <w:tcW w:w="15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 xml:space="preserve"> 1 ADET ATM CİHAZI YERİ</w:t>
            </w:r>
          </w:p>
        </w:tc>
        <w:tc>
          <w:tcPr>
            <w:tcW w:w="113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 </w:t>
            </w:r>
          </w:p>
        </w:tc>
        <w:tc>
          <w:tcPr>
            <w:tcW w:w="7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1011"/>
        </w:trPr>
        <w:tc>
          <w:tcPr>
            <w:tcW w:w="498" w:type="dxa"/>
            <w:tcBorders>
              <w:top w:val="nil"/>
              <w:left w:val="single" w:sz="8"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13</w:t>
            </w:r>
          </w:p>
        </w:tc>
        <w:tc>
          <w:tcPr>
            <w:tcW w:w="2122"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TÜRKİYE GARANTİ BANKASI A.Ş. KAYSERİ ŞUBESİ MÜDÜRLÜĞÜ</w:t>
            </w:r>
          </w:p>
        </w:tc>
        <w:tc>
          <w:tcPr>
            <w:tcW w:w="1781"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Cumhuriyet Mah. Nazmi Toker Caddesi No:15/A Melikgazi/KAYSERİ</w:t>
            </w:r>
          </w:p>
        </w:tc>
        <w:tc>
          <w:tcPr>
            <w:tcW w:w="15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 ADET ATM CİHAZI</w:t>
            </w:r>
          </w:p>
        </w:tc>
        <w:tc>
          <w:tcPr>
            <w:tcW w:w="113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 </w:t>
            </w:r>
          </w:p>
        </w:tc>
        <w:tc>
          <w:tcPr>
            <w:tcW w:w="7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1011"/>
        </w:trPr>
        <w:tc>
          <w:tcPr>
            <w:tcW w:w="498" w:type="dxa"/>
            <w:tcBorders>
              <w:top w:val="nil"/>
              <w:left w:val="single" w:sz="8"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14</w:t>
            </w:r>
          </w:p>
        </w:tc>
        <w:tc>
          <w:tcPr>
            <w:tcW w:w="2122"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S.S. ERCİYES KÜLTÜR VE EĞİTİM KOOPERATİFİ BAŞKANLIĞI</w:t>
            </w:r>
          </w:p>
        </w:tc>
        <w:tc>
          <w:tcPr>
            <w:tcW w:w="1781" w:type="dxa"/>
            <w:tcBorders>
              <w:top w:val="single" w:sz="4" w:space="0" w:color="auto"/>
              <w:left w:val="nil"/>
              <w:bottom w:val="single" w:sz="4" w:space="0" w:color="auto"/>
              <w:right w:val="nil"/>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Gülük Mah. Göllü Sokak Alphan Lapis İş merkezi Kat:9 No:7/34 Melikgazi/KAYSERİ</w:t>
            </w:r>
          </w:p>
        </w:tc>
        <w:tc>
          <w:tcPr>
            <w:tcW w:w="15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OTOPARK YERİ</w:t>
            </w:r>
          </w:p>
        </w:tc>
        <w:tc>
          <w:tcPr>
            <w:tcW w:w="113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30.953,00 m²</w:t>
            </w:r>
          </w:p>
        </w:tc>
        <w:tc>
          <w:tcPr>
            <w:tcW w:w="7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1011"/>
        </w:trPr>
        <w:tc>
          <w:tcPr>
            <w:tcW w:w="498" w:type="dxa"/>
            <w:tcBorders>
              <w:top w:val="nil"/>
              <w:left w:val="single" w:sz="8"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15</w:t>
            </w:r>
          </w:p>
        </w:tc>
        <w:tc>
          <w:tcPr>
            <w:tcW w:w="2122"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S.S. ERCİYES KÜLTÜR VE EĞİTİM KOOPERATİFİ BAŞKANLIĞI</w:t>
            </w:r>
          </w:p>
        </w:tc>
        <w:tc>
          <w:tcPr>
            <w:tcW w:w="1781" w:type="dxa"/>
            <w:tcBorders>
              <w:top w:val="single" w:sz="4" w:space="0" w:color="auto"/>
              <w:left w:val="nil"/>
              <w:bottom w:val="single" w:sz="4" w:space="0" w:color="auto"/>
              <w:right w:val="nil"/>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Gülük Mah. Göllü Sokak Alphan Lapis İş merkezi Kat:9 No:7/34 Melikgazi/KAYSERİ</w:t>
            </w:r>
          </w:p>
        </w:tc>
        <w:tc>
          <w:tcPr>
            <w:tcW w:w="1575" w:type="dxa"/>
            <w:tcBorders>
              <w:top w:val="nil"/>
              <w:left w:val="single" w:sz="4" w:space="0" w:color="auto"/>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GÖL KAFE</w:t>
            </w:r>
          </w:p>
        </w:tc>
        <w:tc>
          <w:tcPr>
            <w:tcW w:w="1136"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194,30 m²</w:t>
            </w:r>
          </w:p>
        </w:tc>
        <w:tc>
          <w:tcPr>
            <w:tcW w:w="775"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HAZİNE</w:t>
            </w:r>
          </w:p>
        </w:tc>
      </w:tr>
      <w:tr w:rsidR="00227C06" w:rsidRPr="003A1535" w:rsidTr="00852DAE">
        <w:trPr>
          <w:trHeight w:val="1011"/>
        </w:trPr>
        <w:tc>
          <w:tcPr>
            <w:tcW w:w="498" w:type="dxa"/>
            <w:tcBorders>
              <w:top w:val="nil"/>
              <w:left w:val="single" w:sz="8"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16</w:t>
            </w:r>
          </w:p>
        </w:tc>
        <w:tc>
          <w:tcPr>
            <w:tcW w:w="2122"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S.S. ERCİYES KÜLTÜR VE EĞİTİM KOOPERATİFİ BAŞKANLIĞI</w:t>
            </w:r>
          </w:p>
        </w:tc>
        <w:tc>
          <w:tcPr>
            <w:tcW w:w="1781" w:type="dxa"/>
            <w:tcBorders>
              <w:top w:val="single" w:sz="4" w:space="0" w:color="auto"/>
              <w:left w:val="nil"/>
              <w:bottom w:val="single" w:sz="4" w:space="0" w:color="auto"/>
              <w:right w:val="nil"/>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Gülük Mah. Göllü Sokak Alphan Lapis İş merkezi Kat:9 No:7/34 Melikgazi/KAYSERİ</w:t>
            </w:r>
          </w:p>
        </w:tc>
        <w:tc>
          <w:tcPr>
            <w:tcW w:w="1575" w:type="dxa"/>
            <w:tcBorders>
              <w:top w:val="nil"/>
              <w:left w:val="single" w:sz="4" w:space="0" w:color="auto"/>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HASTANE ACİL KANTİNİ</w:t>
            </w:r>
          </w:p>
        </w:tc>
        <w:tc>
          <w:tcPr>
            <w:tcW w:w="1136"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161,48 m²</w:t>
            </w:r>
          </w:p>
        </w:tc>
        <w:tc>
          <w:tcPr>
            <w:tcW w:w="775"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852DAE">
        <w:trPr>
          <w:trHeight w:val="3540"/>
        </w:trPr>
        <w:tc>
          <w:tcPr>
            <w:tcW w:w="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lastRenderedPageBreak/>
              <w:t>17</w:t>
            </w:r>
          </w:p>
        </w:tc>
        <w:tc>
          <w:tcPr>
            <w:tcW w:w="2122"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S.S. ERCİYES KÜLTÜR VE EĞİTİM KOOPERATİFİ BAŞKANLIĞI</w:t>
            </w:r>
          </w:p>
        </w:tc>
        <w:tc>
          <w:tcPr>
            <w:tcW w:w="1781" w:type="dxa"/>
            <w:tcBorders>
              <w:top w:val="single" w:sz="4" w:space="0" w:color="auto"/>
              <w:left w:val="nil"/>
              <w:bottom w:val="single" w:sz="4" w:space="0" w:color="auto"/>
              <w:right w:val="nil"/>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Gülük Mah. Göllü Sokak Alphan Lapis İş merkezi Kat:9 No:7/34 Melikgazi/KAYSERİ</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15 Temmuz Yerleşkesi 2(iki) Adet Kantin Yeri</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 xml:space="preserve">(Yabancı Diller Yüksekokulu 1 Nolu binada bulunan 23,50 m².lik kantin yeri, Yabancı Diller Yüksekokulu 2 Nolu binasında bulunan 417,54 m².lik kantin yeri ) </w:t>
            </w:r>
          </w:p>
        </w:tc>
        <w:tc>
          <w:tcPr>
            <w:tcW w:w="775" w:type="dxa"/>
            <w:tcBorders>
              <w:top w:val="single" w:sz="4" w:space="0" w:color="auto"/>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HAZİNE</w:t>
            </w:r>
          </w:p>
        </w:tc>
      </w:tr>
      <w:tr w:rsidR="00227C06" w:rsidRPr="003A1535" w:rsidTr="00852DAE">
        <w:trPr>
          <w:trHeight w:val="758"/>
        </w:trPr>
        <w:tc>
          <w:tcPr>
            <w:tcW w:w="498"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18</w:t>
            </w:r>
          </w:p>
        </w:tc>
        <w:tc>
          <w:tcPr>
            <w:tcW w:w="2122"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ZEKİ GÖKDEMİR</w:t>
            </w:r>
          </w:p>
        </w:tc>
        <w:tc>
          <w:tcPr>
            <w:tcW w:w="1781"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Bahçelievler Mah. Asmalı Cad. No:6/12 Talas/KAYSERİ</w:t>
            </w:r>
          </w:p>
        </w:tc>
        <w:tc>
          <w:tcPr>
            <w:tcW w:w="1575"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6 ADET OTOMAT CİHAZI YERİ</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 </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1011"/>
        </w:trPr>
        <w:tc>
          <w:tcPr>
            <w:tcW w:w="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19</w:t>
            </w:r>
          </w:p>
        </w:tc>
        <w:tc>
          <w:tcPr>
            <w:tcW w:w="2122" w:type="dxa"/>
            <w:tcBorders>
              <w:top w:val="single" w:sz="4" w:space="0" w:color="auto"/>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İBİŞ ÖZDEMİR</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Yenidoğan Mah. Hoca Ahmet Yesevi Cad. Toprak Sitesi H Blok No:2 Talas/KAYSERİ</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TAKSİ DURAĞI YERİ</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21,00 m² kapalı - 29,00 m² açık alan.</w:t>
            </w:r>
          </w:p>
        </w:tc>
        <w:tc>
          <w:tcPr>
            <w:tcW w:w="775" w:type="dxa"/>
            <w:tcBorders>
              <w:top w:val="single" w:sz="4" w:space="0" w:color="auto"/>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1011"/>
        </w:trPr>
        <w:tc>
          <w:tcPr>
            <w:tcW w:w="498" w:type="dxa"/>
            <w:tcBorders>
              <w:top w:val="nil"/>
              <w:left w:val="single" w:sz="8"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20</w:t>
            </w:r>
          </w:p>
        </w:tc>
        <w:tc>
          <w:tcPr>
            <w:tcW w:w="2122"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MURAT YIL</w:t>
            </w:r>
          </w:p>
        </w:tc>
        <w:tc>
          <w:tcPr>
            <w:tcW w:w="1781"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Gesi Cumhuriyet Mah. Saffet Arıkan Bedük Cad. Kardelen Apt. A7 No:27/5 Melikgazi/KAYSERİ</w:t>
            </w:r>
          </w:p>
        </w:tc>
        <w:tc>
          <w:tcPr>
            <w:tcW w:w="15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MEDİKO KANTİN</w:t>
            </w:r>
          </w:p>
        </w:tc>
        <w:tc>
          <w:tcPr>
            <w:tcW w:w="113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232 m² Kapalı - 191,00 m² Açık Alan</w:t>
            </w:r>
          </w:p>
        </w:tc>
        <w:tc>
          <w:tcPr>
            <w:tcW w:w="7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758"/>
        </w:trPr>
        <w:tc>
          <w:tcPr>
            <w:tcW w:w="498" w:type="dxa"/>
            <w:tcBorders>
              <w:top w:val="nil"/>
              <w:left w:val="single" w:sz="8"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21</w:t>
            </w:r>
          </w:p>
        </w:tc>
        <w:tc>
          <w:tcPr>
            <w:tcW w:w="2122"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SERDAR SARIHAN</w:t>
            </w:r>
          </w:p>
        </w:tc>
        <w:tc>
          <w:tcPr>
            <w:tcW w:w="1781"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Yıldırım Beyazıt Mah. Şükran Çıkmazı No:21 Melikgazi/KAYSERİ</w:t>
            </w:r>
          </w:p>
        </w:tc>
        <w:tc>
          <w:tcPr>
            <w:tcW w:w="15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EĞİTİM KAFETARYA</w:t>
            </w:r>
          </w:p>
        </w:tc>
        <w:tc>
          <w:tcPr>
            <w:tcW w:w="113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2000 m²</w:t>
            </w:r>
          </w:p>
        </w:tc>
        <w:tc>
          <w:tcPr>
            <w:tcW w:w="7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1011"/>
        </w:trPr>
        <w:tc>
          <w:tcPr>
            <w:tcW w:w="498" w:type="dxa"/>
            <w:tcBorders>
              <w:top w:val="nil"/>
              <w:left w:val="single" w:sz="8"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22</w:t>
            </w:r>
          </w:p>
        </w:tc>
        <w:tc>
          <w:tcPr>
            <w:tcW w:w="2122"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NİHAL ERDOĞAN</w:t>
            </w:r>
          </w:p>
        </w:tc>
        <w:tc>
          <w:tcPr>
            <w:tcW w:w="1781"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Yenidoğan Mah. Deliçay 1. Sokak Beyazkent Sitesi E Blok No:1 Kat:4/7 Talas/KAYSERİ</w:t>
            </w:r>
          </w:p>
        </w:tc>
        <w:tc>
          <w:tcPr>
            <w:tcW w:w="1575"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LOKANTA-KAFETARYA</w:t>
            </w:r>
          </w:p>
        </w:tc>
        <w:tc>
          <w:tcPr>
            <w:tcW w:w="1136"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66,017 m²</w:t>
            </w:r>
          </w:p>
        </w:tc>
        <w:tc>
          <w:tcPr>
            <w:tcW w:w="775"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HAZİNE</w:t>
            </w:r>
          </w:p>
        </w:tc>
      </w:tr>
      <w:tr w:rsidR="00227C06" w:rsidRPr="003A1535" w:rsidTr="00111D31">
        <w:trPr>
          <w:trHeight w:val="1264"/>
        </w:trPr>
        <w:tc>
          <w:tcPr>
            <w:tcW w:w="498" w:type="dxa"/>
            <w:tcBorders>
              <w:top w:val="nil"/>
              <w:left w:val="single" w:sz="8"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23</w:t>
            </w:r>
          </w:p>
        </w:tc>
        <w:tc>
          <w:tcPr>
            <w:tcW w:w="2122"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ÖZDÖRTLER GIDA TEMİZLİK MAD. MED. İNŞ. BİLG. TAR. SAN. VE TİC. LTD. ŞTİ.</w:t>
            </w:r>
          </w:p>
        </w:tc>
        <w:tc>
          <w:tcPr>
            <w:tcW w:w="1781"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Kayabaşı Mah. Kocasinan Bulvarı No:431 Kocasinan/KAYSERİ</w:t>
            </w:r>
          </w:p>
        </w:tc>
        <w:tc>
          <w:tcPr>
            <w:tcW w:w="15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KURU TEMİZLEME-KAFETARYA YERİ</w:t>
            </w:r>
          </w:p>
        </w:tc>
        <w:tc>
          <w:tcPr>
            <w:tcW w:w="113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427,08 m²</w:t>
            </w:r>
          </w:p>
        </w:tc>
        <w:tc>
          <w:tcPr>
            <w:tcW w:w="7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HAZİNE</w:t>
            </w:r>
          </w:p>
        </w:tc>
      </w:tr>
      <w:tr w:rsidR="00227C06" w:rsidRPr="003A1535" w:rsidTr="00111D31">
        <w:trPr>
          <w:trHeight w:val="1279"/>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24</w:t>
            </w:r>
          </w:p>
        </w:tc>
        <w:tc>
          <w:tcPr>
            <w:tcW w:w="2122"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ERDOĞAN ZAMBAK</w:t>
            </w:r>
          </w:p>
        </w:tc>
        <w:tc>
          <w:tcPr>
            <w:tcW w:w="1781"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Gökkent Mah. Nalçik Bulvarı 1835. Sokak Özerkent Sitesi A Blok No:6/10 Melikgazi/KAYSERİ</w:t>
            </w:r>
          </w:p>
        </w:tc>
        <w:tc>
          <w:tcPr>
            <w:tcW w:w="1575"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BAY - BAYAN KUAFÖR YERİ</w:t>
            </w:r>
          </w:p>
        </w:tc>
        <w:tc>
          <w:tcPr>
            <w:tcW w:w="1136"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30,41 m²</w:t>
            </w:r>
          </w:p>
        </w:tc>
        <w:tc>
          <w:tcPr>
            <w:tcW w:w="775"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HAZİNE</w:t>
            </w:r>
          </w:p>
        </w:tc>
      </w:tr>
      <w:tr w:rsidR="00227C06" w:rsidRPr="003A1535" w:rsidTr="00852DAE">
        <w:trPr>
          <w:trHeight w:val="758"/>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25</w:t>
            </w:r>
          </w:p>
        </w:tc>
        <w:tc>
          <w:tcPr>
            <w:tcW w:w="2122"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NECLA MERT</w:t>
            </w:r>
          </w:p>
        </w:tc>
        <w:tc>
          <w:tcPr>
            <w:tcW w:w="1781"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Mevlana Mah. Cemil Baba Cad. Umut Apt. No:48/7 Talas/KAYSERİ</w:t>
            </w:r>
          </w:p>
        </w:tc>
        <w:tc>
          <w:tcPr>
            <w:tcW w:w="1575"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KADİR HAS KÜTÜPHANESİ KANTİN YERİ</w:t>
            </w:r>
          </w:p>
        </w:tc>
        <w:tc>
          <w:tcPr>
            <w:tcW w:w="1136"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19,00 m²</w:t>
            </w:r>
          </w:p>
        </w:tc>
        <w:tc>
          <w:tcPr>
            <w:tcW w:w="775"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852DAE">
        <w:trPr>
          <w:trHeight w:val="1264"/>
        </w:trPr>
        <w:tc>
          <w:tcPr>
            <w:tcW w:w="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lastRenderedPageBreak/>
              <w:t>26</w:t>
            </w:r>
          </w:p>
        </w:tc>
        <w:tc>
          <w:tcPr>
            <w:tcW w:w="2122"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HÜLYA KARAGÖZ</w:t>
            </w:r>
          </w:p>
        </w:tc>
        <w:tc>
          <w:tcPr>
            <w:tcW w:w="1781"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Mimarsinan Şirintepe Mah. Necip Fazıl Kısakürek Cad. Menekşe Apt. No:14/2 Melikgazi/KAYSERİ</w:t>
            </w:r>
          </w:p>
        </w:tc>
        <w:tc>
          <w:tcPr>
            <w:tcW w:w="1575"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KADİR HAS KÜTÜPHANESİ FOTOKOPİ YERİ</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10,00 m²</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1011"/>
        </w:trPr>
        <w:tc>
          <w:tcPr>
            <w:tcW w:w="498" w:type="dxa"/>
            <w:tcBorders>
              <w:top w:val="nil"/>
              <w:left w:val="single" w:sz="8"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27</w:t>
            </w:r>
          </w:p>
        </w:tc>
        <w:tc>
          <w:tcPr>
            <w:tcW w:w="2122"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ESAT GÜRBÜZER</w:t>
            </w:r>
          </w:p>
        </w:tc>
        <w:tc>
          <w:tcPr>
            <w:tcW w:w="1781"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Kıranardı Cumhuriyet Mah. Şehit Mehmet Kırım Caddesi No:26/A Melikgazi/KAYSERİ</w:t>
            </w:r>
          </w:p>
        </w:tc>
        <w:tc>
          <w:tcPr>
            <w:tcW w:w="15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KIRTASİYE YERİ ( Cami Karşısı )</w:t>
            </w:r>
          </w:p>
        </w:tc>
        <w:tc>
          <w:tcPr>
            <w:tcW w:w="113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62,50 m²</w:t>
            </w:r>
          </w:p>
        </w:tc>
        <w:tc>
          <w:tcPr>
            <w:tcW w:w="7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758"/>
        </w:trPr>
        <w:tc>
          <w:tcPr>
            <w:tcW w:w="498" w:type="dxa"/>
            <w:tcBorders>
              <w:top w:val="nil"/>
              <w:left w:val="single" w:sz="8"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28</w:t>
            </w:r>
          </w:p>
        </w:tc>
        <w:tc>
          <w:tcPr>
            <w:tcW w:w="2122"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MEHMET POLATCAN</w:t>
            </w:r>
          </w:p>
        </w:tc>
        <w:tc>
          <w:tcPr>
            <w:tcW w:w="1781"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Mevlana Mah. Karasu Caddesi No:48/41 Talas/KAYSERİ</w:t>
            </w:r>
          </w:p>
        </w:tc>
        <w:tc>
          <w:tcPr>
            <w:tcW w:w="15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LOKANTA YERİ ( Cami Karşısı )</w:t>
            </w:r>
          </w:p>
        </w:tc>
        <w:tc>
          <w:tcPr>
            <w:tcW w:w="113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61,80 m²</w:t>
            </w:r>
          </w:p>
        </w:tc>
        <w:tc>
          <w:tcPr>
            <w:tcW w:w="7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773"/>
        </w:trPr>
        <w:tc>
          <w:tcPr>
            <w:tcW w:w="498" w:type="dxa"/>
            <w:tcBorders>
              <w:top w:val="nil"/>
              <w:left w:val="single" w:sz="8"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29</w:t>
            </w:r>
          </w:p>
        </w:tc>
        <w:tc>
          <w:tcPr>
            <w:tcW w:w="2122"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ALİ SAMİ ATALAY</w:t>
            </w:r>
          </w:p>
        </w:tc>
        <w:tc>
          <w:tcPr>
            <w:tcW w:w="1781"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Çorakçılar Mah. Fulya Sokak Atalay Apt. No:18/5 Melikgazi/KAYSERİ</w:t>
            </w:r>
          </w:p>
        </w:tc>
        <w:tc>
          <w:tcPr>
            <w:tcW w:w="1575"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LOKANTA YERİ ( Cami Karşısı )</w:t>
            </w:r>
          </w:p>
        </w:tc>
        <w:tc>
          <w:tcPr>
            <w:tcW w:w="1136"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88,00 m²</w:t>
            </w:r>
          </w:p>
        </w:tc>
        <w:tc>
          <w:tcPr>
            <w:tcW w:w="775"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 YIL</w:t>
            </w:r>
          </w:p>
        </w:tc>
        <w:tc>
          <w:tcPr>
            <w:tcW w:w="1185"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1234"/>
        </w:trPr>
        <w:tc>
          <w:tcPr>
            <w:tcW w:w="498" w:type="dxa"/>
            <w:tcBorders>
              <w:top w:val="nil"/>
              <w:left w:val="single" w:sz="8"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30</w:t>
            </w:r>
          </w:p>
        </w:tc>
        <w:tc>
          <w:tcPr>
            <w:tcW w:w="2122"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MELİKGAZİ VAKFI</w:t>
            </w:r>
          </w:p>
        </w:tc>
        <w:tc>
          <w:tcPr>
            <w:tcW w:w="1781"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Alpaslan Mah. Gökçefidan Sokak No:6 Melikgazi/KAYSERİ</w:t>
            </w:r>
          </w:p>
        </w:tc>
        <w:tc>
          <w:tcPr>
            <w:tcW w:w="1575"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AHMET KARAMANCI MİSAFİRHANESİ</w:t>
            </w:r>
          </w:p>
        </w:tc>
        <w:tc>
          <w:tcPr>
            <w:tcW w:w="1136"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4.322,00 m²</w:t>
            </w:r>
          </w:p>
        </w:tc>
        <w:tc>
          <w:tcPr>
            <w:tcW w:w="775"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20 YIL</w:t>
            </w:r>
          </w:p>
        </w:tc>
        <w:tc>
          <w:tcPr>
            <w:tcW w:w="1185"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 </w:t>
            </w:r>
          </w:p>
        </w:tc>
      </w:tr>
      <w:tr w:rsidR="00227C06" w:rsidRPr="003A1535" w:rsidTr="00111D31">
        <w:trPr>
          <w:trHeight w:val="1026"/>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32</w:t>
            </w:r>
          </w:p>
        </w:tc>
        <w:tc>
          <w:tcPr>
            <w:tcW w:w="2122" w:type="dxa"/>
            <w:tcBorders>
              <w:top w:val="single" w:sz="4" w:space="0" w:color="auto"/>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BAKİ ATALAY</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Gültepe Mah. Köşk Caddesi Örten Sitesi C Blok No:17 Kat:5 Daire:9 Melikgazi/KAYSERİ</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FEN FAKÜLTESİ BAHÇE KANTİN YERİ</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378,19 m² kapalı alan- 700,00 m² açık alan</w:t>
            </w:r>
          </w:p>
        </w:tc>
        <w:tc>
          <w:tcPr>
            <w:tcW w:w="775" w:type="dxa"/>
            <w:tcBorders>
              <w:top w:val="single" w:sz="4" w:space="0" w:color="auto"/>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1279"/>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33</w:t>
            </w:r>
          </w:p>
        </w:tc>
        <w:tc>
          <w:tcPr>
            <w:tcW w:w="2122"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KAMİL ÖZ</w:t>
            </w:r>
          </w:p>
        </w:tc>
        <w:tc>
          <w:tcPr>
            <w:tcW w:w="1781"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Fevziçakmak Mah. Fuzuli Caddesi Fırat Apt. A Blok No:57/10 Kocasinan/KAYSERİ</w:t>
            </w:r>
          </w:p>
        </w:tc>
        <w:tc>
          <w:tcPr>
            <w:tcW w:w="1575" w:type="dxa"/>
            <w:tcBorders>
              <w:top w:val="single" w:sz="4" w:space="0" w:color="auto"/>
              <w:left w:val="nil"/>
              <w:bottom w:val="single" w:sz="4" w:space="0" w:color="auto"/>
              <w:right w:val="single" w:sz="4" w:space="0" w:color="auto"/>
            </w:tcBorders>
            <w:shd w:val="clear" w:color="auto" w:fill="auto"/>
            <w:vAlign w:val="bottom"/>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KAFETARYA YERİ ( Eski Öğrenci Yemekhanesi Karşısı )</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100,00 m²</w:t>
            </w:r>
          </w:p>
        </w:tc>
        <w:tc>
          <w:tcPr>
            <w:tcW w:w="775" w:type="dxa"/>
            <w:tcBorders>
              <w:top w:val="single" w:sz="4" w:space="0" w:color="auto"/>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1249"/>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34</w:t>
            </w:r>
          </w:p>
        </w:tc>
        <w:tc>
          <w:tcPr>
            <w:tcW w:w="2122"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DENİZBANK A.Ş. SAHABİYE ŞUBESİ MÜDÜRLÜĞÜ</w:t>
            </w:r>
          </w:p>
        </w:tc>
        <w:tc>
          <w:tcPr>
            <w:tcW w:w="1781"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Serçeönü Mah. Ahmetpaşa Cad. No:16/D Kocasinan/KAYSERİ</w:t>
            </w:r>
          </w:p>
        </w:tc>
        <w:tc>
          <w:tcPr>
            <w:tcW w:w="1575"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2 ADET ATM CİHAZI YERİ</w:t>
            </w:r>
          </w:p>
        </w:tc>
        <w:tc>
          <w:tcPr>
            <w:tcW w:w="1136"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 </w:t>
            </w:r>
          </w:p>
        </w:tc>
        <w:tc>
          <w:tcPr>
            <w:tcW w:w="775"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111D31" w:rsidRPr="003A1535" w:rsidTr="00852DAE">
        <w:trPr>
          <w:cantSplit/>
          <w:trHeight w:val="1124"/>
        </w:trPr>
        <w:tc>
          <w:tcPr>
            <w:tcW w:w="498" w:type="dxa"/>
            <w:tcBorders>
              <w:top w:val="nil"/>
              <w:left w:val="single" w:sz="8" w:space="0" w:color="auto"/>
              <w:bottom w:val="single" w:sz="4" w:space="0" w:color="auto"/>
              <w:right w:val="single" w:sz="4" w:space="0" w:color="auto"/>
            </w:tcBorders>
            <w:shd w:val="clear" w:color="000000" w:fill="FFFFFF"/>
            <w:vAlign w:val="center"/>
            <w:hideMark/>
          </w:tcPr>
          <w:p w:rsidR="00BF0998" w:rsidRPr="003A1535" w:rsidRDefault="00BF0998" w:rsidP="00852DAE">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31</w:t>
            </w:r>
          </w:p>
        </w:tc>
        <w:tc>
          <w:tcPr>
            <w:tcW w:w="2122" w:type="dxa"/>
            <w:tcBorders>
              <w:top w:val="single" w:sz="4" w:space="0" w:color="auto"/>
              <w:left w:val="nil"/>
              <w:bottom w:val="single" w:sz="4" w:space="0" w:color="auto"/>
              <w:right w:val="single" w:sz="4" w:space="0" w:color="auto"/>
            </w:tcBorders>
            <w:shd w:val="clear" w:color="auto" w:fill="auto"/>
            <w:vAlign w:val="center"/>
            <w:hideMark/>
          </w:tcPr>
          <w:p w:rsidR="00BF0998" w:rsidRPr="003A1535" w:rsidRDefault="00BF0998" w:rsidP="00BF0998">
            <w:pPr>
              <w:spacing w:after="0" w:line="240" w:lineRule="auto"/>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ERDAĞ MEŞRUBAT GIDA SAN. TİC. LTD. ŞTİ.</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rsidR="00BF0998" w:rsidRPr="003A1535" w:rsidRDefault="00BF0998" w:rsidP="00852DAE">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Erciyes Üniversitesi Kampüsü içerisi. Cami karşısı No:24-25-26 Melikgazi/KAYSERİ</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BF0998" w:rsidRPr="003A1535" w:rsidRDefault="00BF0998" w:rsidP="00852DAE">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VAKIF ÇARŞISI 24-25-26 NOLU DÜKKANLAR</w:t>
            </w:r>
          </w:p>
        </w:tc>
        <w:tc>
          <w:tcPr>
            <w:tcW w:w="1911" w:type="dxa"/>
            <w:gridSpan w:val="2"/>
            <w:tcBorders>
              <w:top w:val="single" w:sz="4" w:space="0" w:color="auto"/>
              <w:left w:val="nil"/>
              <w:bottom w:val="single" w:sz="4" w:space="0" w:color="auto"/>
              <w:right w:val="single" w:sz="4" w:space="0" w:color="auto"/>
            </w:tcBorders>
            <w:shd w:val="clear" w:color="000000" w:fill="00B0F0"/>
            <w:vAlign w:val="center"/>
            <w:hideMark/>
          </w:tcPr>
          <w:p w:rsidR="00BF0998" w:rsidRPr="003A1535" w:rsidRDefault="00BF0998" w:rsidP="00852DAE">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KİRA SÖZLEŞMESİ 30.12.2008 TARİHİNDE SONA ERMİŞTİR. BELİRSİZ SÜRELİ KİRA SÖZLEŞMESİNE DÖNÜŞMÜŞTÜR. KULLANIM BEDELİ ALINMAKTADIR.</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BF0998" w:rsidRPr="003A1535" w:rsidRDefault="00BF0998" w:rsidP="00852DAE">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852DAE">
        <w:trPr>
          <w:trHeight w:val="1264"/>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lastRenderedPageBreak/>
              <w:t>35</w:t>
            </w:r>
          </w:p>
        </w:tc>
        <w:tc>
          <w:tcPr>
            <w:tcW w:w="2122"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CİHAN ER</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Yenidoğan Mah. Çimenli Cad. B Blok No:5/3 Talas/KAYSERİ</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15 TEMMUZ HARİTA MÜH. I BLOK KANTİN-FOTOKOPİ YERİ</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484,53m²</w:t>
            </w:r>
          </w:p>
        </w:tc>
        <w:tc>
          <w:tcPr>
            <w:tcW w:w="775" w:type="dxa"/>
            <w:tcBorders>
              <w:top w:val="single" w:sz="4" w:space="0" w:color="auto"/>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648 GÜN</w:t>
            </w:r>
          </w:p>
        </w:tc>
        <w:tc>
          <w:tcPr>
            <w:tcW w:w="1185"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HAZİNE</w:t>
            </w:r>
          </w:p>
        </w:tc>
      </w:tr>
      <w:tr w:rsidR="00227C06" w:rsidRPr="003A1535" w:rsidTr="00111D31">
        <w:trPr>
          <w:trHeight w:val="1517"/>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36</w:t>
            </w:r>
          </w:p>
        </w:tc>
        <w:tc>
          <w:tcPr>
            <w:tcW w:w="2122"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TÜRKİYE HALK BANKASI A.Ş. ERCİYES ÜNİVERSİTESİ ŞUBESİ MÜDÜRLÜĞÜ</w:t>
            </w:r>
          </w:p>
        </w:tc>
        <w:tc>
          <w:tcPr>
            <w:tcW w:w="1781"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Köşk Mah. Prof. Dr. Turhan Feyzioğlu Caddesi No:25 Erciyes Üniversitesi Kampüsü Melikgazi/KAYSERİ</w:t>
            </w:r>
          </w:p>
        </w:tc>
        <w:tc>
          <w:tcPr>
            <w:tcW w:w="15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GEÇİCİ BANKA ŞUBESİ YERİ</w:t>
            </w:r>
          </w:p>
        </w:tc>
        <w:tc>
          <w:tcPr>
            <w:tcW w:w="1136"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121,00 m²</w:t>
            </w:r>
          </w:p>
        </w:tc>
        <w:tc>
          <w:tcPr>
            <w:tcW w:w="7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150 GÜN</w:t>
            </w:r>
          </w:p>
        </w:tc>
        <w:tc>
          <w:tcPr>
            <w:tcW w:w="118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1264"/>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37</w:t>
            </w:r>
          </w:p>
        </w:tc>
        <w:tc>
          <w:tcPr>
            <w:tcW w:w="2122"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Sare Özel Eğitim Öğretim Sosyal Hiz. Tur. İnş. Yemek. Hiz. Taş. Taah. San. Ve Tic. A.Ş.</w:t>
            </w:r>
          </w:p>
        </w:tc>
        <w:tc>
          <w:tcPr>
            <w:tcW w:w="1781"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Mimarsinan Fatih Mah. Kurbanlı Caddesi No:85 Melikgazi/KAYSERİ</w:t>
            </w:r>
          </w:p>
        </w:tc>
        <w:tc>
          <w:tcPr>
            <w:tcW w:w="1575"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15 Temmuz Yerleşkesi Merkezi Öğrenci Kantin-Kafetarya Yeri</w:t>
            </w:r>
          </w:p>
        </w:tc>
        <w:tc>
          <w:tcPr>
            <w:tcW w:w="1136"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 xml:space="preserve">442,00 m² </w:t>
            </w:r>
          </w:p>
        </w:tc>
        <w:tc>
          <w:tcPr>
            <w:tcW w:w="775"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HAZİNE</w:t>
            </w:r>
          </w:p>
        </w:tc>
      </w:tr>
      <w:tr w:rsidR="00227C06" w:rsidRPr="003A1535" w:rsidTr="00111D31">
        <w:trPr>
          <w:trHeight w:val="1264"/>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38</w:t>
            </w:r>
          </w:p>
        </w:tc>
        <w:tc>
          <w:tcPr>
            <w:tcW w:w="2122"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Sare Özel Eğitim Öğretim Sosyal Hiz. Tur. İnş. Yemek. Hiz. Taş. Taah. San. Ve Tic. A.Ş.</w:t>
            </w:r>
          </w:p>
        </w:tc>
        <w:tc>
          <w:tcPr>
            <w:tcW w:w="1781"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Mimarsinan Fatih Mah. Kurbanlı Caddesi No:85 Melikgazi/KAYSERİ</w:t>
            </w:r>
          </w:p>
        </w:tc>
        <w:tc>
          <w:tcPr>
            <w:tcW w:w="1575"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Sosyal Tesis-Merkezi Kantin Yeri ( ERSEM Yanı )</w:t>
            </w:r>
          </w:p>
        </w:tc>
        <w:tc>
          <w:tcPr>
            <w:tcW w:w="1136"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 </w:t>
            </w:r>
          </w:p>
        </w:tc>
        <w:tc>
          <w:tcPr>
            <w:tcW w:w="775"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10 YIL</w:t>
            </w:r>
          </w:p>
        </w:tc>
        <w:tc>
          <w:tcPr>
            <w:tcW w:w="118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1011"/>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39</w:t>
            </w:r>
          </w:p>
        </w:tc>
        <w:tc>
          <w:tcPr>
            <w:tcW w:w="2122"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S.S. ERCİYES KÜLTÜR VE EĞİTİM KOOPERATİFİ BAŞKANLIĞI</w:t>
            </w:r>
          </w:p>
        </w:tc>
        <w:tc>
          <w:tcPr>
            <w:tcW w:w="1781" w:type="dxa"/>
            <w:tcBorders>
              <w:top w:val="nil"/>
              <w:left w:val="nil"/>
              <w:bottom w:val="nil"/>
              <w:right w:val="nil"/>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Gülük Mah. Göllü Sokak Alphan Lapis İş merkezi Kat:9 No:7/34 Melikgazi/KAYSERİ</w:t>
            </w:r>
          </w:p>
        </w:tc>
        <w:tc>
          <w:tcPr>
            <w:tcW w:w="1575" w:type="dxa"/>
            <w:tcBorders>
              <w:top w:val="nil"/>
              <w:left w:val="single" w:sz="4" w:space="0" w:color="auto"/>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EDEBİYAT FAK. BÜFE YERİ</w:t>
            </w:r>
          </w:p>
        </w:tc>
        <w:tc>
          <w:tcPr>
            <w:tcW w:w="1136"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63,50 m²</w:t>
            </w:r>
          </w:p>
        </w:tc>
        <w:tc>
          <w:tcPr>
            <w:tcW w:w="775"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180 GÜN</w:t>
            </w:r>
          </w:p>
        </w:tc>
        <w:tc>
          <w:tcPr>
            <w:tcW w:w="118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505"/>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40</w:t>
            </w:r>
          </w:p>
        </w:tc>
        <w:tc>
          <w:tcPr>
            <w:tcW w:w="2122"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TALAS PTT MERKEZ MÜDÜRLÜĞÜ</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Atatürk Bulvarı No:57/A Talas/KAYSERİ</w:t>
            </w:r>
          </w:p>
        </w:tc>
        <w:tc>
          <w:tcPr>
            <w:tcW w:w="1575"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 ADET ATM CİHAZI YERİ</w:t>
            </w:r>
          </w:p>
        </w:tc>
        <w:tc>
          <w:tcPr>
            <w:tcW w:w="1136"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 </w:t>
            </w:r>
          </w:p>
        </w:tc>
        <w:tc>
          <w:tcPr>
            <w:tcW w:w="775"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1264"/>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41</w:t>
            </w:r>
          </w:p>
        </w:tc>
        <w:tc>
          <w:tcPr>
            <w:tcW w:w="2122"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S.S. ERCİYES KÜLTÜR VE EĞİTİM KOOPERATİFİ BAŞKANLIĞI</w:t>
            </w:r>
          </w:p>
        </w:tc>
        <w:tc>
          <w:tcPr>
            <w:tcW w:w="1781" w:type="dxa"/>
            <w:tcBorders>
              <w:top w:val="single" w:sz="4" w:space="0" w:color="auto"/>
              <w:left w:val="nil"/>
              <w:bottom w:val="single" w:sz="4" w:space="0" w:color="auto"/>
              <w:right w:val="nil"/>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Gülük Mah. Göllü Sokak Alphan Lapis İş merkezi Kat:9 No:7/34 Melikgazi/KAYSERİ</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HAVACILIK VE UZAY BİLİMLERİ FAK. BAHÇE KANTİN</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46,00 m²</w:t>
            </w:r>
          </w:p>
        </w:tc>
        <w:tc>
          <w:tcPr>
            <w:tcW w:w="775" w:type="dxa"/>
            <w:tcBorders>
              <w:top w:val="single" w:sz="4" w:space="0" w:color="auto"/>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1264"/>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42</w:t>
            </w:r>
          </w:p>
        </w:tc>
        <w:tc>
          <w:tcPr>
            <w:tcW w:w="2122"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S.S. ERCİYES KÜLTÜR VE EĞİTİM KOOPERATİFİ BAŞKANLIĞI</w:t>
            </w:r>
          </w:p>
        </w:tc>
        <w:tc>
          <w:tcPr>
            <w:tcW w:w="1781" w:type="dxa"/>
            <w:tcBorders>
              <w:top w:val="single" w:sz="4" w:space="0" w:color="auto"/>
              <w:left w:val="nil"/>
              <w:bottom w:val="nil"/>
              <w:right w:val="nil"/>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Gülük Mah. Göllü Sokak Alphan Lapis İş merkezi Kat:9 No:7/34 Melikgazi/KAYSERİ</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HUKUK FAKÜLTESİ KANTİN-FOTOKOPİ YERİ</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350,08 m²</w:t>
            </w:r>
          </w:p>
        </w:tc>
        <w:tc>
          <w:tcPr>
            <w:tcW w:w="775" w:type="dxa"/>
            <w:tcBorders>
              <w:top w:val="single" w:sz="4" w:space="0" w:color="auto"/>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2 YIL</w:t>
            </w:r>
          </w:p>
        </w:tc>
        <w:tc>
          <w:tcPr>
            <w:tcW w:w="1185"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1011"/>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43</w:t>
            </w:r>
          </w:p>
        </w:tc>
        <w:tc>
          <w:tcPr>
            <w:tcW w:w="2122"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S.S. ERCİYES KÜLTÜR VE EĞİTİM KOOPERATİFİ BAŞKANLIĞI</w:t>
            </w:r>
          </w:p>
        </w:tc>
        <w:tc>
          <w:tcPr>
            <w:tcW w:w="1781" w:type="dxa"/>
            <w:tcBorders>
              <w:top w:val="nil"/>
              <w:left w:val="nil"/>
              <w:bottom w:val="nil"/>
              <w:right w:val="nil"/>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Gülük Mah. Göllü Sokak Alphan Lapis İş merkezi Kat:9 No:7/34 Melikgazi/KAYSERİ</w:t>
            </w:r>
          </w:p>
        </w:tc>
        <w:tc>
          <w:tcPr>
            <w:tcW w:w="1575" w:type="dxa"/>
            <w:tcBorders>
              <w:top w:val="nil"/>
              <w:left w:val="single" w:sz="4" w:space="0" w:color="auto"/>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HUKUK FAKÜLTESİ ÇAYOCAĞI</w:t>
            </w:r>
          </w:p>
        </w:tc>
        <w:tc>
          <w:tcPr>
            <w:tcW w:w="1136"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14,16 m²</w:t>
            </w:r>
          </w:p>
        </w:tc>
        <w:tc>
          <w:tcPr>
            <w:tcW w:w="775"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1264"/>
        </w:trPr>
        <w:tc>
          <w:tcPr>
            <w:tcW w:w="498" w:type="dxa"/>
            <w:tcBorders>
              <w:top w:val="nil"/>
              <w:left w:val="single" w:sz="8"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44</w:t>
            </w:r>
          </w:p>
        </w:tc>
        <w:tc>
          <w:tcPr>
            <w:tcW w:w="2122"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ZEKİ GÖKDEMİR</w:t>
            </w:r>
          </w:p>
        </w:tc>
        <w:tc>
          <w:tcPr>
            <w:tcW w:w="1781"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Bahçelievler Mah. Asmalı Cad. No:6/12 Talas/KAYSERİ</w:t>
            </w:r>
          </w:p>
        </w:tc>
        <w:tc>
          <w:tcPr>
            <w:tcW w:w="15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İLAHİYAT FAK. 4 TAKIM SICAK-SOĞUK OTOMAT CİHAZI YERİ</w:t>
            </w:r>
          </w:p>
        </w:tc>
        <w:tc>
          <w:tcPr>
            <w:tcW w:w="113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 </w:t>
            </w:r>
          </w:p>
        </w:tc>
        <w:tc>
          <w:tcPr>
            <w:tcW w:w="7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852DAE">
        <w:trPr>
          <w:trHeight w:val="758"/>
        </w:trPr>
        <w:tc>
          <w:tcPr>
            <w:tcW w:w="498" w:type="dxa"/>
            <w:tcBorders>
              <w:top w:val="nil"/>
              <w:left w:val="single" w:sz="8"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45</w:t>
            </w:r>
          </w:p>
        </w:tc>
        <w:tc>
          <w:tcPr>
            <w:tcW w:w="2122"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YAŞAR KOÇ</w:t>
            </w:r>
          </w:p>
        </w:tc>
        <w:tc>
          <w:tcPr>
            <w:tcW w:w="1781"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Osmanlı Mah. Damak Sokak No:33 Melikgazi/KAYSERİ</w:t>
            </w:r>
          </w:p>
        </w:tc>
        <w:tc>
          <w:tcPr>
            <w:tcW w:w="15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İLAHİYAT FAKÜLTESİ KANTİN</w:t>
            </w:r>
          </w:p>
        </w:tc>
        <w:tc>
          <w:tcPr>
            <w:tcW w:w="1136"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369,58 m² kapalı-798,50 m² açık alan</w:t>
            </w:r>
          </w:p>
        </w:tc>
        <w:tc>
          <w:tcPr>
            <w:tcW w:w="7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852DAE">
        <w:trPr>
          <w:trHeight w:val="1264"/>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lastRenderedPageBreak/>
              <w:t>46</w:t>
            </w:r>
          </w:p>
        </w:tc>
        <w:tc>
          <w:tcPr>
            <w:tcW w:w="2122"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CİHAN ER</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Yenidoğan Mah. Çimenli Cad. B Blok No:5/3 Talas/KAYSERİ</w:t>
            </w:r>
          </w:p>
        </w:tc>
        <w:tc>
          <w:tcPr>
            <w:tcW w:w="1575"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İLAHİYAT FAKÜLTESİ KIRTASİYE-FOTOKOPİ YERİ</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101,93 m²</w:t>
            </w:r>
          </w:p>
        </w:tc>
        <w:tc>
          <w:tcPr>
            <w:tcW w:w="775" w:type="dxa"/>
            <w:tcBorders>
              <w:top w:val="single" w:sz="4" w:space="0" w:color="auto"/>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1011"/>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47</w:t>
            </w:r>
          </w:p>
        </w:tc>
        <w:tc>
          <w:tcPr>
            <w:tcW w:w="2122"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NEBİ ATALAY</w:t>
            </w:r>
          </w:p>
        </w:tc>
        <w:tc>
          <w:tcPr>
            <w:tcW w:w="1781"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Gültepe Mah. Doruk Sokak Köşk Caddesi No:7/13 Melikgazi/KAYSERİ</w:t>
            </w:r>
          </w:p>
        </w:tc>
        <w:tc>
          <w:tcPr>
            <w:tcW w:w="15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İKTİSADİ VE İDARİ BİLİMLER FAK. KANTİN</w:t>
            </w:r>
          </w:p>
        </w:tc>
        <w:tc>
          <w:tcPr>
            <w:tcW w:w="1136"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277,14 m² kapalı- 673,35 m²</w:t>
            </w:r>
          </w:p>
        </w:tc>
        <w:tc>
          <w:tcPr>
            <w:tcW w:w="775"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2 YIL</w:t>
            </w:r>
          </w:p>
        </w:tc>
        <w:tc>
          <w:tcPr>
            <w:tcW w:w="118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1770"/>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48</w:t>
            </w:r>
          </w:p>
        </w:tc>
        <w:tc>
          <w:tcPr>
            <w:tcW w:w="2122"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ABDULLAH YAVUZ</w:t>
            </w:r>
          </w:p>
        </w:tc>
        <w:tc>
          <w:tcPr>
            <w:tcW w:w="1781"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Köşk Mah. Mühendisler Sitesi D Blok No:14 Melikgazi/KAYSERİ</w:t>
            </w:r>
          </w:p>
        </w:tc>
        <w:tc>
          <w:tcPr>
            <w:tcW w:w="15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İKTİSADİ VE İDARİ BİLİMLER FAK. KIRTASİYE-FOTOKOPİ YERİ</w:t>
            </w:r>
          </w:p>
        </w:tc>
        <w:tc>
          <w:tcPr>
            <w:tcW w:w="1136"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53,07 m²</w:t>
            </w:r>
          </w:p>
        </w:tc>
        <w:tc>
          <w:tcPr>
            <w:tcW w:w="775"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2 YIL</w:t>
            </w:r>
          </w:p>
        </w:tc>
        <w:tc>
          <w:tcPr>
            <w:tcW w:w="118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758"/>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49</w:t>
            </w:r>
          </w:p>
        </w:tc>
        <w:tc>
          <w:tcPr>
            <w:tcW w:w="2122"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ŞAHİN YILDIRIM</w:t>
            </w:r>
          </w:p>
        </w:tc>
        <w:tc>
          <w:tcPr>
            <w:tcW w:w="1781"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Beyazşehir Mah. 821. Sokak No:7/27 Kocasinan/KAYSERİ</w:t>
            </w:r>
          </w:p>
        </w:tc>
        <w:tc>
          <w:tcPr>
            <w:tcW w:w="15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ECZACILIK FAKÜLTESİ KANTİN</w:t>
            </w:r>
          </w:p>
        </w:tc>
        <w:tc>
          <w:tcPr>
            <w:tcW w:w="1136"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162,49 m²</w:t>
            </w:r>
          </w:p>
        </w:tc>
        <w:tc>
          <w:tcPr>
            <w:tcW w:w="775"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 YIL</w:t>
            </w:r>
          </w:p>
        </w:tc>
        <w:tc>
          <w:tcPr>
            <w:tcW w:w="118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1264"/>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50</w:t>
            </w:r>
          </w:p>
        </w:tc>
        <w:tc>
          <w:tcPr>
            <w:tcW w:w="2122"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OSMAN HERDEM</w:t>
            </w:r>
          </w:p>
        </w:tc>
        <w:tc>
          <w:tcPr>
            <w:tcW w:w="1781"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Mevlana Mah. 10. Cadde No:14/5 Kocasinan/KAYSERİ</w:t>
            </w:r>
          </w:p>
        </w:tc>
        <w:tc>
          <w:tcPr>
            <w:tcW w:w="15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ECZACILIK FAKÜLTESİ KIRTASİYE-FOTOKOPİ YERİ</w:t>
            </w:r>
          </w:p>
        </w:tc>
        <w:tc>
          <w:tcPr>
            <w:tcW w:w="1136"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17,40 m²</w:t>
            </w:r>
          </w:p>
        </w:tc>
        <w:tc>
          <w:tcPr>
            <w:tcW w:w="775"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 YIL</w:t>
            </w:r>
          </w:p>
        </w:tc>
        <w:tc>
          <w:tcPr>
            <w:tcW w:w="118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1264"/>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51</w:t>
            </w:r>
          </w:p>
        </w:tc>
        <w:tc>
          <w:tcPr>
            <w:tcW w:w="2122"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RAMAZAN KOCA</w:t>
            </w:r>
          </w:p>
        </w:tc>
        <w:tc>
          <w:tcPr>
            <w:tcW w:w="1781"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Kıranardı Fatih Mah. Yayla Yolu Cad. No:22 Melikgazi/KAYSERİ</w:t>
            </w:r>
          </w:p>
        </w:tc>
        <w:tc>
          <w:tcPr>
            <w:tcW w:w="15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VETERİNER FAKÜLTESİ KIRTASİYE-FOTOKOPİ YERİ</w:t>
            </w:r>
          </w:p>
        </w:tc>
        <w:tc>
          <w:tcPr>
            <w:tcW w:w="1136"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22,35 m²</w:t>
            </w:r>
          </w:p>
        </w:tc>
        <w:tc>
          <w:tcPr>
            <w:tcW w:w="775"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 YIL</w:t>
            </w:r>
          </w:p>
        </w:tc>
        <w:tc>
          <w:tcPr>
            <w:tcW w:w="118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758"/>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52</w:t>
            </w:r>
          </w:p>
        </w:tc>
        <w:tc>
          <w:tcPr>
            <w:tcW w:w="2122"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RAMAZAN KOCA</w:t>
            </w:r>
          </w:p>
        </w:tc>
        <w:tc>
          <w:tcPr>
            <w:tcW w:w="1781"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Kıranardı Fatih Mah. Yayla Yolu Cad. No:22 Melikgazi/KAYSERİ</w:t>
            </w:r>
          </w:p>
        </w:tc>
        <w:tc>
          <w:tcPr>
            <w:tcW w:w="15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VETERİNER FAKÜLTESİ KANTİN YERİ</w:t>
            </w:r>
          </w:p>
        </w:tc>
        <w:tc>
          <w:tcPr>
            <w:tcW w:w="1136"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165,30 m²</w:t>
            </w:r>
          </w:p>
        </w:tc>
        <w:tc>
          <w:tcPr>
            <w:tcW w:w="775"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 YIL</w:t>
            </w:r>
          </w:p>
        </w:tc>
        <w:tc>
          <w:tcPr>
            <w:tcW w:w="118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1770"/>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53</w:t>
            </w:r>
          </w:p>
        </w:tc>
        <w:tc>
          <w:tcPr>
            <w:tcW w:w="2122"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MERVE DİNÇER</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Melikgazi Mah. Aşık Veysel Bulvarı 7. Yıl Apt. No:10/38 Melikgazi/KAYSERİ</w:t>
            </w:r>
          </w:p>
        </w:tc>
        <w:tc>
          <w:tcPr>
            <w:tcW w:w="1575"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MİMARLIK FAKÜLTESİ BAHÇE KANTİN-KAFETARYA YERİ ( SİMİTÇİ DÜNYASI )</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273,00 m² kapalı-89,00 m² açık alan</w:t>
            </w:r>
          </w:p>
        </w:tc>
        <w:tc>
          <w:tcPr>
            <w:tcW w:w="775" w:type="dxa"/>
            <w:tcBorders>
              <w:top w:val="single" w:sz="4" w:space="0" w:color="auto"/>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852DAE">
        <w:trPr>
          <w:trHeight w:val="1517"/>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54</w:t>
            </w:r>
          </w:p>
        </w:tc>
        <w:tc>
          <w:tcPr>
            <w:tcW w:w="2122"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TÜRKİYE HALK BANKASI A.Ş. ERCİYES ÜNİVERSİTESİ ŞUBESİ MÜDÜRLÜĞÜ</w:t>
            </w:r>
          </w:p>
        </w:tc>
        <w:tc>
          <w:tcPr>
            <w:tcW w:w="1781"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Köşk Mah. Prof. Dr. Turhan Feyzioğlu Caddesi No:25 Erciyes Üniversitesi Kampüsü Melikgazi/KAYSERİ</w:t>
            </w:r>
          </w:p>
        </w:tc>
        <w:tc>
          <w:tcPr>
            <w:tcW w:w="15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2 KATLI BANKA ŞUBESİ YERİ</w:t>
            </w:r>
          </w:p>
        </w:tc>
        <w:tc>
          <w:tcPr>
            <w:tcW w:w="1136"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179,52 m²</w:t>
            </w:r>
          </w:p>
        </w:tc>
        <w:tc>
          <w:tcPr>
            <w:tcW w:w="775"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852DAE">
        <w:trPr>
          <w:trHeight w:val="1011"/>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55</w:t>
            </w:r>
          </w:p>
        </w:tc>
        <w:tc>
          <w:tcPr>
            <w:tcW w:w="2122"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S.S. ERCİYES KÜLTÜR VE EĞİTİM KOOPERATİFİ BAŞKANLIĞI</w:t>
            </w:r>
          </w:p>
        </w:tc>
        <w:tc>
          <w:tcPr>
            <w:tcW w:w="1781" w:type="dxa"/>
            <w:tcBorders>
              <w:top w:val="single" w:sz="4" w:space="0" w:color="auto"/>
              <w:left w:val="nil"/>
              <w:bottom w:val="single" w:sz="4" w:space="0" w:color="auto"/>
              <w:right w:val="nil"/>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Gülük Mah. Göllü Sokak Alphan Lapis İş merkezi Kat:9 No:7/34 Melikgazi/KAYSERİ</w:t>
            </w:r>
          </w:p>
        </w:tc>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BOTANİK RESTORAN</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765,59 m² kapalı-773,41 m² açık alan</w:t>
            </w:r>
          </w:p>
        </w:tc>
        <w:tc>
          <w:tcPr>
            <w:tcW w:w="775" w:type="dxa"/>
            <w:tcBorders>
              <w:top w:val="single" w:sz="4" w:space="0" w:color="auto"/>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 YIL</w:t>
            </w:r>
          </w:p>
        </w:tc>
        <w:tc>
          <w:tcPr>
            <w:tcW w:w="1185"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HAZİNE</w:t>
            </w:r>
          </w:p>
        </w:tc>
      </w:tr>
      <w:tr w:rsidR="00227C06" w:rsidRPr="003A1535" w:rsidTr="00852DAE">
        <w:trPr>
          <w:trHeight w:val="1428"/>
        </w:trPr>
        <w:tc>
          <w:tcPr>
            <w:tcW w:w="498" w:type="dxa"/>
            <w:tcBorders>
              <w:top w:val="single" w:sz="4" w:space="0" w:color="auto"/>
              <w:left w:val="single" w:sz="8" w:space="0" w:color="auto"/>
              <w:bottom w:val="nil"/>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lastRenderedPageBreak/>
              <w:t>56</w:t>
            </w:r>
          </w:p>
        </w:tc>
        <w:tc>
          <w:tcPr>
            <w:tcW w:w="2122" w:type="dxa"/>
            <w:tcBorders>
              <w:top w:val="single" w:sz="4" w:space="0" w:color="auto"/>
              <w:left w:val="nil"/>
              <w:bottom w:val="nil"/>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ENGİN MIHCI</w:t>
            </w:r>
          </w:p>
        </w:tc>
        <w:tc>
          <w:tcPr>
            <w:tcW w:w="1781" w:type="dxa"/>
            <w:tcBorders>
              <w:top w:val="single" w:sz="4" w:space="0" w:color="auto"/>
              <w:left w:val="nil"/>
              <w:bottom w:val="nil"/>
              <w:right w:val="nil"/>
            </w:tcBorders>
            <w:shd w:val="clear" w:color="auto" w:fill="auto"/>
            <w:vAlign w:val="center"/>
            <w:hideMark/>
          </w:tcPr>
          <w:p w:rsidR="00227C06" w:rsidRPr="003A1535" w:rsidRDefault="00227C06" w:rsidP="00227C06">
            <w:pPr>
              <w:spacing w:after="24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Yeni Mahalle Aşiyan Sokak Derya Apt. No:36/12 Melikgazi/KAYSERİ</w:t>
            </w:r>
            <w:r w:rsidRPr="003A1535">
              <w:rPr>
                <w:rFonts w:ascii="Times New Roman" w:eastAsia="Times New Roman" w:hAnsi="Times New Roman" w:cs="Times New Roman"/>
                <w:bCs/>
                <w:sz w:val="20"/>
                <w:szCs w:val="20"/>
                <w:lang w:eastAsia="tr-TR"/>
              </w:rPr>
              <w:br/>
            </w:r>
          </w:p>
        </w:tc>
        <w:tc>
          <w:tcPr>
            <w:tcW w:w="1575" w:type="dxa"/>
            <w:tcBorders>
              <w:top w:val="single" w:sz="4" w:space="0" w:color="auto"/>
              <w:left w:val="single" w:sz="4" w:space="0" w:color="auto"/>
              <w:bottom w:val="nil"/>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TURİZM FAKÜLTESİ KANTİN YERİ</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145,30 m² kapalı-108,623 m² açık alan</w:t>
            </w:r>
          </w:p>
        </w:tc>
        <w:tc>
          <w:tcPr>
            <w:tcW w:w="775" w:type="dxa"/>
            <w:tcBorders>
              <w:top w:val="single" w:sz="4" w:space="0" w:color="auto"/>
              <w:left w:val="nil"/>
              <w:bottom w:val="nil"/>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1264"/>
        </w:trPr>
        <w:tc>
          <w:tcPr>
            <w:tcW w:w="498" w:type="dxa"/>
            <w:tcBorders>
              <w:top w:val="single" w:sz="4" w:space="0" w:color="auto"/>
              <w:left w:val="single" w:sz="8" w:space="0" w:color="auto"/>
              <w:bottom w:val="nil"/>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57</w:t>
            </w:r>
          </w:p>
        </w:tc>
        <w:tc>
          <w:tcPr>
            <w:tcW w:w="2122" w:type="dxa"/>
            <w:tcBorders>
              <w:top w:val="single" w:sz="4" w:space="0" w:color="auto"/>
              <w:left w:val="nil"/>
              <w:bottom w:val="nil"/>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ALMİRA TATAR</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Fevziçakmak Mah. Hilal Cad. Harun Özkan Apt. Kat:1 No:3 Kocasinan/KAYSERİ</w:t>
            </w:r>
          </w:p>
        </w:tc>
        <w:tc>
          <w:tcPr>
            <w:tcW w:w="1575" w:type="dxa"/>
            <w:tcBorders>
              <w:top w:val="single" w:sz="4" w:space="0" w:color="auto"/>
              <w:left w:val="nil"/>
              <w:bottom w:val="nil"/>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TIP FAKÜLTESİ MERKEZİ DERSLİKLER KANTİN</w:t>
            </w:r>
          </w:p>
        </w:tc>
        <w:tc>
          <w:tcPr>
            <w:tcW w:w="1136"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268,00 m²</w:t>
            </w:r>
          </w:p>
        </w:tc>
        <w:tc>
          <w:tcPr>
            <w:tcW w:w="775" w:type="dxa"/>
            <w:tcBorders>
              <w:top w:val="single" w:sz="4" w:space="0" w:color="auto"/>
              <w:left w:val="nil"/>
              <w:bottom w:val="nil"/>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 YIL</w:t>
            </w:r>
          </w:p>
        </w:tc>
        <w:tc>
          <w:tcPr>
            <w:tcW w:w="118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1011"/>
        </w:trPr>
        <w:tc>
          <w:tcPr>
            <w:tcW w:w="498" w:type="dxa"/>
            <w:tcBorders>
              <w:top w:val="single" w:sz="4" w:space="0" w:color="auto"/>
              <w:left w:val="single" w:sz="8" w:space="0" w:color="auto"/>
              <w:bottom w:val="nil"/>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58</w:t>
            </w:r>
          </w:p>
        </w:tc>
        <w:tc>
          <w:tcPr>
            <w:tcW w:w="2122" w:type="dxa"/>
            <w:tcBorders>
              <w:top w:val="single" w:sz="4" w:space="0" w:color="auto"/>
              <w:left w:val="nil"/>
              <w:bottom w:val="nil"/>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HAKAN ÇITAK</w:t>
            </w:r>
          </w:p>
        </w:tc>
        <w:tc>
          <w:tcPr>
            <w:tcW w:w="1781"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Mithatpaşa Mah. Erkilet Bulvarı No:141/2 Kocasinan/KAYSERİ</w:t>
            </w:r>
          </w:p>
        </w:tc>
        <w:tc>
          <w:tcPr>
            <w:tcW w:w="1575" w:type="dxa"/>
            <w:tcBorders>
              <w:top w:val="single" w:sz="4" w:space="0" w:color="auto"/>
              <w:left w:val="nil"/>
              <w:bottom w:val="nil"/>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TIP FAKÜLTESİ FOTOKOPİ YERİ</w:t>
            </w:r>
          </w:p>
        </w:tc>
        <w:tc>
          <w:tcPr>
            <w:tcW w:w="1136"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16,50 m²</w:t>
            </w:r>
          </w:p>
        </w:tc>
        <w:tc>
          <w:tcPr>
            <w:tcW w:w="775" w:type="dxa"/>
            <w:tcBorders>
              <w:top w:val="single" w:sz="4" w:space="0" w:color="auto"/>
              <w:left w:val="nil"/>
              <w:bottom w:val="nil"/>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 YIL</w:t>
            </w:r>
          </w:p>
        </w:tc>
        <w:tc>
          <w:tcPr>
            <w:tcW w:w="118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758"/>
        </w:trPr>
        <w:tc>
          <w:tcPr>
            <w:tcW w:w="498" w:type="dxa"/>
            <w:tcBorders>
              <w:top w:val="single" w:sz="4" w:space="0" w:color="auto"/>
              <w:left w:val="single" w:sz="8" w:space="0" w:color="auto"/>
              <w:bottom w:val="nil"/>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59</w:t>
            </w:r>
          </w:p>
        </w:tc>
        <w:tc>
          <w:tcPr>
            <w:tcW w:w="2122" w:type="dxa"/>
            <w:tcBorders>
              <w:top w:val="single" w:sz="4" w:space="0" w:color="auto"/>
              <w:left w:val="nil"/>
              <w:bottom w:val="nil"/>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HİSAR GIDA SANAYİ TİC. A.Ş.</w:t>
            </w:r>
          </w:p>
        </w:tc>
        <w:tc>
          <w:tcPr>
            <w:tcW w:w="1781" w:type="dxa"/>
            <w:tcBorders>
              <w:top w:val="nil"/>
              <w:left w:val="nil"/>
              <w:bottom w:val="nil"/>
              <w:right w:val="nil"/>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Fevziçakmak Mah. Sivas Caddesi No:85/A Kocasinan/KAYSERİ</w:t>
            </w:r>
          </w:p>
        </w:tc>
        <w:tc>
          <w:tcPr>
            <w:tcW w:w="1575" w:type="dxa"/>
            <w:tcBorders>
              <w:top w:val="single" w:sz="4" w:space="0" w:color="auto"/>
              <w:left w:val="single" w:sz="4" w:space="0" w:color="auto"/>
              <w:bottom w:val="nil"/>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TIP FAKÜLTESİ KANTİN</w:t>
            </w:r>
          </w:p>
        </w:tc>
        <w:tc>
          <w:tcPr>
            <w:tcW w:w="1136" w:type="dxa"/>
            <w:tcBorders>
              <w:top w:val="nil"/>
              <w:left w:val="nil"/>
              <w:bottom w:val="nil"/>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452,00 m² kapalı-275,00 m² açık alan</w:t>
            </w:r>
          </w:p>
        </w:tc>
        <w:tc>
          <w:tcPr>
            <w:tcW w:w="775" w:type="dxa"/>
            <w:tcBorders>
              <w:top w:val="single" w:sz="4" w:space="0" w:color="auto"/>
              <w:left w:val="nil"/>
              <w:bottom w:val="nil"/>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 YIL</w:t>
            </w:r>
          </w:p>
        </w:tc>
        <w:tc>
          <w:tcPr>
            <w:tcW w:w="118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1517"/>
        </w:trPr>
        <w:tc>
          <w:tcPr>
            <w:tcW w:w="498" w:type="dxa"/>
            <w:tcBorders>
              <w:top w:val="single" w:sz="4" w:space="0" w:color="auto"/>
              <w:left w:val="single" w:sz="8" w:space="0" w:color="auto"/>
              <w:bottom w:val="nil"/>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60</w:t>
            </w:r>
          </w:p>
        </w:tc>
        <w:tc>
          <w:tcPr>
            <w:tcW w:w="2122" w:type="dxa"/>
            <w:tcBorders>
              <w:top w:val="single" w:sz="4" w:space="0" w:color="auto"/>
              <w:left w:val="nil"/>
              <w:bottom w:val="nil"/>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DURAN ÖZÇELİK</w:t>
            </w:r>
          </w:p>
        </w:tc>
        <w:tc>
          <w:tcPr>
            <w:tcW w:w="1781" w:type="dxa"/>
            <w:tcBorders>
              <w:top w:val="single" w:sz="4" w:space="0" w:color="auto"/>
              <w:left w:val="nil"/>
              <w:bottom w:val="nil"/>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Ziya Gökalp Mah. Emek Sokak Kanlıca Caddesi Karataş Apt. No:11/6 Kocasinan/KAYSERİ</w:t>
            </w:r>
          </w:p>
        </w:tc>
        <w:tc>
          <w:tcPr>
            <w:tcW w:w="1575" w:type="dxa"/>
            <w:tcBorders>
              <w:top w:val="single" w:sz="4" w:space="0" w:color="auto"/>
              <w:left w:val="nil"/>
              <w:bottom w:val="nil"/>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TIP FAKÜLTESİ MERKEZİ DERSLİKLER FOTOKOPİ YERİ</w:t>
            </w:r>
          </w:p>
        </w:tc>
        <w:tc>
          <w:tcPr>
            <w:tcW w:w="1136" w:type="dxa"/>
            <w:tcBorders>
              <w:top w:val="single" w:sz="4" w:space="0" w:color="auto"/>
              <w:left w:val="nil"/>
              <w:bottom w:val="nil"/>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73,00 m²</w:t>
            </w:r>
          </w:p>
        </w:tc>
        <w:tc>
          <w:tcPr>
            <w:tcW w:w="775" w:type="dxa"/>
            <w:tcBorders>
              <w:top w:val="single" w:sz="4" w:space="0" w:color="auto"/>
              <w:left w:val="nil"/>
              <w:bottom w:val="nil"/>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 YIL</w:t>
            </w:r>
          </w:p>
        </w:tc>
        <w:tc>
          <w:tcPr>
            <w:tcW w:w="1185" w:type="dxa"/>
            <w:tcBorders>
              <w:top w:val="nil"/>
              <w:left w:val="nil"/>
              <w:bottom w:val="nil"/>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1011"/>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61</w:t>
            </w:r>
          </w:p>
        </w:tc>
        <w:tc>
          <w:tcPr>
            <w:tcW w:w="2122"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BURHAN İÇME</w:t>
            </w:r>
          </w:p>
        </w:tc>
        <w:tc>
          <w:tcPr>
            <w:tcW w:w="1781"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Kiçiköy Mah. Gümüş  Fırtına Sokak No:4/11 Talas/KAYSERİ</w:t>
            </w:r>
          </w:p>
        </w:tc>
        <w:tc>
          <w:tcPr>
            <w:tcW w:w="1575"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SAĞLIK BİLİMLERİ FAK. KANTİN-FOTOKOPİ YERİ</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 </w:t>
            </w:r>
          </w:p>
        </w:tc>
        <w:tc>
          <w:tcPr>
            <w:tcW w:w="775" w:type="dxa"/>
            <w:tcBorders>
              <w:top w:val="single" w:sz="4" w:space="0" w:color="auto"/>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 </w:t>
            </w:r>
          </w:p>
        </w:tc>
        <w:tc>
          <w:tcPr>
            <w:tcW w:w="1185" w:type="dxa"/>
            <w:tcBorders>
              <w:top w:val="single" w:sz="4" w:space="0" w:color="auto"/>
              <w:left w:val="nil"/>
              <w:bottom w:val="nil"/>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1011"/>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62</w:t>
            </w:r>
          </w:p>
        </w:tc>
        <w:tc>
          <w:tcPr>
            <w:tcW w:w="2122"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S.S. ERCİYES KÜLTÜR VE EĞİTİM KOOPERATİFİ BAŞKANLIĞI</w:t>
            </w:r>
          </w:p>
        </w:tc>
        <w:tc>
          <w:tcPr>
            <w:tcW w:w="1781" w:type="dxa"/>
            <w:tcBorders>
              <w:top w:val="nil"/>
              <w:left w:val="nil"/>
              <w:bottom w:val="single" w:sz="4" w:space="0" w:color="auto"/>
              <w:right w:val="nil"/>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Gülük Mah. Göllü Sokak Alphan Lapis İş merkezi Kat:9 No:7/34 Melikgazi/KAYSERİ</w:t>
            </w:r>
          </w:p>
        </w:tc>
        <w:tc>
          <w:tcPr>
            <w:tcW w:w="15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DİŞ HEKİMLİĞİ FAKÜLTESİ DENTAL MARKET</w:t>
            </w:r>
          </w:p>
        </w:tc>
        <w:tc>
          <w:tcPr>
            <w:tcW w:w="1136"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29,50 m² market-20,00 m² depo</w:t>
            </w:r>
          </w:p>
        </w:tc>
        <w:tc>
          <w:tcPr>
            <w:tcW w:w="775"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1011"/>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63</w:t>
            </w:r>
          </w:p>
        </w:tc>
        <w:tc>
          <w:tcPr>
            <w:tcW w:w="2122"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S.S. ERCİYES KÜLTÜR VE EĞİTİM KOOPERATİFİ BAŞKANLIĞI</w:t>
            </w:r>
          </w:p>
        </w:tc>
        <w:tc>
          <w:tcPr>
            <w:tcW w:w="1781" w:type="dxa"/>
            <w:tcBorders>
              <w:top w:val="single" w:sz="4" w:space="0" w:color="auto"/>
              <w:left w:val="nil"/>
              <w:bottom w:val="single" w:sz="4" w:space="0" w:color="auto"/>
              <w:right w:val="nil"/>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Gülük Mah. Göllü Sokak Alphan Lapis İş merkezi Kat:9 No:7/34 Melikgazi/KAYSERİ</w:t>
            </w:r>
          </w:p>
        </w:tc>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DİŞ HEKİMLİĞİ FAKÜLTESİ 2 ADET OTOMAT YERİ</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 </w:t>
            </w:r>
          </w:p>
        </w:tc>
        <w:tc>
          <w:tcPr>
            <w:tcW w:w="775" w:type="dxa"/>
            <w:tcBorders>
              <w:top w:val="single" w:sz="4" w:space="0" w:color="auto"/>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1264"/>
        </w:trPr>
        <w:tc>
          <w:tcPr>
            <w:tcW w:w="498" w:type="dxa"/>
            <w:tcBorders>
              <w:top w:val="single" w:sz="4" w:space="0" w:color="auto"/>
              <w:left w:val="single" w:sz="4" w:space="0" w:color="auto"/>
              <w:bottom w:val="nil"/>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64</w:t>
            </w:r>
          </w:p>
        </w:tc>
        <w:tc>
          <w:tcPr>
            <w:tcW w:w="2122" w:type="dxa"/>
            <w:tcBorders>
              <w:top w:val="single" w:sz="4" w:space="0" w:color="auto"/>
              <w:left w:val="nil"/>
              <w:bottom w:val="nil"/>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S.S. ERCİYES KÜLTÜR VE EĞİTİM KOOPERATİFİ BAŞKANLIĞI</w:t>
            </w:r>
          </w:p>
        </w:tc>
        <w:tc>
          <w:tcPr>
            <w:tcW w:w="1781" w:type="dxa"/>
            <w:tcBorders>
              <w:top w:val="single" w:sz="4" w:space="0" w:color="auto"/>
              <w:left w:val="nil"/>
              <w:bottom w:val="nil"/>
              <w:right w:val="nil"/>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Gülük Mah. Göllü Sokak Alphan Lapis İş merkezi Kat:9 No:7/34 Melikgazi/KAYSERİ</w:t>
            </w:r>
          </w:p>
        </w:tc>
        <w:tc>
          <w:tcPr>
            <w:tcW w:w="1575" w:type="dxa"/>
            <w:tcBorders>
              <w:top w:val="single" w:sz="4" w:space="0" w:color="auto"/>
              <w:left w:val="single" w:sz="4" w:space="0" w:color="auto"/>
              <w:bottom w:val="nil"/>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DİŞ HEKİMLİĞİ FAKÜLTESİ 1 ADET CEP TELEFONU ŞARJ CİHAZI YERİ</w:t>
            </w:r>
          </w:p>
        </w:tc>
        <w:tc>
          <w:tcPr>
            <w:tcW w:w="1136" w:type="dxa"/>
            <w:tcBorders>
              <w:top w:val="single" w:sz="4" w:space="0" w:color="auto"/>
              <w:left w:val="nil"/>
              <w:bottom w:val="nil"/>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 </w:t>
            </w:r>
          </w:p>
        </w:tc>
        <w:tc>
          <w:tcPr>
            <w:tcW w:w="775" w:type="dxa"/>
            <w:tcBorders>
              <w:top w:val="single" w:sz="4" w:space="0" w:color="auto"/>
              <w:left w:val="nil"/>
              <w:bottom w:val="nil"/>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single" w:sz="4" w:space="0" w:color="auto"/>
              <w:left w:val="nil"/>
              <w:bottom w:val="nil"/>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852DAE">
        <w:trPr>
          <w:trHeight w:val="1770"/>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65</w:t>
            </w:r>
          </w:p>
        </w:tc>
        <w:tc>
          <w:tcPr>
            <w:tcW w:w="2122"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S.S. ERCİYES KÜLTÜR VE EĞİTİM KOOPERATİFİ BAŞKANLIĞI</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Gülük Mah. Göllü Sokak Alphan Lapis İş merkezi Kat:9 No:7/34 Melikgazi/KAYSERİ</w:t>
            </w:r>
          </w:p>
        </w:tc>
        <w:tc>
          <w:tcPr>
            <w:tcW w:w="1575"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DİŞ HEKİMLİĞİ FAKÜLTESİ ( Ağız,Diş ve Çene Cerrahisi Hastanesi) 2 ADET OTOMAT YERİ</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 </w:t>
            </w:r>
          </w:p>
        </w:tc>
        <w:tc>
          <w:tcPr>
            <w:tcW w:w="775" w:type="dxa"/>
            <w:tcBorders>
              <w:top w:val="single" w:sz="4" w:space="0" w:color="auto"/>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852DAE">
        <w:trPr>
          <w:trHeight w:val="1264"/>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lastRenderedPageBreak/>
              <w:t>66</w:t>
            </w:r>
          </w:p>
        </w:tc>
        <w:tc>
          <w:tcPr>
            <w:tcW w:w="21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İLOĞLU YAPI İNŞAAT TAAH. PETROL HAY.GIDA SAN. VE TİC. LTD.ŞTİ.</w:t>
            </w:r>
          </w:p>
        </w:tc>
        <w:tc>
          <w:tcPr>
            <w:tcW w:w="1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Hacı Saki Mah. Osman Kavuncu Cad. No:4/1 Kocasinan/KAYSERİ</w:t>
            </w:r>
          </w:p>
        </w:tc>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BEDEN EĞİTİMİ VE SPOR YÜKSEKOKULU KANTİN</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458,67 m² kapalı-120,54 m² açık alan</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852DAE">
        <w:trPr>
          <w:trHeight w:val="1264"/>
        </w:trPr>
        <w:tc>
          <w:tcPr>
            <w:tcW w:w="498" w:type="dxa"/>
            <w:tcBorders>
              <w:top w:val="single" w:sz="4" w:space="0" w:color="auto"/>
              <w:left w:val="single" w:sz="4" w:space="0" w:color="auto"/>
              <w:bottom w:val="nil"/>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67</w:t>
            </w:r>
          </w:p>
        </w:tc>
        <w:tc>
          <w:tcPr>
            <w:tcW w:w="2122" w:type="dxa"/>
            <w:tcBorders>
              <w:top w:val="single" w:sz="4" w:space="0" w:color="auto"/>
              <w:left w:val="nil"/>
              <w:bottom w:val="nil"/>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İLOĞLU YAPI İNŞAAT TAAH. PETROL HAY.GIDA SAN. VE TİC. LTD.ŞTİ.</w:t>
            </w:r>
          </w:p>
        </w:tc>
        <w:tc>
          <w:tcPr>
            <w:tcW w:w="1781" w:type="dxa"/>
            <w:tcBorders>
              <w:top w:val="single" w:sz="4" w:space="0" w:color="auto"/>
              <w:left w:val="nil"/>
              <w:bottom w:val="nil"/>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Hacı Saki Mah. Osman Kavuncu Cad. No:4/1 Kocasinan/KAYSERİ</w:t>
            </w:r>
          </w:p>
        </w:tc>
        <w:tc>
          <w:tcPr>
            <w:tcW w:w="1575" w:type="dxa"/>
            <w:tcBorders>
              <w:top w:val="single" w:sz="4" w:space="0" w:color="auto"/>
              <w:left w:val="nil"/>
              <w:bottom w:val="nil"/>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BEDEN EĞİTİMİ VE SPOR YÜKSEKOKULU ÇAYOCAĞI</w:t>
            </w:r>
          </w:p>
        </w:tc>
        <w:tc>
          <w:tcPr>
            <w:tcW w:w="1136" w:type="dxa"/>
            <w:tcBorders>
              <w:top w:val="single" w:sz="4" w:space="0" w:color="auto"/>
              <w:left w:val="nil"/>
              <w:bottom w:val="nil"/>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16,00 m²</w:t>
            </w:r>
          </w:p>
        </w:tc>
        <w:tc>
          <w:tcPr>
            <w:tcW w:w="775" w:type="dxa"/>
            <w:tcBorders>
              <w:top w:val="single" w:sz="4" w:space="0" w:color="auto"/>
              <w:left w:val="nil"/>
              <w:bottom w:val="nil"/>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single" w:sz="4" w:space="0" w:color="auto"/>
              <w:left w:val="nil"/>
              <w:bottom w:val="nil"/>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1770"/>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68</w:t>
            </w:r>
          </w:p>
        </w:tc>
        <w:tc>
          <w:tcPr>
            <w:tcW w:w="2122"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ZEKİ GÖKDEMİR</w:t>
            </w:r>
          </w:p>
        </w:tc>
        <w:tc>
          <w:tcPr>
            <w:tcW w:w="1781"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Bahçelievler Mah. Asmalı Cad. No:6/12 Talas/KAYSERİ</w:t>
            </w:r>
          </w:p>
        </w:tc>
        <w:tc>
          <w:tcPr>
            <w:tcW w:w="1575"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BEDEN EĞİTİMİ VE SPOR YÜKSEKOKULU 3 ADET OTOMAT CİHAZI YERİ</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 </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758"/>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69</w:t>
            </w:r>
          </w:p>
        </w:tc>
        <w:tc>
          <w:tcPr>
            <w:tcW w:w="2122"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ERDEM ÖZCAN</w:t>
            </w:r>
          </w:p>
        </w:tc>
        <w:tc>
          <w:tcPr>
            <w:tcW w:w="1781"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Barbaros Mah. Turgut Reis Cad. No:18/21 Kocasinan/KAYSERİ</w:t>
            </w:r>
          </w:p>
        </w:tc>
        <w:tc>
          <w:tcPr>
            <w:tcW w:w="15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GEVHER NESİBE HASTANESİ ÇİÇEKÇİ</w:t>
            </w:r>
          </w:p>
        </w:tc>
        <w:tc>
          <w:tcPr>
            <w:tcW w:w="1136"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18,60 m²</w:t>
            </w:r>
          </w:p>
        </w:tc>
        <w:tc>
          <w:tcPr>
            <w:tcW w:w="775"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1011"/>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70</w:t>
            </w:r>
          </w:p>
        </w:tc>
        <w:tc>
          <w:tcPr>
            <w:tcW w:w="2122"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 xml:space="preserve">12. BÖLGE KAYSERİ ECZACI ODASI İKTİSADİ İŞLETMESİ </w:t>
            </w:r>
          </w:p>
        </w:tc>
        <w:tc>
          <w:tcPr>
            <w:tcW w:w="1781"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Kiçikapı Mah. Kiçikapı Cad. Zekibey Apt. No:28/5 Melikgazi/KAYSERİ</w:t>
            </w:r>
          </w:p>
        </w:tc>
        <w:tc>
          <w:tcPr>
            <w:tcW w:w="15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GEVHER NESİBE HASTANESİ REÇETE DAĞITIM BÜROSU</w:t>
            </w:r>
          </w:p>
        </w:tc>
        <w:tc>
          <w:tcPr>
            <w:tcW w:w="1136"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27,30 m²</w:t>
            </w:r>
          </w:p>
        </w:tc>
        <w:tc>
          <w:tcPr>
            <w:tcW w:w="775"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1011"/>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71</w:t>
            </w:r>
          </w:p>
        </w:tc>
        <w:tc>
          <w:tcPr>
            <w:tcW w:w="2122"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ZELİHA HOROZ</w:t>
            </w:r>
          </w:p>
        </w:tc>
        <w:tc>
          <w:tcPr>
            <w:tcW w:w="1781"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Yeniköy Mah. Atasoy Sokak Pınar Sitesi C Blok No:1/2 Melikgazi/KAYSERİ</w:t>
            </w:r>
          </w:p>
        </w:tc>
        <w:tc>
          <w:tcPr>
            <w:tcW w:w="15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GEVHER NESİBE HASTANESİ ZEMİN KAT BÜFE</w:t>
            </w:r>
          </w:p>
        </w:tc>
        <w:tc>
          <w:tcPr>
            <w:tcW w:w="1136"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24,00 m²</w:t>
            </w:r>
          </w:p>
        </w:tc>
        <w:tc>
          <w:tcPr>
            <w:tcW w:w="775"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 YIL</w:t>
            </w:r>
          </w:p>
        </w:tc>
        <w:tc>
          <w:tcPr>
            <w:tcW w:w="118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758"/>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72</w:t>
            </w:r>
          </w:p>
        </w:tc>
        <w:tc>
          <w:tcPr>
            <w:tcW w:w="2122"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RAMAZAN DAL</w:t>
            </w:r>
          </w:p>
        </w:tc>
        <w:tc>
          <w:tcPr>
            <w:tcW w:w="1781" w:type="dxa"/>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Mevlana Mah. Taslak Sokak Çankaya Apt. No:15/5 Talas/KAYSERİ</w:t>
            </w:r>
          </w:p>
        </w:tc>
        <w:tc>
          <w:tcPr>
            <w:tcW w:w="15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ÇOCUK HASTANESİ ACİL KANTİN</w:t>
            </w:r>
          </w:p>
        </w:tc>
        <w:tc>
          <w:tcPr>
            <w:tcW w:w="1136"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25,00 m²</w:t>
            </w:r>
          </w:p>
        </w:tc>
        <w:tc>
          <w:tcPr>
            <w:tcW w:w="775"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2 YIL</w:t>
            </w:r>
          </w:p>
        </w:tc>
        <w:tc>
          <w:tcPr>
            <w:tcW w:w="118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758"/>
        </w:trPr>
        <w:tc>
          <w:tcPr>
            <w:tcW w:w="498" w:type="dxa"/>
            <w:tcBorders>
              <w:top w:val="nil"/>
              <w:left w:val="single" w:sz="4" w:space="0" w:color="auto"/>
              <w:bottom w:val="single" w:sz="4" w:space="0" w:color="auto"/>
              <w:right w:val="single" w:sz="4" w:space="0" w:color="auto"/>
            </w:tcBorders>
            <w:shd w:val="clear" w:color="000000" w:fill="FFFF00"/>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73</w:t>
            </w:r>
          </w:p>
        </w:tc>
        <w:tc>
          <w:tcPr>
            <w:tcW w:w="2122" w:type="dxa"/>
            <w:tcBorders>
              <w:top w:val="nil"/>
              <w:left w:val="nil"/>
              <w:bottom w:val="single" w:sz="4" w:space="0" w:color="auto"/>
              <w:right w:val="single" w:sz="4" w:space="0" w:color="auto"/>
            </w:tcBorders>
            <w:shd w:val="clear" w:color="000000" w:fill="FFFF00"/>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TALAS PTT MERKEZ MÜDÜRLÜĞÜ</w:t>
            </w:r>
          </w:p>
        </w:tc>
        <w:tc>
          <w:tcPr>
            <w:tcW w:w="1781" w:type="dxa"/>
            <w:tcBorders>
              <w:top w:val="nil"/>
              <w:left w:val="nil"/>
              <w:bottom w:val="single" w:sz="4" w:space="0" w:color="auto"/>
              <w:right w:val="single" w:sz="4" w:space="0" w:color="auto"/>
            </w:tcBorders>
            <w:shd w:val="clear" w:color="000000" w:fill="FFFF00"/>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Atatürk Bulvarı No:57/A Talas/KAYSERİ</w:t>
            </w:r>
          </w:p>
        </w:tc>
        <w:tc>
          <w:tcPr>
            <w:tcW w:w="1575" w:type="dxa"/>
            <w:tcBorders>
              <w:top w:val="nil"/>
              <w:left w:val="nil"/>
              <w:bottom w:val="single" w:sz="4" w:space="0" w:color="auto"/>
              <w:right w:val="single" w:sz="4" w:space="0" w:color="auto"/>
            </w:tcBorders>
            <w:shd w:val="clear" w:color="000000" w:fill="FFFF00"/>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GEVHER NESİBE HASTANESİ PTT BÜROSU</w:t>
            </w:r>
          </w:p>
        </w:tc>
        <w:tc>
          <w:tcPr>
            <w:tcW w:w="1136" w:type="dxa"/>
            <w:tcBorders>
              <w:top w:val="nil"/>
              <w:left w:val="nil"/>
              <w:bottom w:val="single" w:sz="4" w:space="0" w:color="auto"/>
              <w:right w:val="single" w:sz="4" w:space="0" w:color="auto"/>
            </w:tcBorders>
            <w:shd w:val="clear" w:color="000000" w:fill="FFFF00"/>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25,00 m²</w:t>
            </w:r>
          </w:p>
        </w:tc>
        <w:tc>
          <w:tcPr>
            <w:tcW w:w="775" w:type="dxa"/>
            <w:tcBorders>
              <w:top w:val="nil"/>
              <w:left w:val="nil"/>
              <w:bottom w:val="single" w:sz="4" w:space="0" w:color="auto"/>
              <w:right w:val="single" w:sz="4" w:space="0" w:color="auto"/>
            </w:tcBorders>
            <w:shd w:val="clear" w:color="000000" w:fill="FFFF00"/>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 YIL</w:t>
            </w:r>
          </w:p>
        </w:tc>
        <w:tc>
          <w:tcPr>
            <w:tcW w:w="1185" w:type="dxa"/>
            <w:tcBorders>
              <w:top w:val="nil"/>
              <w:left w:val="nil"/>
              <w:bottom w:val="single" w:sz="4" w:space="0" w:color="auto"/>
              <w:right w:val="single" w:sz="4" w:space="0" w:color="auto"/>
            </w:tcBorders>
            <w:shd w:val="clear" w:color="000000" w:fill="FFFF00"/>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1011"/>
        </w:trPr>
        <w:tc>
          <w:tcPr>
            <w:tcW w:w="498" w:type="dxa"/>
            <w:tcBorders>
              <w:top w:val="nil"/>
              <w:left w:val="single" w:sz="4" w:space="0" w:color="auto"/>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74</w:t>
            </w:r>
          </w:p>
        </w:tc>
        <w:tc>
          <w:tcPr>
            <w:tcW w:w="2122"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ZEKİ GÖKDEMİR</w:t>
            </w:r>
          </w:p>
        </w:tc>
        <w:tc>
          <w:tcPr>
            <w:tcW w:w="1781"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Bahçelievler Mah. Asmalı Cad. No:6/12 Talas/KAYSERİ</w:t>
            </w:r>
          </w:p>
        </w:tc>
        <w:tc>
          <w:tcPr>
            <w:tcW w:w="15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GEVHER NESİBE HASTANELERİ 30 ADET OTOMAT CİHAZI YERLERİ</w:t>
            </w:r>
          </w:p>
        </w:tc>
        <w:tc>
          <w:tcPr>
            <w:tcW w:w="1136"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 </w:t>
            </w:r>
          </w:p>
        </w:tc>
        <w:tc>
          <w:tcPr>
            <w:tcW w:w="775"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1264"/>
        </w:trPr>
        <w:tc>
          <w:tcPr>
            <w:tcW w:w="498" w:type="dxa"/>
            <w:tcBorders>
              <w:top w:val="nil"/>
              <w:left w:val="single" w:sz="4" w:space="0" w:color="auto"/>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75</w:t>
            </w:r>
          </w:p>
        </w:tc>
        <w:tc>
          <w:tcPr>
            <w:tcW w:w="2122"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SELMA GÜSER</w:t>
            </w:r>
          </w:p>
        </w:tc>
        <w:tc>
          <w:tcPr>
            <w:tcW w:w="1781"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Sahabiye Mah. Kanal Caddesi Ergin Apt. No:24/2 Kocasinan/KAYSERİ</w:t>
            </w:r>
          </w:p>
        </w:tc>
        <w:tc>
          <w:tcPr>
            <w:tcW w:w="15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GEVHER NESİBE HASTANESİ 3 ADET CEP TELEDONU ŞARJ CİHAZI YERİ</w:t>
            </w:r>
          </w:p>
        </w:tc>
        <w:tc>
          <w:tcPr>
            <w:tcW w:w="1136"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 </w:t>
            </w:r>
          </w:p>
        </w:tc>
        <w:tc>
          <w:tcPr>
            <w:tcW w:w="775"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 YIL</w:t>
            </w:r>
          </w:p>
        </w:tc>
        <w:tc>
          <w:tcPr>
            <w:tcW w:w="118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1770"/>
        </w:trPr>
        <w:tc>
          <w:tcPr>
            <w:tcW w:w="4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lastRenderedPageBreak/>
              <w:t>76</w:t>
            </w:r>
          </w:p>
        </w:tc>
        <w:tc>
          <w:tcPr>
            <w:tcW w:w="21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VODAFONE TELEKOMÜNİKASYON A.Ş.</w:t>
            </w:r>
          </w:p>
        </w:tc>
        <w:tc>
          <w:tcPr>
            <w:tcW w:w="1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Hacı Saki Mah. Alpay Sokak No:1 Lifos Towers İş Merkezi Kocasinan/KAYSERİ</w:t>
            </w:r>
          </w:p>
        </w:tc>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GEVHER NESİBE HASTANESİ SİSTEM ODASI (İNDOOR VE OUTDOOR ANTEN SİSTEMLERİ)</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 </w:t>
            </w:r>
          </w:p>
        </w:tc>
        <w:tc>
          <w:tcPr>
            <w:tcW w:w="7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1770"/>
        </w:trPr>
        <w:tc>
          <w:tcPr>
            <w:tcW w:w="4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77</w:t>
            </w:r>
          </w:p>
        </w:tc>
        <w:tc>
          <w:tcPr>
            <w:tcW w:w="2122"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TT MOBİL İLETİŞİM HİZMETLERİ A.Ş.</w:t>
            </w:r>
          </w:p>
        </w:tc>
        <w:tc>
          <w:tcPr>
            <w:tcW w:w="1781"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Gayrettepe Mah. Yıldız Posta Caddesi No:40/13 Beşiktaş/İSTANBUL</w:t>
            </w:r>
          </w:p>
        </w:tc>
        <w:tc>
          <w:tcPr>
            <w:tcW w:w="1575"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GEVHER NESİBE HASTANESİ SİSTEM ODASI (İNDOOR VE OUTDOOR ANTEN SİSTEMLERİ)</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 </w:t>
            </w:r>
          </w:p>
        </w:tc>
        <w:tc>
          <w:tcPr>
            <w:tcW w:w="775" w:type="dxa"/>
            <w:tcBorders>
              <w:top w:val="single" w:sz="4" w:space="0" w:color="auto"/>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1770"/>
        </w:trPr>
        <w:tc>
          <w:tcPr>
            <w:tcW w:w="498" w:type="dxa"/>
            <w:tcBorders>
              <w:top w:val="nil"/>
              <w:left w:val="single" w:sz="4" w:space="0" w:color="auto"/>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78</w:t>
            </w:r>
          </w:p>
        </w:tc>
        <w:tc>
          <w:tcPr>
            <w:tcW w:w="2122"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TURKCELL İLETİŞİM HİZMETLERİ A.Ş.</w:t>
            </w:r>
          </w:p>
        </w:tc>
        <w:tc>
          <w:tcPr>
            <w:tcW w:w="1781"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Meşrutiyet Caddesi No:71 Tepebaşı/İSTANBUL</w:t>
            </w:r>
          </w:p>
        </w:tc>
        <w:tc>
          <w:tcPr>
            <w:tcW w:w="15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GEVHER NESİBE HASTANESİ SİSTEM ODASI (İNDOOR VE OUTDOOR ANTEN SİSTEMLERİ)</w:t>
            </w:r>
          </w:p>
        </w:tc>
        <w:tc>
          <w:tcPr>
            <w:tcW w:w="1136"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 </w:t>
            </w:r>
          </w:p>
        </w:tc>
        <w:tc>
          <w:tcPr>
            <w:tcW w:w="775"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1011"/>
        </w:trPr>
        <w:tc>
          <w:tcPr>
            <w:tcW w:w="498" w:type="dxa"/>
            <w:tcBorders>
              <w:top w:val="nil"/>
              <w:left w:val="single" w:sz="4" w:space="0" w:color="auto"/>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79</w:t>
            </w:r>
          </w:p>
        </w:tc>
        <w:tc>
          <w:tcPr>
            <w:tcW w:w="2122"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İSMAİL KOÇYİĞİT</w:t>
            </w:r>
          </w:p>
        </w:tc>
        <w:tc>
          <w:tcPr>
            <w:tcW w:w="1781"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Cumhuriyet Mah. Aytar Sokak No:6 Melikgazi/KAYSERİ</w:t>
            </w:r>
          </w:p>
        </w:tc>
        <w:tc>
          <w:tcPr>
            <w:tcW w:w="15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MİMARLIK FAKÜLTESİ FOTOKOPİ-KIRTASİYE YERİ</w:t>
            </w:r>
          </w:p>
        </w:tc>
        <w:tc>
          <w:tcPr>
            <w:tcW w:w="1136"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69,00 m²</w:t>
            </w:r>
          </w:p>
        </w:tc>
        <w:tc>
          <w:tcPr>
            <w:tcW w:w="775"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2 YIL</w:t>
            </w:r>
          </w:p>
        </w:tc>
        <w:tc>
          <w:tcPr>
            <w:tcW w:w="118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1011"/>
        </w:trPr>
        <w:tc>
          <w:tcPr>
            <w:tcW w:w="498" w:type="dxa"/>
            <w:tcBorders>
              <w:top w:val="nil"/>
              <w:left w:val="single" w:sz="4" w:space="0" w:color="auto"/>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80</w:t>
            </w:r>
          </w:p>
        </w:tc>
        <w:tc>
          <w:tcPr>
            <w:tcW w:w="2122"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KIYMET ŞAHİN</w:t>
            </w:r>
          </w:p>
        </w:tc>
        <w:tc>
          <w:tcPr>
            <w:tcW w:w="1781"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Mevlana Mah. Bademli Cad. Marmara Konağı No:14/35 Talas/KAYSERİ</w:t>
            </w:r>
          </w:p>
        </w:tc>
        <w:tc>
          <w:tcPr>
            <w:tcW w:w="15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KAYSERİ ÜNİ. UYGULAMALI BİLİMLER FAK. BAHÇE KANTİN</w:t>
            </w:r>
          </w:p>
        </w:tc>
        <w:tc>
          <w:tcPr>
            <w:tcW w:w="1136"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240,00 m²</w:t>
            </w:r>
          </w:p>
        </w:tc>
        <w:tc>
          <w:tcPr>
            <w:tcW w:w="775"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1011"/>
        </w:trPr>
        <w:tc>
          <w:tcPr>
            <w:tcW w:w="498" w:type="dxa"/>
            <w:tcBorders>
              <w:top w:val="nil"/>
              <w:left w:val="single" w:sz="4" w:space="0" w:color="auto"/>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81</w:t>
            </w:r>
          </w:p>
        </w:tc>
        <w:tc>
          <w:tcPr>
            <w:tcW w:w="2122"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YALÇIN BUĞRA</w:t>
            </w:r>
          </w:p>
        </w:tc>
        <w:tc>
          <w:tcPr>
            <w:tcW w:w="1781"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Esenyurt Mah. Küçük Menderes Cad. Menekşeli Sokak Sinan Apt. No:25/7 Melikgazi/KAYSERİ</w:t>
            </w:r>
          </w:p>
        </w:tc>
        <w:tc>
          <w:tcPr>
            <w:tcW w:w="15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KAYSERİ ÜNİ. MUSTAFA ÇIKRIKÇIOĞLU MYO KANTİN</w:t>
            </w:r>
          </w:p>
        </w:tc>
        <w:tc>
          <w:tcPr>
            <w:tcW w:w="1136"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167,05 m²</w:t>
            </w:r>
          </w:p>
        </w:tc>
        <w:tc>
          <w:tcPr>
            <w:tcW w:w="775"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 YIL</w:t>
            </w:r>
          </w:p>
        </w:tc>
        <w:tc>
          <w:tcPr>
            <w:tcW w:w="118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1011"/>
        </w:trPr>
        <w:tc>
          <w:tcPr>
            <w:tcW w:w="498" w:type="dxa"/>
            <w:tcBorders>
              <w:top w:val="nil"/>
              <w:left w:val="single" w:sz="4" w:space="0" w:color="auto"/>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82</w:t>
            </w:r>
          </w:p>
        </w:tc>
        <w:tc>
          <w:tcPr>
            <w:tcW w:w="2122"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ŞENEL BOYRAZ</w:t>
            </w:r>
          </w:p>
        </w:tc>
        <w:tc>
          <w:tcPr>
            <w:tcW w:w="1781"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Bahçelievler Mah. Hayyam Sok. Özgüneş Apt. No::4/16 Talas/KAYSERİ</w:t>
            </w:r>
          </w:p>
        </w:tc>
        <w:tc>
          <w:tcPr>
            <w:tcW w:w="15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GÜZEL SANATLAR FAKÜLTESİ KANTİN</w:t>
            </w:r>
          </w:p>
        </w:tc>
        <w:tc>
          <w:tcPr>
            <w:tcW w:w="1136" w:type="dxa"/>
            <w:tcBorders>
              <w:top w:val="nil"/>
              <w:left w:val="nil"/>
              <w:bottom w:val="nil"/>
              <w:right w:val="single" w:sz="4" w:space="0" w:color="auto"/>
            </w:tcBorders>
            <w:shd w:val="clear" w:color="auto" w:fill="auto"/>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120,00 m² kapalı-157,20 m² açık alan</w:t>
            </w:r>
          </w:p>
        </w:tc>
        <w:tc>
          <w:tcPr>
            <w:tcW w:w="775"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1011"/>
        </w:trPr>
        <w:tc>
          <w:tcPr>
            <w:tcW w:w="498" w:type="dxa"/>
            <w:tcBorders>
              <w:top w:val="nil"/>
              <w:left w:val="single" w:sz="4" w:space="0" w:color="auto"/>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83</w:t>
            </w:r>
          </w:p>
        </w:tc>
        <w:tc>
          <w:tcPr>
            <w:tcW w:w="2122"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OSMAN AKBAŞ</w:t>
            </w:r>
          </w:p>
        </w:tc>
        <w:tc>
          <w:tcPr>
            <w:tcW w:w="1781"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Mevlana Mah. Mehmet Timuçin Caddesi İbrahim Avşar Apt. No:54 Talas/KAYSERİ</w:t>
            </w:r>
          </w:p>
        </w:tc>
        <w:tc>
          <w:tcPr>
            <w:tcW w:w="15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MİMARLIK FAKÜLTESİ İÇ KANTİN</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57,58 m²</w:t>
            </w:r>
          </w:p>
        </w:tc>
        <w:tc>
          <w:tcPr>
            <w:tcW w:w="775"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2 YIL</w:t>
            </w:r>
          </w:p>
        </w:tc>
        <w:tc>
          <w:tcPr>
            <w:tcW w:w="118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r w:rsidR="00227C06" w:rsidRPr="003A1535" w:rsidTr="00111D31">
        <w:trPr>
          <w:trHeight w:val="1011"/>
        </w:trPr>
        <w:tc>
          <w:tcPr>
            <w:tcW w:w="498" w:type="dxa"/>
            <w:tcBorders>
              <w:top w:val="nil"/>
              <w:left w:val="single" w:sz="4" w:space="0" w:color="auto"/>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84</w:t>
            </w:r>
          </w:p>
        </w:tc>
        <w:tc>
          <w:tcPr>
            <w:tcW w:w="2122"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RIZA GÜNGÖR</w:t>
            </w:r>
          </w:p>
        </w:tc>
        <w:tc>
          <w:tcPr>
            <w:tcW w:w="1781"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Battalgazi Mah. Derinçay Sokak Safir Sitesi B Blok No:31/14 Melikgazi/KAYSERİ</w:t>
            </w:r>
          </w:p>
        </w:tc>
        <w:tc>
          <w:tcPr>
            <w:tcW w:w="157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sz w:val="20"/>
                <w:szCs w:val="20"/>
                <w:lang w:eastAsia="tr-TR"/>
              </w:rPr>
            </w:pPr>
            <w:r w:rsidRPr="003A1535">
              <w:rPr>
                <w:rFonts w:ascii="Times New Roman" w:eastAsia="Times New Roman" w:hAnsi="Times New Roman" w:cs="Times New Roman"/>
                <w:bCs/>
                <w:sz w:val="20"/>
                <w:szCs w:val="20"/>
                <w:lang w:eastAsia="tr-TR"/>
              </w:rPr>
              <w:t>EDEBİYAT FAKÜLTESİ KIRTASİYE-FOTOKOPİ YERİ</w:t>
            </w:r>
          </w:p>
        </w:tc>
        <w:tc>
          <w:tcPr>
            <w:tcW w:w="1136"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56,12 m²</w:t>
            </w:r>
          </w:p>
        </w:tc>
        <w:tc>
          <w:tcPr>
            <w:tcW w:w="775"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3 YIL</w:t>
            </w:r>
          </w:p>
        </w:tc>
        <w:tc>
          <w:tcPr>
            <w:tcW w:w="1185"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jc w:val="center"/>
              <w:rPr>
                <w:rFonts w:ascii="Times New Roman" w:eastAsia="Times New Roman" w:hAnsi="Times New Roman" w:cs="Times New Roman"/>
                <w:bCs/>
                <w:color w:val="000000"/>
                <w:sz w:val="20"/>
                <w:szCs w:val="20"/>
                <w:lang w:eastAsia="tr-TR"/>
              </w:rPr>
            </w:pPr>
            <w:r w:rsidRPr="003A1535">
              <w:rPr>
                <w:rFonts w:ascii="Times New Roman" w:eastAsia="Times New Roman" w:hAnsi="Times New Roman" w:cs="Times New Roman"/>
                <w:bCs/>
                <w:color w:val="000000"/>
                <w:sz w:val="20"/>
                <w:szCs w:val="20"/>
                <w:lang w:eastAsia="tr-TR"/>
              </w:rPr>
              <w:t>Üniversite</w:t>
            </w:r>
          </w:p>
        </w:tc>
      </w:tr>
    </w:tbl>
    <w:p w:rsidR="0075498B" w:rsidRPr="003A1535" w:rsidRDefault="0075498B" w:rsidP="0075498B">
      <w:pPr>
        <w:autoSpaceDE w:val="0"/>
        <w:autoSpaceDN w:val="0"/>
        <w:adjustRightInd w:val="0"/>
        <w:spacing w:after="0" w:line="240" w:lineRule="auto"/>
        <w:ind w:firstLine="708"/>
        <w:rPr>
          <w:rFonts w:ascii="Times New Roman" w:hAnsi="Times New Roman" w:cs="Times New Roman"/>
          <w:b/>
          <w:bCs/>
          <w:color w:val="000000"/>
          <w:sz w:val="28"/>
          <w:szCs w:val="28"/>
        </w:rPr>
      </w:pPr>
    </w:p>
    <w:p w:rsidR="00227C06" w:rsidRPr="003A1535" w:rsidRDefault="00227C06" w:rsidP="0075498B">
      <w:pPr>
        <w:autoSpaceDE w:val="0"/>
        <w:autoSpaceDN w:val="0"/>
        <w:adjustRightInd w:val="0"/>
        <w:spacing w:after="0" w:line="240" w:lineRule="auto"/>
        <w:ind w:firstLine="708"/>
        <w:rPr>
          <w:rFonts w:ascii="Times New Roman" w:hAnsi="Times New Roman" w:cs="Times New Roman"/>
          <w:b/>
          <w:bCs/>
          <w:color w:val="000000"/>
          <w:sz w:val="28"/>
          <w:szCs w:val="28"/>
        </w:rPr>
      </w:pPr>
    </w:p>
    <w:p w:rsidR="00227C06" w:rsidRPr="003A1535" w:rsidRDefault="00227C06" w:rsidP="0075498B">
      <w:pPr>
        <w:autoSpaceDE w:val="0"/>
        <w:autoSpaceDN w:val="0"/>
        <w:adjustRightInd w:val="0"/>
        <w:spacing w:after="0" w:line="240" w:lineRule="auto"/>
        <w:ind w:firstLine="708"/>
        <w:rPr>
          <w:rFonts w:ascii="Times New Roman" w:hAnsi="Times New Roman" w:cs="Times New Roman"/>
          <w:b/>
          <w:bCs/>
          <w:color w:val="000000"/>
          <w:sz w:val="28"/>
          <w:szCs w:val="28"/>
        </w:rPr>
      </w:pPr>
    </w:p>
    <w:p w:rsidR="00227C06" w:rsidRPr="003A1535" w:rsidRDefault="00227C06" w:rsidP="0075498B">
      <w:pPr>
        <w:autoSpaceDE w:val="0"/>
        <w:autoSpaceDN w:val="0"/>
        <w:adjustRightInd w:val="0"/>
        <w:spacing w:after="0" w:line="240" w:lineRule="auto"/>
        <w:ind w:firstLine="708"/>
        <w:rPr>
          <w:rFonts w:ascii="Times New Roman" w:hAnsi="Times New Roman" w:cs="Times New Roman"/>
          <w:b/>
          <w:bCs/>
          <w:color w:val="000000"/>
          <w:sz w:val="28"/>
          <w:szCs w:val="28"/>
        </w:rPr>
      </w:pPr>
    </w:p>
    <w:p w:rsidR="00227C06" w:rsidRPr="003A1535" w:rsidRDefault="00227C06" w:rsidP="0075498B">
      <w:pPr>
        <w:autoSpaceDE w:val="0"/>
        <w:autoSpaceDN w:val="0"/>
        <w:adjustRightInd w:val="0"/>
        <w:spacing w:after="0" w:line="240" w:lineRule="auto"/>
        <w:ind w:firstLine="708"/>
        <w:rPr>
          <w:rFonts w:ascii="Times New Roman" w:hAnsi="Times New Roman" w:cs="Times New Roman"/>
          <w:b/>
          <w:bCs/>
          <w:color w:val="000000"/>
          <w:sz w:val="28"/>
          <w:szCs w:val="28"/>
        </w:rPr>
      </w:pPr>
    </w:p>
    <w:p w:rsidR="00227C06" w:rsidRPr="003A1535" w:rsidRDefault="00227C06" w:rsidP="0075498B">
      <w:pPr>
        <w:autoSpaceDE w:val="0"/>
        <w:autoSpaceDN w:val="0"/>
        <w:adjustRightInd w:val="0"/>
        <w:spacing w:after="0" w:line="240" w:lineRule="auto"/>
        <w:ind w:firstLine="708"/>
        <w:rPr>
          <w:rFonts w:ascii="Times New Roman" w:hAnsi="Times New Roman" w:cs="Times New Roman"/>
          <w:b/>
          <w:bCs/>
          <w:color w:val="000000"/>
          <w:sz w:val="28"/>
          <w:szCs w:val="28"/>
        </w:rPr>
      </w:pPr>
    </w:p>
    <w:p w:rsidR="00227C06" w:rsidRPr="003A1535" w:rsidRDefault="00227C06" w:rsidP="0075498B">
      <w:pPr>
        <w:autoSpaceDE w:val="0"/>
        <w:autoSpaceDN w:val="0"/>
        <w:adjustRightInd w:val="0"/>
        <w:spacing w:after="0" w:line="240" w:lineRule="auto"/>
        <w:ind w:firstLine="708"/>
        <w:rPr>
          <w:rFonts w:ascii="Times New Roman" w:hAnsi="Times New Roman" w:cs="Times New Roman"/>
          <w:b/>
          <w:bCs/>
          <w:color w:val="000000"/>
          <w:sz w:val="28"/>
          <w:szCs w:val="28"/>
        </w:rPr>
      </w:pPr>
    </w:p>
    <w:p w:rsidR="005C3960" w:rsidRPr="003A1535" w:rsidRDefault="005C3960" w:rsidP="0075498B">
      <w:pPr>
        <w:autoSpaceDE w:val="0"/>
        <w:autoSpaceDN w:val="0"/>
        <w:adjustRightInd w:val="0"/>
        <w:spacing w:after="0" w:line="240" w:lineRule="auto"/>
        <w:ind w:firstLine="708"/>
        <w:rPr>
          <w:rFonts w:ascii="Times New Roman" w:hAnsi="Times New Roman" w:cs="Times New Roman"/>
          <w:b/>
          <w:bCs/>
          <w:color w:val="000000"/>
          <w:sz w:val="28"/>
          <w:szCs w:val="28"/>
        </w:rPr>
      </w:pPr>
    </w:p>
    <w:p w:rsidR="005C3960" w:rsidRPr="003A1535" w:rsidRDefault="005C3960" w:rsidP="0075498B">
      <w:pPr>
        <w:autoSpaceDE w:val="0"/>
        <w:autoSpaceDN w:val="0"/>
        <w:adjustRightInd w:val="0"/>
        <w:spacing w:after="0" w:line="240" w:lineRule="auto"/>
        <w:ind w:firstLine="708"/>
        <w:rPr>
          <w:rFonts w:ascii="Times New Roman" w:hAnsi="Times New Roman" w:cs="Times New Roman"/>
          <w:b/>
          <w:bCs/>
          <w:color w:val="000000"/>
          <w:sz w:val="28"/>
          <w:szCs w:val="28"/>
        </w:rPr>
      </w:pPr>
    </w:p>
    <w:p w:rsidR="005C3960" w:rsidRPr="003A1535" w:rsidRDefault="005C3960" w:rsidP="0075498B">
      <w:pPr>
        <w:autoSpaceDE w:val="0"/>
        <w:autoSpaceDN w:val="0"/>
        <w:adjustRightInd w:val="0"/>
        <w:spacing w:after="0" w:line="240" w:lineRule="auto"/>
        <w:ind w:firstLine="708"/>
        <w:rPr>
          <w:rFonts w:ascii="Times New Roman" w:hAnsi="Times New Roman" w:cs="Times New Roman"/>
          <w:b/>
          <w:bCs/>
          <w:color w:val="000000"/>
          <w:sz w:val="28"/>
          <w:szCs w:val="28"/>
        </w:rPr>
      </w:pPr>
    </w:p>
    <w:p w:rsidR="00227C06" w:rsidRPr="003A1535" w:rsidRDefault="00227C06" w:rsidP="0075498B">
      <w:pPr>
        <w:autoSpaceDE w:val="0"/>
        <w:autoSpaceDN w:val="0"/>
        <w:adjustRightInd w:val="0"/>
        <w:spacing w:after="0" w:line="240" w:lineRule="auto"/>
        <w:ind w:firstLine="708"/>
        <w:rPr>
          <w:rFonts w:ascii="Times New Roman" w:hAnsi="Times New Roman" w:cs="Times New Roman"/>
          <w:b/>
          <w:bCs/>
          <w:color w:val="000000"/>
          <w:sz w:val="28"/>
          <w:szCs w:val="28"/>
        </w:rPr>
      </w:pPr>
    </w:p>
    <w:p w:rsidR="00840941" w:rsidRPr="003A1535" w:rsidRDefault="0075498B" w:rsidP="0001143D">
      <w:pPr>
        <w:autoSpaceDE w:val="0"/>
        <w:autoSpaceDN w:val="0"/>
        <w:adjustRightInd w:val="0"/>
        <w:spacing w:after="0" w:line="240" w:lineRule="auto"/>
        <w:rPr>
          <w:rFonts w:ascii="Times New Roman" w:hAnsi="Times New Roman" w:cs="Times New Roman"/>
          <w:b/>
          <w:bCs/>
          <w:color w:val="000000"/>
          <w:sz w:val="28"/>
          <w:szCs w:val="28"/>
        </w:rPr>
      </w:pPr>
      <w:r w:rsidRPr="003A1535">
        <w:rPr>
          <w:rFonts w:ascii="Times New Roman" w:hAnsi="Times New Roman" w:cs="Times New Roman"/>
          <w:b/>
          <w:bCs/>
          <w:color w:val="000000"/>
          <w:sz w:val="28"/>
          <w:szCs w:val="28"/>
        </w:rPr>
        <w:t>1.2.1</w:t>
      </w:r>
      <w:r w:rsidR="005C3960" w:rsidRPr="003A1535">
        <w:rPr>
          <w:rFonts w:ascii="Times New Roman" w:hAnsi="Times New Roman" w:cs="Times New Roman"/>
          <w:b/>
          <w:bCs/>
          <w:color w:val="000000"/>
          <w:sz w:val="28"/>
          <w:szCs w:val="28"/>
        </w:rPr>
        <w:t xml:space="preserve"> </w:t>
      </w:r>
      <w:r w:rsidR="0001143D" w:rsidRPr="003A1535">
        <w:rPr>
          <w:rFonts w:ascii="Times New Roman" w:hAnsi="Times New Roman" w:cs="Times New Roman"/>
          <w:b/>
          <w:bCs/>
          <w:color w:val="000000"/>
          <w:sz w:val="28"/>
          <w:szCs w:val="28"/>
        </w:rPr>
        <w:t>Lojmanlar</w:t>
      </w:r>
    </w:p>
    <w:p w:rsidR="00840941" w:rsidRPr="003A1535" w:rsidRDefault="00840941" w:rsidP="00840941">
      <w:pPr>
        <w:jc w:val="center"/>
        <w:rPr>
          <w:rFonts w:ascii="Times New Roman" w:hAnsi="Times New Roman" w:cs="Times New Roman"/>
          <w:b/>
          <w:iCs/>
        </w:rPr>
      </w:pPr>
      <w:r w:rsidRPr="003A1535">
        <w:rPr>
          <w:rFonts w:ascii="Times New Roman" w:hAnsi="Times New Roman" w:cs="Times New Roman"/>
          <w:b/>
        </w:rPr>
        <w:t>LOJMANLAR</w:t>
      </w:r>
    </w:p>
    <w:tbl>
      <w:tblPr>
        <w:tblW w:w="6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1"/>
        <w:gridCol w:w="1198"/>
        <w:gridCol w:w="644"/>
        <w:gridCol w:w="3223"/>
      </w:tblGrid>
      <w:tr w:rsidR="00DA7DA5" w:rsidRPr="003A1535" w:rsidTr="005C3960">
        <w:trPr>
          <w:cantSplit/>
          <w:trHeight w:val="236"/>
          <w:jc w:val="center"/>
        </w:trPr>
        <w:tc>
          <w:tcPr>
            <w:tcW w:w="0" w:type="auto"/>
            <w:shd w:val="clear" w:color="auto" w:fill="8DB3E2"/>
            <w:vAlign w:val="center"/>
          </w:tcPr>
          <w:p w:rsidR="00840941" w:rsidRPr="003A1535" w:rsidRDefault="00840941" w:rsidP="00595435">
            <w:pPr>
              <w:tabs>
                <w:tab w:val="left" w:pos="0"/>
              </w:tabs>
              <w:jc w:val="center"/>
              <w:rPr>
                <w:rFonts w:ascii="Times New Roman" w:hAnsi="Times New Roman" w:cs="Times New Roman"/>
                <w:iCs/>
                <w:szCs w:val="24"/>
              </w:rPr>
            </w:pPr>
            <w:r w:rsidRPr="003A1535">
              <w:rPr>
                <w:rFonts w:ascii="Times New Roman" w:hAnsi="Times New Roman" w:cs="Times New Roman"/>
                <w:iCs/>
                <w:szCs w:val="24"/>
              </w:rPr>
              <w:t>Lojman Adı</w:t>
            </w:r>
          </w:p>
        </w:tc>
        <w:tc>
          <w:tcPr>
            <w:tcW w:w="0" w:type="auto"/>
            <w:shd w:val="clear" w:color="auto" w:fill="8DB3E2"/>
            <w:vAlign w:val="center"/>
          </w:tcPr>
          <w:p w:rsidR="00840941" w:rsidRPr="003A1535" w:rsidRDefault="00840941" w:rsidP="00595435">
            <w:pPr>
              <w:tabs>
                <w:tab w:val="left" w:pos="0"/>
              </w:tabs>
              <w:jc w:val="center"/>
              <w:rPr>
                <w:rFonts w:ascii="Times New Roman" w:hAnsi="Times New Roman" w:cs="Times New Roman"/>
                <w:iCs/>
                <w:szCs w:val="24"/>
              </w:rPr>
            </w:pPr>
            <w:r w:rsidRPr="003A1535">
              <w:rPr>
                <w:rFonts w:ascii="Times New Roman" w:hAnsi="Times New Roman" w:cs="Times New Roman"/>
                <w:iCs/>
                <w:szCs w:val="24"/>
              </w:rPr>
              <w:t>Kampüs Adı</w:t>
            </w:r>
          </w:p>
        </w:tc>
        <w:tc>
          <w:tcPr>
            <w:tcW w:w="0" w:type="auto"/>
            <w:shd w:val="clear" w:color="auto" w:fill="8DB3E2"/>
            <w:vAlign w:val="center"/>
          </w:tcPr>
          <w:p w:rsidR="00840941" w:rsidRPr="003A1535" w:rsidRDefault="00840941" w:rsidP="00595435">
            <w:pPr>
              <w:tabs>
                <w:tab w:val="left" w:pos="0"/>
              </w:tabs>
              <w:jc w:val="center"/>
              <w:rPr>
                <w:rFonts w:ascii="Times New Roman" w:hAnsi="Times New Roman" w:cs="Times New Roman"/>
                <w:iCs/>
                <w:szCs w:val="24"/>
              </w:rPr>
            </w:pPr>
            <w:r w:rsidRPr="003A1535">
              <w:rPr>
                <w:rFonts w:ascii="Times New Roman" w:hAnsi="Times New Roman" w:cs="Times New Roman"/>
                <w:iCs/>
                <w:szCs w:val="24"/>
              </w:rPr>
              <w:t>Adet</w:t>
            </w:r>
          </w:p>
        </w:tc>
        <w:tc>
          <w:tcPr>
            <w:tcW w:w="0" w:type="auto"/>
            <w:shd w:val="clear" w:color="auto" w:fill="8DB3E2"/>
            <w:vAlign w:val="center"/>
          </w:tcPr>
          <w:p w:rsidR="00840941" w:rsidRPr="003A1535" w:rsidRDefault="00840941" w:rsidP="00595435">
            <w:pPr>
              <w:tabs>
                <w:tab w:val="left" w:pos="0"/>
              </w:tabs>
              <w:jc w:val="center"/>
              <w:rPr>
                <w:rFonts w:ascii="Times New Roman" w:hAnsi="Times New Roman" w:cs="Times New Roman"/>
                <w:iCs/>
                <w:szCs w:val="24"/>
              </w:rPr>
            </w:pPr>
            <w:r w:rsidRPr="003A1535">
              <w:rPr>
                <w:rFonts w:ascii="Times New Roman" w:hAnsi="Times New Roman" w:cs="Times New Roman"/>
                <w:iCs/>
                <w:szCs w:val="24"/>
              </w:rPr>
              <w:t>Kapalı Alanı(</w:t>
            </w:r>
            <w:r w:rsidRPr="003A1535">
              <w:rPr>
                <w:rFonts w:ascii="Times New Roman" w:hAnsi="Times New Roman" w:cs="Times New Roman"/>
                <w:szCs w:val="24"/>
              </w:rPr>
              <w:t>m²)</w:t>
            </w:r>
          </w:p>
        </w:tc>
      </w:tr>
      <w:tr w:rsidR="00DA7DA5" w:rsidRPr="003A1535" w:rsidTr="005C3960">
        <w:trPr>
          <w:trHeight w:val="163"/>
          <w:jc w:val="center"/>
        </w:trPr>
        <w:tc>
          <w:tcPr>
            <w:tcW w:w="0" w:type="auto"/>
            <w:vAlign w:val="center"/>
          </w:tcPr>
          <w:p w:rsidR="00840941" w:rsidRPr="003A1535" w:rsidRDefault="001610A8" w:rsidP="00595435">
            <w:pPr>
              <w:tabs>
                <w:tab w:val="left" w:pos="0"/>
              </w:tabs>
              <w:jc w:val="center"/>
              <w:rPr>
                <w:rFonts w:ascii="Times New Roman" w:hAnsi="Times New Roman" w:cs="Times New Roman"/>
                <w:iCs/>
                <w:szCs w:val="24"/>
              </w:rPr>
            </w:pPr>
            <w:r w:rsidRPr="003A1535">
              <w:rPr>
                <w:rFonts w:ascii="Times New Roman" w:hAnsi="Times New Roman" w:cs="Times New Roman"/>
                <w:iCs/>
                <w:szCs w:val="24"/>
              </w:rPr>
              <w:t>MERKEZ</w:t>
            </w:r>
          </w:p>
        </w:tc>
        <w:tc>
          <w:tcPr>
            <w:tcW w:w="0" w:type="auto"/>
            <w:vAlign w:val="center"/>
          </w:tcPr>
          <w:p w:rsidR="00840941" w:rsidRPr="003A1535" w:rsidRDefault="001610A8" w:rsidP="00595435">
            <w:pPr>
              <w:tabs>
                <w:tab w:val="left" w:pos="0"/>
              </w:tabs>
              <w:jc w:val="center"/>
              <w:rPr>
                <w:rFonts w:ascii="Times New Roman" w:hAnsi="Times New Roman" w:cs="Times New Roman"/>
                <w:iCs/>
                <w:szCs w:val="24"/>
              </w:rPr>
            </w:pPr>
            <w:r w:rsidRPr="003A1535">
              <w:rPr>
                <w:rFonts w:ascii="Times New Roman" w:hAnsi="Times New Roman" w:cs="Times New Roman"/>
                <w:iCs/>
                <w:szCs w:val="24"/>
              </w:rPr>
              <w:t xml:space="preserve">ERÜ </w:t>
            </w:r>
          </w:p>
        </w:tc>
        <w:tc>
          <w:tcPr>
            <w:tcW w:w="0" w:type="auto"/>
            <w:vAlign w:val="center"/>
          </w:tcPr>
          <w:p w:rsidR="00840941" w:rsidRPr="003A1535" w:rsidRDefault="001610A8" w:rsidP="00595435">
            <w:pPr>
              <w:tabs>
                <w:tab w:val="left" w:pos="0"/>
              </w:tabs>
              <w:jc w:val="center"/>
              <w:rPr>
                <w:rFonts w:ascii="Times New Roman" w:hAnsi="Times New Roman" w:cs="Times New Roman"/>
                <w:iCs/>
                <w:szCs w:val="24"/>
              </w:rPr>
            </w:pPr>
            <w:r w:rsidRPr="003A1535">
              <w:rPr>
                <w:rFonts w:ascii="Times New Roman" w:hAnsi="Times New Roman" w:cs="Times New Roman"/>
                <w:iCs/>
                <w:szCs w:val="24"/>
              </w:rPr>
              <w:t>147</w:t>
            </w:r>
          </w:p>
        </w:tc>
        <w:tc>
          <w:tcPr>
            <w:tcW w:w="0" w:type="auto"/>
            <w:vAlign w:val="center"/>
          </w:tcPr>
          <w:p w:rsidR="00840941" w:rsidRPr="003A1535" w:rsidRDefault="00DA7DA5" w:rsidP="00595435">
            <w:pPr>
              <w:tabs>
                <w:tab w:val="left" w:pos="0"/>
              </w:tabs>
              <w:jc w:val="center"/>
              <w:rPr>
                <w:rFonts w:ascii="Times New Roman" w:hAnsi="Times New Roman" w:cs="Times New Roman"/>
                <w:iCs/>
                <w:szCs w:val="24"/>
              </w:rPr>
            </w:pPr>
            <w:r>
              <w:rPr>
                <w:rFonts w:ascii="Times New Roman" w:hAnsi="Times New Roman" w:cs="Times New Roman"/>
                <w:iCs/>
                <w:szCs w:val="24"/>
              </w:rPr>
              <w:t>132 m²</w:t>
            </w:r>
          </w:p>
        </w:tc>
      </w:tr>
      <w:tr w:rsidR="00DA7DA5" w:rsidRPr="003A1535" w:rsidTr="005C3960">
        <w:trPr>
          <w:trHeight w:val="163"/>
          <w:jc w:val="center"/>
        </w:trPr>
        <w:tc>
          <w:tcPr>
            <w:tcW w:w="0" w:type="auto"/>
            <w:vAlign w:val="center"/>
          </w:tcPr>
          <w:p w:rsidR="00840941" w:rsidRPr="003A1535" w:rsidRDefault="001610A8" w:rsidP="00595435">
            <w:pPr>
              <w:tabs>
                <w:tab w:val="left" w:pos="0"/>
              </w:tabs>
              <w:jc w:val="center"/>
              <w:rPr>
                <w:rFonts w:ascii="Times New Roman" w:hAnsi="Times New Roman" w:cs="Times New Roman"/>
                <w:iCs/>
                <w:szCs w:val="24"/>
              </w:rPr>
            </w:pPr>
            <w:r w:rsidRPr="003A1535">
              <w:rPr>
                <w:rFonts w:ascii="Times New Roman" w:hAnsi="Times New Roman" w:cs="Times New Roman"/>
                <w:iCs/>
                <w:szCs w:val="24"/>
              </w:rPr>
              <w:t>YENİ</w:t>
            </w:r>
          </w:p>
        </w:tc>
        <w:tc>
          <w:tcPr>
            <w:tcW w:w="0" w:type="auto"/>
            <w:vAlign w:val="center"/>
          </w:tcPr>
          <w:p w:rsidR="00840941" w:rsidRPr="003A1535" w:rsidRDefault="001610A8" w:rsidP="00595435">
            <w:pPr>
              <w:tabs>
                <w:tab w:val="left" w:pos="0"/>
              </w:tabs>
              <w:jc w:val="center"/>
              <w:rPr>
                <w:rFonts w:ascii="Times New Roman" w:hAnsi="Times New Roman" w:cs="Times New Roman"/>
                <w:iCs/>
                <w:szCs w:val="24"/>
              </w:rPr>
            </w:pPr>
            <w:r w:rsidRPr="003A1535">
              <w:rPr>
                <w:rFonts w:ascii="Times New Roman" w:hAnsi="Times New Roman" w:cs="Times New Roman"/>
                <w:iCs/>
                <w:szCs w:val="24"/>
              </w:rPr>
              <w:t>ERÜ</w:t>
            </w:r>
          </w:p>
        </w:tc>
        <w:tc>
          <w:tcPr>
            <w:tcW w:w="0" w:type="auto"/>
            <w:vAlign w:val="center"/>
          </w:tcPr>
          <w:p w:rsidR="00840941" w:rsidRPr="003A1535" w:rsidRDefault="001610A8" w:rsidP="00595435">
            <w:pPr>
              <w:tabs>
                <w:tab w:val="left" w:pos="0"/>
              </w:tabs>
              <w:jc w:val="center"/>
              <w:rPr>
                <w:rFonts w:ascii="Times New Roman" w:hAnsi="Times New Roman" w:cs="Times New Roman"/>
                <w:iCs/>
                <w:szCs w:val="24"/>
              </w:rPr>
            </w:pPr>
            <w:r w:rsidRPr="003A1535">
              <w:rPr>
                <w:rFonts w:ascii="Times New Roman" w:hAnsi="Times New Roman" w:cs="Times New Roman"/>
                <w:iCs/>
                <w:szCs w:val="24"/>
              </w:rPr>
              <w:t>198</w:t>
            </w:r>
          </w:p>
        </w:tc>
        <w:tc>
          <w:tcPr>
            <w:tcW w:w="0" w:type="auto"/>
            <w:vAlign w:val="center"/>
          </w:tcPr>
          <w:p w:rsidR="00840941" w:rsidRPr="003A1535" w:rsidRDefault="00DA7DA5" w:rsidP="00595435">
            <w:pPr>
              <w:tabs>
                <w:tab w:val="left" w:pos="0"/>
              </w:tabs>
              <w:jc w:val="center"/>
              <w:rPr>
                <w:rFonts w:ascii="Times New Roman" w:hAnsi="Times New Roman" w:cs="Times New Roman"/>
                <w:iCs/>
                <w:szCs w:val="24"/>
              </w:rPr>
            </w:pPr>
            <w:r>
              <w:rPr>
                <w:rFonts w:ascii="Times New Roman" w:hAnsi="Times New Roman" w:cs="Times New Roman"/>
                <w:iCs/>
                <w:szCs w:val="24"/>
              </w:rPr>
              <w:t>150 m²</w:t>
            </w:r>
          </w:p>
        </w:tc>
      </w:tr>
      <w:tr w:rsidR="00DA7DA5" w:rsidRPr="003A1535" w:rsidTr="005C3960">
        <w:trPr>
          <w:trHeight w:val="163"/>
          <w:jc w:val="center"/>
        </w:trPr>
        <w:tc>
          <w:tcPr>
            <w:tcW w:w="0" w:type="auto"/>
            <w:vAlign w:val="center"/>
          </w:tcPr>
          <w:p w:rsidR="00DA7DA5" w:rsidRPr="003A1535" w:rsidRDefault="00DA7DA5" w:rsidP="00595435">
            <w:pPr>
              <w:tabs>
                <w:tab w:val="left" w:pos="0"/>
              </w:tabs>
              <w:jc w:val="center"/>
              <w:rPr>
                <w:rFonts w:ascii="Times New Roman" w:hAnsi="Times New Roman" w:cs="Times New Roman"/>
                <w:iCs/>
                <w:szCs w:val="24"/>
              </w:rPr>
            </w:pPr>
            <w:r>
              <w:rPr>
                <w:rFonts w:ascii="Times New Roman" w:hAnsi="Times New Roman" w:cs="Times New Roman"/>
                <w:iCs/>
                <w:szCs w:val="24"/>
              </w:rPr>
              <w:t>BİLİM SİTESİ</w:t>
            </w:r>
          </w:p>
        </w:tc>
        <w:tc>
          <w:tcPr>
            <w:tcW w:w="0" w:type="auto"/>
            <w:vAlign w:val="center"/>
          </w:tcPr>
          <w:p w:rsidR="00DA7DA5" w:rsidRPr="003A1535" w:rsidRDefault="00DA7DA5" w:rsidP="00595435">
            <w:pPr>
              <w:tabs>
                <w:tab w:val="left" w:pos="0"/>
              </w:tabs>
              <w:jc w:val="center"/>
              <w:rPr>
                <w:rFonts w:ascii="Times New Roman" w:hAnsi="Times New Roman" w:cs="Times New Roman"/>
                <w:iCs/>
                <w:szCs w:val="24"/>
              </w:rPr>
            </w:pPr>
            <w:r>
              <w:rPr>
                <w:rFonts w:ascii="Times New Roman" w:hAnsi="Times New Roman" w:cs="Times New Roman"/>
                <w:iCs/>
                <w:szCs w:val="24"/>
              </w:rPr>
              <w:t>ERÜ</w:t>
            </w:r>
          </w:p>
        </w:tc>
        <w:tc>
          <w:tcPr>
            <w:tcW w:w="0" w:type="auto"/>
            <w:vAlign w:val="center"/>
          </w:tcPr>
          <w:p w:rsidR="00DA7DA5" w:rsidRPr="003A1535" w:rsidRDefault="00DA7DA5" w:rsidP="00595435">
            <w:pPr>
              <w:tabs>
                <w:tab w:val="left" w:pos="0"/>
              </w:tabs>
              <w:jc w:val="center"/>
              <w:rPr>
                <w:rFonts w:ascii="Times New Roman" w:hAnsi="Times New Roman" w:cs="Times New Roman"/>
                <w:iCs/>
                <w:szCs w:val="24"/>
              </w:rPr>
            </w:pPr>
            <w:r>
              <w:rPr>
                <w:rFonts w:ascii="Times New Roman" w:hAnsi="Times New Roman" w:cs="Times New Roman"/>
                <w:iCs/>
                <w:szCs w:val="24"/>
              </w:rPr>
              <w:t>60</w:t>
            </w:r>
          </w:p>
        </w:tc>
        <w:tc>
          <w:tcPr>
            <w:tcW w:w="0" w:type="auto"/>
            <w:vAlign w:val="center"/>
          </w:tcPr>
          <w:p w:rsidR="00DA7DA5" w:rsidRDefault="00DA7DA5" w:rsidP="00595435">
            <w:pPr>
              <w:tabs>
                <w:tab w:val="left" w:pos="0"/>
              </w:tabs>
              <w:jc w:val="center"/>
              <w:rPr>
                <w:rFonts w:ascii="Times New Roman" w:hAnsi="Times New Roman" w:cs="Times New Roman"/>
                <w:iCs/>
                <w:szCs w:val="24"/>
              </w:rPr>
            </w:pPr>
            <w:r>
              <w:rPr>
                <w:rFonts w:ascii="Times New Roman" w:hAnsi="Times New Roman" w:cs="Times New Roman"/>
                <w:iCs/>
                <w:szCs w:val="24"/>
              </w:rPr>
              <w:t>45 m²-55 m²-65 m² (Dubleks)-85 m² (Dubleks)</w:t>
            </w:r>
          </w:p>
        </w:tc>
      </w:tr>
      <w:tr w:rsidR="00840941" w:rsidRPr="003A1535" w:rsidTr="005C3960">
        <w:trPr>
          <w:trHeight w:val="163"/>
          <w:jc w:val="center"/>
        </w:trPr>
        <w:tc>
          <w:tcPr>
            <w:tcW w:w="0" w:type="auto"/>
            <w:gridSpan w:val="2"/>
            <w:shd w:val="clear" w:color="auto" w:fill="8DB3E2"/>
            <w:vAlign w:val="center"/>
          </w:tcPr>
          <w:p w:rsidR="00840941" w:rsidRPr="003A1535" w:rsidRDefault="00840941" w:rsidP="00595435">
            <w:pPr>
              <w:tabs>
                <w:tab w:val="left" w:pos="0"/>
              </w:tabs>
              <w:jc w:val="right"/>
              <w:rPr>
                <w:rFonts w:ascii="Times New Roman" w:hAnsi="Times New Roman" w:cs="Times New Roman"/>
                <w:b/>
                <w:iCs/>
                <w:szCs w:val="24"/>
              </w:rPr>
            </w:pPr>
            <w:r w:rsidRPr="003A1535">
              <w:rPr>
                <w:rFonts w:ascii="Times New Roman" w:hAnsi="Times New Roman" w:cs="Times New Roman"/>
                <w:b/>
                <w:iCs/>
                <w:szCs w:val="24"/>
              </w:rPr>
              <w:t>Toplam</w:t>
            </w:r>
          </w:p>
        </w:tc>
        <w:tc>
          <w:tcPr>
            <w:tcW w:w="0" w:type="auto"/>
            <w:shd w:val="clear" w:color="auto" w:fill="8DB3E2"/>
            <w:vAlign w:val="center"/>
          </w:tcPr>
          <w:p w:rsidR="00840941" w:rsidRPr="003A1535" w:rsidRDefault="00DA7DA5" w:rsidP="00852DAE">
            <w:pPr>
              <w:tabs>
                <w:tab w:val="left" w:pos="0"/>
              </w:tabs>
              <w:rPr>
                <w:rFonts w:ascii="Times New Roman" w:hAnsi="Times New Roman" w:cs="Times New Roman"/>
                <w:iCs/>
                <w:szCs w:val="24"/>
              </w:rPr>
            </w:pPr>
            <w:r>
              <w:rPr>
                <w:rFonts w:ascii="Times New Roman" w:hAnsi="Times New Roman" w:cs="Times New Roman"/>
                <w:iCs/>
                <w:szCs w:val="24"/>
              </w:rPr>
              <w:t>405</w:t>
            </w:r>
          </w:p>
        </w:tc>
        <w:tc>
          <w:tcPr>
            <w:tcW w:w="0" w:type="auto"/>
            <w:shd w:val="clear" w:color="auto" w:fill="8DB3E2"/>
            <w:vAlign w:val="center"/>
          </w:tcPr>
          <w:p w:rsidR="00840941" w:rsidRPr="003A1535" w:rsidRDefault="00840941" w:rsidP="00595435">
            <w:pPr>
              <w:tabs>
                <w:tab w:val="left" w:pos="0"/>
              </w:tabs>
              <w:jc w:val="center"/>
              <w:rPr>
                <w:rFonts w:ascii="Times New Roman" w:hAnsi="Times New Roman" w:cs="Times New Roman"/>
                <w:iCs/>
                <w:szCs w:val="24"/>
              </w:rPr>
            </w:pPr>
          </w:p>
        </w:tc>
      </w:tr>
    </w:tbl>
    <w:p w:rsidR="00DA187E" w:rsidRPr="003A1535" w:rsidRDefault="00DA187E" w:rsidP="0001143D">
      <w:pPr>
        <w:autoSpaceDE w:val="0"/>
        <w:autoSpaceDN w:val="0"/>
        <w:adjustRightInd w:val="0"/>
        <w:spacing w:after="0" w:line="240" w:lineRule="auto"/>
        <w:rPr>
          <w:rFonts w:ascii="Times New Roman" w:hAnsi="Times New Roman" w:cs="Times New Roman"/>
          <w:color w:val="000000"/>
        </w:rPr>
      </w:pPr>
    </w:p>
    <w:p w:rsidR="005C3960" w:rsidRPr="003A1535" w:rsidRDefault="005C3960" w:rsidP="0001143D">
      <w:pPr>
        <w:autoSpaceDE w:val="0"/>
        <w:autoSpaceDN w:val="0"/>
        <w:adjustRightInd w:val="0"/>
        <w:spacing w:after="0" w:line="240" w:lineRule="auto"/>
        <w:rPr>
          <w:rFonts w:ascii="Times New Roman" w:hAnsi="Times New Roman" w:cs="Times New Roman"/>
          <w:b/>
          <w:bCs/>
          <w:color w:val="0000FF"/>
          <w:sz w:val="28"/>
          <w:szCs w:val="28"/>
        </w:rPr>
      </w:pPr>
    </w:p>
    <w:p w:rsidR="005C3960" w:rsidRPr="003A1535" w:rsidRDefault="005C3960" w:rsidP="0001143D">
      <w:pPr>
        <w:autoSpaceDE w:val="0"/>
        <w:autoSpaceDN w:val="0"/>
        <w:adjustRightInd w:val="0"/>
        <w:spacing w:after="0" w:line="240" w:lineRule="auto"/>
        <w:rPr>
          <w:rFonts w:ascii="Times New Roman" w:hAnsi="Times New Roman" w:cs="Times New Roman"/>
          <w:b/>
          <w:bCs/>
          <w:color w:val="0000FF"/>
          <w:sz w:val="28"/>
          <w:szCs w:val="28"/>
        </w:rPr>
      </w:pPr>
    </w:p>
    <w:p w:rsidR="005C3960" w:rsidRPr="003A1535" w:rsidRDefault="005C3960" w:rsidP="0001143D">
      <w:pPr>
        <w:autoSpaceDE w:val="0"/>
        <w:autoSpaceDN w:val="0"/>
        <w:adjustRightInd w:val="0"/>
        <w:spacing w:after="0" w:line="240" w:lineRule="auto"/>
        <w:rPr>
          <w:rFonts w:ascii="Times New Roman" w:hAnsi="Times New Roman" w:cs="Times New Roman"/>
          <w:b/>
          <w:bCs/>
          <w:color w:val="0000FF"/>
          <w:sz w:val="28"/>
          <w:szCs w:val="28"/>
        </w:rPr>
      </w:pPr>
    </w:p>
    <w:p w:rsidR="005C3960" w:rsidRPr="003A1535" w:rsidRDefault="005C3960" w:rsidP="0001143D">
      <w:pPr>
        <w:autoSpaceDE w:val="0"/>
        <w:autoSpaceDN w:val="0"/>
        <w:adjustRightInd w:val="0"/>
        <w:spacing w:after="0" w:line="240" w:lineRule="auto"/>
        <w:rPr>
          <w:rFonts w:ascii="Times New Roman" w:hAnsi="Times New Roman" w:cs="Times New Roman"/>
          <w:b/>
          <w:bCs/>
          <w:color w:val="0000FF"/>
          <w:sz w:val="28"/>
          <w:szCs w:val="28"/>
        </w:rPr>
      </w:pPr>
    </w:p>
    <w:p w:rsidR="005C3960" w:rsidRPr="003A1535" w:rsidRDefault="005C3960" w:rsidP="0001143D">
      <w:pPr>
        <w:autoSpaceDE w:val="0"/>
        <w:autoSpaceDN w:val="0"/>
        <w:adjustRightInd w:val="0"/>
        <w:spacing w:after="0" w:line="240" w:lineRule="auto"/>
        <w:rPr>
          <w:rFonts w:ascii="Times New Roman" w:hAnsi="Times New Roman" w:cs="Times New Roman"/>
          <w:b/>
          <w:bCs/>
          <w:color w:val="0000FF"/>
          <w:sz w:val="28"/>
          <w:szCs w:val="28"/>
        </w:rPr>
      </w:pPr>
    </w:p>
    <w:p w:rsidR="005C3960" w:rsidRPr="003A1535" w:rsidRDefault="005C3960" w:rsidP="0001143D">
      <w:pPr>
        <w:autoSpaceDE w:val="0"/>
        <w:autoSpaceDN w:val="0"/>
        <w:adjustRightInd w:val="0"/>
        <w:spacing w:after="0" w:line="240" w:lineRule="auto"/>
        <w:rPr>
          <w:rFonts w:ascii="Times New Roman" w:hAnsi="Times New Roman" w:cs="Times New Roman"/>
          <w:b/>
          <w:bCs/>
          <w:color w:val="0000FF"/>
          <w:sz w:val="28"/>
          <w:szCs w:val="28"/>
        </w:rPr>
      </w:pPr>
    </w:p>
    <w:p w:rsidR="005C3960" w:rsidRPr="003A1535" w:rsidRDefault="005C3960" w:rsidP="0001143D">
      <w:pPr>
        <w:autoSpaceDE w:val="0"/>
        <w:autoSpaceDN w:val="0"/>
        <w:adjustRightInd w:val="0"/>
        <w:spacing w:after="0" w:line="240" w:lineRule="auto"/>
        <w:rPr>
          <w:rFonts w:ascii="Times New Roman" w:hAnsi="Times New Roman" w:cs="Times New Roman"/>
          <w:b/>
          <w:bCs/>
          <w:color w:val="0000FF"/>
          <w:sz w:val="28"/>
          <w:szCs w:val="28"/>
        </w:rPr>
      </w:pPr>
    </w:p>
    <w:p w:rsidR="005C3960" w:rsidRPr="003A1535" w:rsidRDefault="005C3960" w:rsidP="0001143D">
      <w:pPr>
        <w:autoSpaceDE w:val="0"/>
        <w:autoSpaceDN w:val="0"/>
        <w:adjustRightInd w:val="0"/>
        <w:spacing w:after="0" w:line="240" w:lineRule="auto"/>
        <w:rPr>
          <w:rFonts w:ascii="Times New Roman" w:hAnsi="Times New Roman" w:cs="Times New Roman"/>
          <w:b/>
          <w:bCs/>
          <w:color w:val="0000FF"/>
          <w:sz w:val="28"/>
          <w:szCs w:val="28"/>
        </w:rPr>
      </w:pPr>
    </w:p>
    <w:p w:rsidR="005C3960" w:rsidRPr="003A1535" w:rsidRDefault="005C3960" w:rsidP="0001143D">
      <w:pPr>
        <w:autoSpaceDE w:val="0"/>
        <w:autoSpaceDN w:val="0"/>
        <w:adjustRightInd w:val="0"/>
        <w:spacing w:after="0" w:line="240" w:lineRule="auto"/>
        <w:rPr>
          <w:rFonts w:ascii="Times New Roman" w:hAnsi="Times New Roman" w:cs="Times New Roman"/>
          <w:b/>
          <w:bCs/>
          <w:color w:val="0000FF"/>
          <w:sz w:val="28"/>
          <w:szCs w:val="28"/>
        </w:rPr>
      </w:pPr>
    </w:p>
    <w:p w:rsidR="005C3960" w:rsidRPr="003A1535" w:rsidRDefault="005C3960" w:rsidP="0001143D">
      <w:pPr>
        <w:autoSpaceDE w:val="0"/>
        <w:autoSpaceDN w:val="0"/>
        <w:adjustRightInd w:val="0"/>
        <w:spacing w:after="0" w:line="240" w:lineRule="auto"/>
        <w:rPr>
          <w:rFonts w:ascii="Times New Roman" w:hAnsi="Times New Roman" w:cs="Times New Roman"/>
          <w:b/>
          <w:bCs/>
          <w:color w:val="0000FF"/>
          <w:sz w:val="28"/>
          <w:szCs w:val="28"/>
        </w:rPr>
      </w:pPr>
    </w:p>
    <w:p w:rsidR="005C3960" w:rsidRPr="003A1535" w:rsidRDefault="005C3960" w:rsidP="0001143D">
      <w:pPr>
        <w:autoSpaceDE w:val="0"/>
        <w:autoSpaceDN w:val="0"/>
        <w:adjustRightInd w:val="0"/>
        <w:spacing w:after="0" w:line="240" w:lineRule="auto"/>
        <w:rPr>
          <w:rFonts w:ascii="Times New Roman" w:hAnsi="Times New Roman" w:cs="Times New Roman"/>
          <w:b/>
          <w:bCs/>
          <w:color w:val="0000FF"/>
          <w:sz w:val="28"/>
          <w:szCs w:val="28"/>
        </w:rPr>
      </w:pPr>
    </w:p>
    <w:p w:rsidR="005C3960" w:rsidRPr="003A1535" w:rsidRDefault="005C3960" w:rsidP="0001143D">
      <w:pPr>
        <w:autoSpaceDE w:val="0"/>
        <w:autoSpaceDN w:val="0"/>
        <w:adjustRightInd w:val="0"/>
        <w:spacing w:after="0" w:line="240" w:lineRule="auto"/>
        <w:rPr>
          <w:rFonts w:ascii="Times New Roman" w:hAnsi="Times New Roman" w:cs="Times New Roman"/>
          <w:b/>
          <w:bCs/>
          <w:color w:val="0000FF"/>
          <w:sz w:val="28"/>
          <w:szCs w:val="28"/>
        </w:rPr>
      </w:pPr>
    </w:p>
    <w:p w:rsidR="005C3960" w:rsidRPr="003A1535" w:rsidRDefault="005C3960" w:rsidP="0001143D">
      <w:pPr>
        <w:autoSpaceDE w:val="0"/>
        <w:autoSpaceDN w:val="0"/>
        <w:adjustRightInd w:val="0"/>
        <w:spacing w:after="0" w:line="240" w:lineRule="auto"/>
        <w:rPr>
          <w:rFonts w:ascii="Times New Roman" w:hAnsi="Times New Roman" w:cs="Times New Roman"/>
          <w:b/>
          <w:bCs/>
          <w:color w:val="0000FF"/>
          <w:sz w:val="28"/>
          <w:szCs w:val="28"/>
        </w:rPr>
      </w:pPr>
    </w:p>
    <w:p w:rsidR="005C3960" w:rsidRPr="003A1535" w:rsidRDefault="005C3960" w:rsidP="0001143D">
      <w:pPr>
        <w:autoSpaceDE w:val="0"/>
        <w:autoSpaceDN w:val="0"/>
        <w:adjustRightInd w:val="0"/>
        <w:spacing w:after="0" w:line="240" w:lineRule="auto"/>
        <w:rPr>
          <w:rFonts w:ascii="Times New Roman" w:hAnsi="Times New Roman" w:cs="Times New Roman"/>
          <w:b/>
          <w:bCs/>
          <w:color w:val="0000FF"/>
          <w:sz w:val="28"/>
          <w:szCs w:val="28"/>
        </w:rPr>
      </w:pPr>
    </w:p>
    <w:p w:rsidR="005C3960" w:rsidRPr="003A1535" w:rsidRDefault="005C3960" w:rsidP="0001143D">
      <w:pPr>
        <w:autoSpaceDE w:val="0"/>
        <w:autoSpaceDN w:val="0"/>
        <w:adjustRightInd w:val="0"/>
        <w:spacing w:after="0" w:line="240" w:lineRule="auto"/>
        <w:rPr>
          <w:rFonts w:ascii="Times New Roman" w:hAnsi="Times New Roman" w:cs="Times New Roman"/>
          <w:b/>
          <w:bCs/>
          <w:color w:val="0000FF"/>
          <w:sz w:val="28"/>
          <w:szCs w:val="28"/>
        </w:rPr>
      </w:pPr>
    </w:p>
    <w:p w:rsidR="005C3960" w:rsidRPr="003A1535" w:rsidRDefault="005C3960" w:rsidP="0001143D">
      <w:pPr>
        <w:autoSpaceDE w:val="0"/>
        <w:autoSpaceDN w:val="0"/>
        <w:adjustRightInd w:val="0"/>
        <w:spacing w:after="0" w:line="240" w:lineRule="auto"/>
        <w:rPr>
          <w:rFonts w:ascii="Times New Roman" w:hAnsi="Times New Roman" w:cs="Times New Roman"/>
          <w:b/>
          <w:bCs/>
          <w:color w:val="0000FF"/>
          <w:sz w:val="28"/>
          <w:szCs w:val="28"/>
        </w:rPr>
      </w:pPr>
    </w:p>
    <w:p w:rsidR="005C3960" w:rsidRPr="003A1535" w:rsidRDefault="005C3960" w:rsidP="0001143D">
      <w:pPr>
        <w:autoSpaceDE w:val="0"/>
        <w:autoSpaceDN w:val="0"/>
        <w:adjustRightInd w:val="0"/>
        <w:spacing w:after="0" w:line="240" w:lineRule="auto"/>
        <w:rPr>
          <w:rFonts w:ascii="Times New Roman" w:hAnsi="Times New Roman" w:cs="Times New Roman"/>
          <w:b/>
          <w:bCs/>
          <w:color w:val="0000FF"/>
          <w:sz w:val="28"/>
          <w:szCs w:val="28"/>
        </w:rPr>
      </w:pPr>
    </w:p>
    <w:p w:rsidR="005C3960" w:rsidRPr="003A1535" w:rsidRDefault="005C3960" w:rsidP="0001143D">
      <w:pPr>
        <w:autoSpaceDE w:val="0"/>
        <w:autoSpaceDN w:val="0"/>
        <w:adjustRightInd w:val="0"/>
        <w:spacing w:after="0" w:line="240" w:lineRule="auto"/>
        <w:rPr>
          <w:rFonts w:ascii="Times New Roman" w:hAnsi="Times New Roman" w:cs="Times New Roman"/>
          <w:b/>
          <w:bCs/>
          <w:color w:val="0000FF"/>
          <w:sz w:val="28"/>
          <w:szCs w:val="28"/>
        </w:rPr>
      </w:pPr>
    </w:p>
    <w:p w:rsidR="005C3960" w:rsidRPr="003A1535" w:rsidRDefault="005C3960" w:rsidP="0001143D">
      <w:pPr>
        <w:autoSpaceDE w:val="0"/>
        <w:autoSpaceDN w:val="0"/>
        <w:adjustRightInd w:val="0"/>
        <w:spacing w:after="0" w:line="240" w:lineRule="auto"/>
        <w:rPr>
          <w:rFonts w:ascii="Times New Roman" w:hAnsi="Times New Roman" w:cs="Times New Roman"/>
          <w:b/>
          <w:bCs/>
          <w:color w:val="0000FF"/>
          <w:sz w:val="28"/>
          <w:szCs w:val="28"/>
        </w:rPr>
      </w:pPr>
    </w:p>
    <w:p w:rsidR="005C3960" w:rsidRPr="003A1535" w:rsidRDefault="005C3960" w:rsidP="0001143D">
      <w:pPr>
        <w:autoSpaceDE w:val="0"/>
        <w:autoSpaceDN w:val="0"/>
        <w:adjustRightInd w:val="0"/>
        <w:spacing w:after="0" w:line="240" w:lineRule="auto"/>
        <w:rPr>
          <w:rFonts w:ascii="Times New Roman" w:hAnsi="Times New Roman" w:cs="Times New Roman"/>
          <w:b/>
          <w:bCs/>
          <w:color w:val="0000FF"/>
          <w:sz w:val="28"/>
          <w:szCs w:val="28"/>
        </w:rPr>
      </w:pPr>
    </w:p>
    <w:p w:rsidR="005C3960" w:rsidRPr="003A1535" w:rsidRDefault="005C3960" w:rsidP="0001143D">
      <w:pPr>
        <w:autoSpaceDE w:val="0"/>
        <w:autoSpaceDN w:val="0"/>
        <w:adjustRightInd w:val="0"/>
        <w:spacing w:after="0" w:line="240" w:lineRule="auto"/>
        <w:rPr>
          <w:rFonts w:ascii="Times New Roman" w:hAnsi="Times New Roman" w:cs="Times New Roman"/>
          <w:b/>
          <w:bCs/>
          <w:color w:val="0000FF"/>
          <w:sz w:val="28"/>
          <w:szCs w:val="28"/>
        </w:rPr>
      </w:pPr>
    </w:p>
    <w:p w:rsidR="005C3960" w:rsidRPr="003A1535" w:rsidRDefault="005C3960" w:rsidP="0001143D">
      <w:pPr>
        <w:autoSpaceDE w:val="0"/>
        <w:autoSpaceDN w:val="0"/>
        <w:adjustRightInd w:val="0"/>
        <w:spacing w:after="0" w:line="240" w:lineRule="auto"/>
        <w:rPr>
          <w:rFonts w:ascii="Times New Roman" w:hAnsi="Times New Roman" w:cs="Times New Roman"/>
          <w:b/>
          <w:bCs/>
          <w:color w:val="0000FF"/>
          <w:sz w:val="28"/>
          <w:szCs w:val="28"/>
        </w:rPr>
      </w:pPr>
    </w:p>
    <w:p w:rsidR="005C3960" w:rsidRPr="003A1535" w:rsidRDefault="005C3960" w:rsidP="0001143D">
      <w:pPr>
        <w:autoSpaceDE w:val="0"/>
        <w:autoSpaceDN w:val="0"/>
        <w:adjustRightInd w:val="0"/>
        <w:spacing w:after="0" w:line="240" w:lineRule="auto"/>
        <w:rPr>
          <w:rFonts w:ascii="Times New Roman" w:hAnsi="Times New Roman" w:cs="Times New Roman"/>
          <w:b/>
          <w:bCs/>
          <w:color w:val="0000FF"/>
          <w:sz w:val="28"/>
          <w:szCs w:val="28"/>
        </w:rPr>
      </w:pPr>
    </w:p>
    <w:p w:rsidR="005C3960" w:rsidRPr="003A1535" w:rsidRDefault="005C3960" w:rsidP="0001143D">
      <w:pPr>
        <w:autoSpaceDE w:val="0"/>
        <w:autoSpaceDN w:val="0"/>
        <w:adjustRightInd w:val="0"/>
        <w:spacing w:after="0" w:line="240" w:lineRule="auto"/>
        <w:rPr>
          <w:rFonts w:ascii="Times New Roman" w:hAnsi="Times New Roman" w:cs="Times New Roman"/>
          <w:b/>
          <w:bCs/>
          <w:color w:val="0000FF"/>
          <w:sz w:val="28"/>
          <w:szCs w:val="28"/>
        </w:rPr>
      </w:pPr>
    </w:p>
    <w:p w:rsidR="005C3960" w:rsidRPr="003A1535" w:rsidRDefault="005C3960" w:rsidP="0001143D">
      <w:pPr>
        <w:autoSpaceDE w:val="0"/>
        <w:autoSpaceDN w:val="0"/>
        <w:adjustRightInd w:val="0"/>
        <w:spacing w:after="0" w:line="240" w:lineRule="auto"/>
        <w:rPr>
          <w:rFonts w:ascii="Times New Roman" w:hAnsi="Times New Roman" w:cs="Times New Roman"/>
          <w:b/>
          <w:bCs/>
          <w:color w:val="0000FF"/>
          <w:sz w:val="28"/>
          <w:szCs w:val="28"/>
        </w:rPr>
      </w:pPr>
    </w:p>
    <w:p w:rsidR="005C3960" w:rsidRPr="003A1535" w:rsidRDefault="005C3960" w:rsidP="0001143D">
      <w:pPr>
        <w:autoSpaceDE w:val="0"/>
        <w:autoSpaceDN w:val="0"/>
        <w:adjustRightInd w:val="0"/>
        <w:spacing w:after="0" w:line="240" w:lineRule="auto"/>
        <w:rPr>
          <w:rFonts w:ascii="Times New Roman" w:hAnsi="Times New Roman" w:cs="Times New Roman"/>
          <w:b/>
          <w:bCs/>
          <w:color w:val="0000FF"/>
          <w:sz w:val="28"/>
          <w:szCs w:val="28"/>
        </w:rPr>
      </w:pPr>
    </w:p>
    <w:p w:rsidR="005C3960" w:rsidRPr="003A1535" w:rsidRDefault="005C3960" w:rsidP="0001143D">
      <w:pPr>
        <w:autoSpaceDE w:val="0"/>
        <w:autoSpaceDN w:val="0"/>
        <w:adjustRightInd w:val="0"/>
        <w:spacing w:after="0" w:line="240" w:lineRule="auto"/>
        <w:rPr>
          <w:rFonts w:ascii="Times New Roman" w:hAnsi="Times New Roman" w:cs="Times New Roman"/>
          <w:b/>
          <w:bCs/>
          <w:color w:val="0000FF"/>
          <w:sz w:val="28"/>
          <w:szCs w:val="28"/>
        </w:rPr>
      </w:pPr>
    </w:p>
    <w:p w:rsidR="005C3960" w:rsidRPr="003A1535" w:rsidRDefault="005C3960" w:rsidP="0001143D">
      <w:pPr>
        <w:autoSpaceDE w:val="0"/>
        <w:autoSpaceDN w:val="0"/>
        <w:adjustRightInd w:val="0"/>
        <w:spacing w:after="0" w:line="240" w:lineRule="auto"/>
        <w:rPr>
          <w:rFonts w:ascii="Times New Roman" w:hAnsi="Times New Roman" w:cs="Times New Roman"/>
          <w:b/>
          <w:bCs/>
          <w:color w:val="0000FF"/>
          <w:sz w:val="28"/>
          <w:szCs w:val="28"/>
        </w:rPr>
      </w:pPr>
    </w:p>
    <w:p w:rsidR="005C3960" w:rsidRPr="003A1535" w:rsidRDefault="005C3960" w:rsidP="0001143D">
      <w:pPr>
        <w:autoSpaceDE w:val="0"/>
        <w:autoSpaceDN w:val="0"/>
        <w:adjustRightInd w:val="0"/>
        <w:spacing w:after="0" w:line="240" w:lineRule="auto"/>
        <w:rPr>
          <w:rFonts w:ascii="Times New Roman" w:hAnsi="Times New Roman" w:cs="Times New Roman"/>
          <w:b/>
          <w:bCs/>
          <w:color w:val="0000FF"/>
          <w:sz w:val="28"/>
          <w:szCs w:val="28"/>
        </w:rPr>
      </w:pPr>
    </w:p>
    <w:p w:rsidR="005C3960" w:rsidRPr="003A1535" w:rsidRDefault="005C3960" w:rsidP="0001143D">
      <w:pPr>
        <w:autoSpaceDE w:val="0"/>
        <w:autoSpaceDN w:val="0"/>
        <w:adjustRightInd w:val="0"/>
        <w:spacing w:after="0" w:line="240" w:lineRule="auto"/>
        <w:rPr>
          <w:rFonts w:ascii="Times New Roman" w:hAnsi="Times New Roman" w:cs="Times New Roman"/>
          <w:b/>
          <w:bCs/>
          <w:color w:val="0000FF"/>
          <w:sz w:val="28"/>
          <w:szCs w:val="28"/>
        </w:rPr>
      </w:pPr>
    </w:p>
    <w:tbl>
      <w:tblPr>
        <w:tblpPr w:leftFromText="141" w:rightFromText="141" w:vertAnchor="page" w:horzAnchor="margin" w:tblpY="2311"/>
        <w:tblW w:w="9976" w:type="dxa"/>
        <w:tblLayout w:type="fixed"/>
        <w:tblCellMar>
          <w:left w:w="70" w:type="dxa"/>
          <w:right w:w="70" w:type="dxa"/>
        </w:tblCellMar>
        <w:tblLook w:val="04A0" w:firstRow="1" w:lastRow="0" w:firstColumn="1" w:lastColumn="0" w:noHBand="0" w:noVBand="1"/>
      </w:tblPr>
      <w:tblGrid>
        <w:gridCol w:w="700"/>
        <w:gridCol w:w="1092"/>
        <w:gridCol w:w="160"/>
        <w:gridCol w:w="1471"/>
        <w:gridCol w:w="192"/>
        <w:gridCol w:w="335"/>
        <w:gridCol w:w="837"/>
        <w:gridCol w:w="1188"/>
        <w:gridCol w:w="162"/>
        <w:gridCol w:w="1027"/>
        <w:gridCol w:w="803"/>
        <w:gridCol w:w="429"/>
        <w:gridCol w:w="520"/>
        <w:gridCol w:w="1060"/>
      </w:tblGrid>
      <w:tr w:rsidR="003A1535" w:rsidRPr="003A1535" w:rsidTr="003A1535">
        <w:trPr>
          <w:trHeight w:val="469"/>
        </w:trPr>
        <w:tc>
          <w:tcPr>
            <w:tcW w:w="700" w:type="dxa"/>
            <w:tcBorders>
              <w:top w:val="nil"/>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1092" w:type="dxa"/>
            <w:tcBorders>
              <w:top w:val="nil"/>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160" w:type="dxa"/>
            <w:tcBorders>
              <w:top w:val="nil"/>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1471" w:type="dxa"/>
            <w:tcBorders>
              <w:top w:val="nil"/>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192" w:type="dxa"/>
            <w:tcBorders>
              <w:top w:val="nil"/>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252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r w:rsidRPr="003A1535">
              <w:rPr>
                <w:rFonts w:ascii="Times New Roman" w:hAnsi="Times New Roman" w:cs="Times New Roman"/>
                <w:b/>
                <w:sz w:val="18"/>
                <w:szCs w:val="18"/>
              </w:rPr>
              <w:t>Cengiz Topel ERTAŞ</w:t>
            </w:r>
            <w:r w:rsidRPr="003A1535">
              <w:rPr>
                <w:rFonts w:ascii="Times New Roman" w:hAnsi="Times New Roman" w:cs="Times New Roman"/>
                <w:b/>
                <w:sz w:val="18"/>
                <w:szCs w:val="18"/>
              </w:rPr>
              <w:br/>
              <w:t>Daire Başkanı</w:t>
            </w:r>
          </w:p>
        </w:tc>
        <w:tc>
          <w:tcPr>
            <w:tcW w:w="1027" w:type="dxa"/>
            <w:tcBorders>
              <w:top w:val="nil"/>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803" w:type="dxa"/>
            <w:tcBorders>
              <w:top w:val="nil"/>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p w:rsidR="003A1535" w:rsidRPr="003A1535" w:rsidRDefault="003A1535" w:rsidP="003A1535">
            <w:pPr>
              <w:tabs>
                <w:tab w:val="left" w:pos="1230"/>
              </w:tabs>
              <w:rPr>
                <w:rFonts w:ascii="Times New Roman" w:hAnsi="Times New Roman" w:cs="Times New Roman"/>
                <w:b/>
                <w:sz w:val="18"/>
                <w:szCs w:val="18"/>
              </w:rPr>
            </w:pPr>
          </w:p>
        </w:tc>
        <w:tc>
          <w:tcPr>
            <w:tcW w:w="429" w:type="dxa"/>
            <w:tcBorders>
              <w:top w:val="nil"/>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520" w:type="dxa"/>
            <w:tcBorders>
              <w:top w:val="nil"/>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1060" w:type="dxa"/>
            <w:tcBorders>
              <w:top w:val="nil"/>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r>
      <w:tr w:rsidR="003A1535" w:rsidRPr="003A1535" w:rsidTr="003A1535">
        <w:trPr>
          <w:trHeight w:val="206"/>
        </w:trPr>
        <w:tc>
          <w:tcPr>
            <w:tcW w:w="700" w:type="dxa"/>
            <w:tcBorders>
              <w:top w:val="nil"/>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1092" w:type="dxa"/>
            <w:tcBorders>
              <w:top w:val="nil"/>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160" w:type="dxa"/>
            <w:tcBorders>
              <w:top w:val="nil"/>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1471" w:type="dxa"/>
            <w:tcBorders>
              <w:top w:val="nil"/>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192" w:type="dxa"/>
            <w:tcBorders>
              <w:top w:val="nil"/>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335" w:type="dxa"/>
            <w:tcBorders>
              <w:top w:val="nil"/>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837" w:type="dxa"/>
            <w:tcBorders>
              <w:top w:val="nil"/>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1188" w:type="dxa"/>
            <w:tcBorders>
              <w:top w:val="nil"/>
              <w:left w:val="single" w:sz="4" w:space="0" w:color="auto"/>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r w:rsidRPr="003A1535">
              <w:rPr>
                <w:rFonts w:ascii="Times New Roman" w:hAnsi="Times New Roman" w:cs="Times New Roman"/>
                <w:b/>
                <w:sz w:val="18"/>
                <w:szCs w:val="18"/>
              </w:rPr>
              <w:t> </w:t>
            </w:r>
          </w:p>
        </w:tc>
        <w:tc>
          <w:tcPr>
            <w:tcW w:w="162" w:type="dxa"/>
            <w:tcBorders>
              <w:top w:val="nil"/>
              <w:left w:val="nil"/>
              <w:bottom w:val="single" w:sz="8" w:space="0" w:color="auto"/>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1027" w:type="dxa"/>
            <w:tcBorders>
              <w:top w:val="nil"/>
              <w:left w:val="nil"/>
              <w:bottom w:val="single" w:sz="8" w:space="0" w:color="auto"/>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803" w:type="dxa"/>
            <w:tcBorders>
              <w:top w:val="nil"/>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429" w:type="dxa"/>
            <w:tcBorders>
              <w:top w:val="nil"/>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520" w:type="dxa"/>
            <w:tcBorders>
              <w:top w:val="nil"/>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1060" w:type="dxa"/>
            <w:tcBorders>
              <w:top w:val="nil"/>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r>
      <w:tr w:rsidR="003A1535" w:rsidRPr="003A1535" w:rsidTr="003A1535">
        <w:trPr>
          <w:trHeight w:val="193"/>
        </w:trPr>
        <w:tc>
          <w:tcPr>
            <w:tcW w:w="700" w:type="dxa"/>
            <w:tcBorders>
              <w:top w:val="nil"/>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1092" w:type="dxa"/>
            <w:tcBorders>
              <w:top w:val="nil"/>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160" w:type="dxa"/>
            <w:tcBorders>
              <w:top w:val="nil"/>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1471" w:type="dxa"/>
            <w:tcBorders>
              <w:top w:val="nil"/>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192" w:type="dxa"/>
            <w:tcBorders>
              <w:top w:val="nil"/>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335" w:type="dxa"/>
            <w:tcBorders>
              <w:top w:val="nil"/>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837" w:type="dxa"/>
            <w:tcBorders>
              <w:top w:val="nil"/>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1188" w:type="dxa"/>
            <w:tcBorders>
              <w:top w:val="nil"/>
              <w:left w:val="single" w:sz="4" w:space="0" w:color="auto"/>
              <w:bottom w:val="single" w:sz="4" w:space="0" w:color="auto"/>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r w:rsidRPr="003A1535">
              <w:rPr>
                <w:rFonts w:ascii="Times New Roman" w:hAnsi="Times New Roman" w:cs="Times New Roman"/>
                <w:b/>
                <w:sz w:val="18"/>
                <w:szCs w:val="18"/>
              </w:rPr>
              <w:t> </w:t>
            </w:r>
          </w:p>
        </w:tc>
        <w:tc>
          <w:tcPr>
            <w:tcW w:w="1189"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r w:rsidRPr="003A1535">
              <w:rPr>
                <w:rFonts w:ascii="Times New Roman" w:hAnsi="Times New Roman" w:cs="Times New Roman"/>
                <w:b/>
                <w:sz w:val="18"/>
                <w:szCs w:val="18"/>
              </w:rPr>
              <w:t>Yağmur BEDEL</w:t>
            </w:r>
            <w:r w:rsidRPr="003A1535">
              <w:rPr>
                <w:rFonts w:ascii="Times New Roman" w:hAnsi="Times New Roman" w:cs="Times New Roman"/>
                <w:b/>
                <w:sz w:val="18"/>
                <w:szCs w:val="18"/>
              </w:rPr>
              <w:br/>
              <w:t>Sekreter</w:t>
            </w:r>
          </w:p>
        </w:tc>
        <w:tc>
          <w:tcPr>
            <w:tcW w:w="803" w:type="dxa"/>
            <w:tcBorders>
              <w:top w:val="nil"/>
              <w:left w:val="single" w:sz="8" w:space="0" w:color="auto"/>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429" w:type="dxa"/>
            <w:tcBorders>
              <w:top w:val="nil"/>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520" w:type="dxa"/>
            <w:tcBorders>
              <w:top w:val="nil"/>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1060" w:type="dxa"/>
            <w:tcBorders>
              <w:top w:val="nil"/>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r>
      <w:tr w:rsidR="003A1535" w:rsidRPr="003A1535" w:rsidTr="003A1535">
        <w:trPr>
          <w:trHeight w:val="329"/>
        </w:trPr>
        <w:tc>
          <w:tcPr>
            <w:tcW w:w="700" w:type="dxa"/>
            <w:tcBorders>
              <w:top w:val="nil"/>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1092" w:type="dxa"/>
            <w:tcBorders>
              <w:top w:val="nil"/>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160" w:type="dxa"/>
            <w:tcBorders>
              <w:top w:val="nil"/>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1471" w:type="dxa"/>
            <w:tcBorders>
              <w:top w:val="nil"/>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192" w:type="dxa"/>
            <w:tcBorders>
              <w:top w:val="nil"/>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335" w:type="dxa"/>
            <w:tcBorders>
              <w:top w:val="nil"/>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837" w:type="dxa"/>
            <w:tcBorders>
              <w:top w:val="nil"/>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1188" w:type="dxa"/>
            <w:tcBorders>
              <w:top w:val="nil"/>
              <w:left w:val="single" w:sz="4" w:space="0" w:color="auto"/>
              <w:bottom w:val="nil"/>
              <w:right w:val="single" w:sz="8" w:space="0" w:color="auto"/>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r w:rsidRPr="003A1535">
              <w:rPr>
                <w:rFonts w:ascii="Times New Roman" w:hAnsi="Times New Roman" w:cs="Times New Roman"/>
                <w:b/>
                <w:sz w:val="18"/>
                <w:szCs w:val="18"/>
              </w:rPr>
              <w:t> </w:t>
            </w:r>
          </w:p>
        </w:tc>
        <w:tc>
          <w:tcPr>
            <w:tcW w:w="1189" w:type="dxa"/>
            <w:gridSpan w:val="2"/>
            <w:vMerge/>
            <w:tcBorders>
              <w:top w:val="single" w:sz="8" w:space="0" w:color="000000"/>
              <w:left w:val="single" w:sz="8" w:space="0" w:color="auto"/>
              <w:bottom w:val="single" w:sz="8" w:space="0" w:color="auto"/>
              <w:right w:val="single" w:sz="8" w:space="0" w:color="auto"/>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803" w:type="dxa"/>
            <w:tcBorders>
              <w:top w:val="nil"/>
              <w:left w:val="single" w:sz="8" w:space="0" w:color="auto"/>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429" w:type="dxa"/>
            <w:tcBorders>
              <w:top w:val="nil"/>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520" w:type="dxa"/>
            <w:tcBorders>
              <w:top w:val="nil"/>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1060" w:type="dxa"/>
            <w:tcBorders>
              <w:top w:val="nil"/>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r>
      <w:tr w:rsidR="003A1535" w:rsidRPr="003A1535" w:rsidTr="003A1535">
        <w:trPr>
          <w:trHeight w:val="51"/>
        </w:trPr>
        <w:tc>
          <w:tcPr>
            <w:tcW w:w="700" w:type="dxa"/>
            <w:tcBorders>
              <w:top w:val="nil"/>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1092" w:type="dxa"/>
            <w:tcBorders>
              <w:top w:val="nil"/>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160" w:type="dxa"/>
            <w:tcBorders>
              <w:top w:val="nil"/>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1471" w:type="dxa"/>
            <w:tcBorders>
              <w:top w:val="nil"/>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192" w:type="dxa"/>
            <w:tcBorders>
              <w:top w:val="nil"/>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335" w:type="dxa"/>
            <w:tcBorders>
              <w:top w:val="nil"/>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837" w:type="dxa"/>
            <w:tcBorders>
              <w:top w:val="nil"/>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1188" w:type="dxa"/>
            <w:tcBorders>
              <w:top w:val="nil"/>
              <w:left w:val="single" w:sz="4" w:space="0" w:color="auto"/>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r w:rsidRPr="003A1535">
              <w:rPr>
                <w:rFonts w:ascii="Times New Roman" w:hAnsi="Times New Roman" w:cs="Times New Roman"/>
                <w:b/>
                <w:sz w:val="18"/>
                <w:szCs w:val="18"/>
              </w:rPr>
              <w:t> </w:t>
            </w:r>
          </w:p>
        </w:tc>
        <w:tc>
          <w:tcPr>
            <w:tcW w:w="162" w:type="dxa"/>
            <w:tcBorders>
              <w:top w:val="single" w:sz="8" w:space="0" w:color="auto"/>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1027" w:type="dxa"/>
            <w:tcBorders>
              <w:top w:val="single" w:sz="8" w:space="0" w:color="auto"/>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803" w:type="dxa"/>
            <w:tcBorders>
              <w:top w:val="nil"/>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429" w:type="dxa"/>
            <w:tcBorders>
              <w:top w:val="nil"/>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520" w:type="dxa"/>
            <w:tcBorders>
              <w:top w:val="nil"/>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1060" w:type="dxa"/>
            <w:tcBorders>
              <w:top w:val="nil"/>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r>
      <w:tr w:rsidR="003A1535" w:rsidRPr="003A1535" w:rsidTr="003A1535">
        <w:trPr>
          <w:trHeight w:val="86"/>
        </w:trPr>
        <w:tc>
          <w:tcPr>
            <w:tcW w:w="700" w:type="dxa"/>
            <w:tcBorders>
              <w:top w:val="nil"/>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p>
        </w:tc>
        <w:tc>
          <w:tcPr>
            <w:tcW w:w="1092" w:type="dxa"/>
            <w:tcBorders>
              <w:top w:val="single" w:sz="4" w:space="0" w:color="auto"/>
              <w:left w:val="single" w:sz="4" w:space="0" w:color="auto"/>
              <w:bottom w:val="single" w:sz="8" w:space="0" w:color="auto"/>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r w:rsidRPr="003A1535">
              <w:rPr>
                <w:rFonts w:ascii="Times New Roman" w:hAnsi="Times New Roman" w:cs="Times New Roman"/>
                <w:b/>
                <w:sz w:val="18"/>
                <w:szCs w:val="18"/>
              </w:rPr>
              <w:t> </w:t>
            </w:r>
          </w:p>
        </w:tc>
        <w:tc>
          <w:tcPr>
            <w:tcW w:w="160" w:type="dxa"/>
            <w:tcBorders>
              <w:top w:val="single" w:sz="4" w:space="0" w:color="auto"/>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r w:rsidRPr="003A1535">
              <w:rPr>
                <w:rFonts w:ascii="Times New Roman" w:hAnsi="Times New Roman" w:cs="Times New Roman"/>
                <w:b/>
                <w:sz w:val="18"/>
                <w:szCs w:val="18"/>
              </w:rPr>
              <w:t> </w:t>
            </w:r>
          </w:p>
        </w:tc>
        <w:tc>
          <w:tcPr>
            <w:tcW w:w="1471" w:type="dxa"/>
            <w:tcBorders>
              <w:top w:val="single" w:sz="4" w:space="0" w:color="auto"/>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r w:rsidRPr="003A1535">
              <w:rPr>
                <w:rFonts w:ascii="Times New Roman" w:hAnsi="Times New Roman" w:cs="Times New Roman"/>
                <w:b/>
                <w:sz w:val="18"/>
                <w:szCs w:val="18"/>
              </w:rPr>
              <w:t> </w:t>
            </w:r>
          </w:p>
        </w:tc>
        <w:tc>
          <w:tcPr>
            <w:tcW w:w="192" w:type="dxa"/>
            <w:tcBorders>
              <w:top w:val="single" w:sz="4" w:space="0" w:color="auto"/>
              <w:left w:val="single" w:sz="4" w:space="0" w:color="auto"/>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r w:rsidRPr="003A1535">
              <w:rPr>
                <w:rFonts w:ascii="Times New Roman" w:hAnsi="Times New Roman" w:cs="Times New Roman"/>
                <w:b/>
                <w:sz w:val="18"/>
                <w:szCs w:val="18"/>
              </w:rPr>
              <w:t> </w:t>
            </w:r>
          </w:p>
        </w:tc>
        <w:tc>
          <w:tcPr>
            <w:tcW w:w="335" w:type="dxa"/>
            <w:tcBorders>
              <w:top w:val="single" w:sz="4" w:space="0" w:color="auto"/>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r w:rsidRPr="003A1535">
              <w:rPr>
                <w:rFonts w:ascii="Times New Roman" w:hAnsi="Times New Roman" w:cs="Times New Roman"/>
                <w:b/>
                <w:sz w:val="18"/>
                <w:szCs w:val="18"/>
              </w:rPr>
              <w:t> </w:t>
            </w:r>
          </w:p>
        </w:tc>
        <w:tc>
          <w:tcPr>
            <w:tcW w:w="837" w:type="dxa"/>
            <w:tcBorders>
              <w:top w:val="single" w:sz="4" w:space="0" w:color="auto"/>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r w:rsidRPr="003A1535">
              <w:rPr>
                <w:rFonts w:ascii="Times New Roman" w:hAnsi="Times New Roman" w:cs="Times New Roman"/>
                <w:b/>
                <w:sz w:val="18"/>
                <w:szCs w:val="18"/>
              </w:rPr>
              <w:t> </w:t>
            </w:r>
          </w:p>
        </w:tc>
        <w:tc>
          <w:tcPr>
            <w:tcW w:w="1188" w:type="dxa"/>
            <w:tcBorders>
              <w:top w:val="single" w:sz="4" w:space="0" w:color="auto"/>
              <w:left w:val="single" w:sz="4" w:space="0" w:color="auto"/>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r w:rsidRPr="003A1535">
              <w:rPr>
                <w:rFonts w:ascii="Times New Roman" w:hAnsi="Times New Roman" w:cs="Times New Roman"/>
                <w:b/>
                <w:sz w:val="18"/>
                <w:szCs w:val="18"/>
              </w:rPr>
              <w:t> </w:t>
            </w:r>
          </w:p>
        </w:tc>
        <w:tc>
          <w:tcPr>
            <w:tcW w:w="162" w:type="dxa"/>
            <w:tcBorders>
              <w:top w:val="single" w:sz="4" w:space="0" w:color="auto"/>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r w:rsidRPr="003A1535">
              <w:rPr>
                <w:rFonts w:ascii="Times New Roman" w:hAnsi="Times New Roman" w:cs="Times New Roman"/>
                <w:b/>
                <w:sz w:val="18"/>
                <w:szCs w:val="18"/>
              </w:rPr>
              <w:t> </w:t>
            </w:r>
          </w:p>
        </w:tc>
        <w:tc>
          <w:tcPr>
            <w:tcW w:w="1027" w:type="dxa"/>
            <w:tcBorders>
              <w:top w:val="single" w:sz="4" w:space="0" w:color="auto"/>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r w:rsidRPr="003A1535">
              <w:rPr>
                <w:rFonts w:ascii="Times New Roman" w:hAnsi="Times New Roman" w:cs="Times New Roman"/>
                <w:b/>
                <w:sz w:val="18"/>
                <w:szCs w:val="18"/>
              </w:rPr>
              <w:t> </w:t>
            </w:r>
          </w:p>
        </w:tc>
        <w:tc>
          <w:tcPr>
            <w:tcW w:w="803" w:type="dxa"/>
            <w:tcBorders>
              <w:top w:val="single" w:sz="4" w:space="0" w:color="auto"/>
              <w:left w:val="single" w:sz="4" w:space="0" w:color="auto"/>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r w:rsidRPr="003A1535">
              <w:rPr>
                <w:rFonts w:ascii="Times New Roman" w:hAnsi="Times New Roman" w:cs="Times New Roman"/>
                <w:b/>
                <w:sz w:val="18"/>
                <w:szCs w:val="18"/>
              </w:rPr>
              <w:t> </w:t>
            </w:r>
          </w:p>
        </w:tc>
        <w:tc>
          <w:tcPr>
            <w:tcW w:w="429" w:type="dxa"/>
            <w:tcBorders>
              <w:top w:val="single" w:sz="4" w:space="0" w:color="auto"/>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r w:rsidRPr="003A1535">
              <w:rPr>
                <w:rFonts w:ascii="Times New Roman" w:hAnsi="Times New Roman" w:cs="Times New Roman"/>
                <w:b/>
                <w:sz w:val="18"/>
                <w:szCs w:val="18"/>
              </w:rPr>
              <w:t> </w:t>
            </w:r>
          </w:p>
        </w:tc>
        <w:tc>
          <w:tcPr>
            <w:tcW w:w="520" w:type="dxa"/>
            <w:tcBorders>
              <w:top w:val="single" w:sz="4" w:space="0" w:color="auto"/>
              <w:left w:val="nil"/>
              <w:bottom w:val="nil"/>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r w:rsidRPr="003A1535">
              <w:rPr>
                <w:rFonts w:ascii="Times New Roman" w:hAnsi="Times New Roman" w:cs="Times New Roman"/>
                <w:b/>
                <w:sz w:val="18"/>
                <w:szCs w:val="18"/>
              </w:rPr>
              <w:t> </w:t>
            </w:r>
          </w:p>
        </w:tc>
        <w:tc>
          <w:tcPr>
            <w:tcW w:w="1060" w:type="dxa"/>
            <w:tcBorders>
              <w:top w:val="nil"/>
              <w:left w:val="single" w:sz="4" w:space="0" w:color="auto"/>
              <w:bottom w:val="single" w:sz="8" w:space="0" w:color="auto"/>
              <w:right w:val="nil"/>
            </w:tcBorders>
            <w:shd w:val="clear" w:color="auto" w:fill="auto"/>
            <w:vAlign w:val="center"/>
            <w:hideMark/>
          </w:tcPr>
          <w:p w:rsidR="003A1535" w:rsidRPr="003A1535" w:rsidRDefault="003A1535" w:rsidP="003A1535">
            <w:pPr>
              <w:tabs>
                <w:tab w:val="left" w:pos="1230"/>
              </w:tabs>
              <w:rPr>
                <w:rFonts w:ascii="Times New Roman" w:hAnsi="Times New Roman" w:cs="Times New Roman"/>
                <w:b/>
                <w:sz w:val="18"/>
                <w:szCs w:val="18"/>
              </w:rPr>
            </w:pPr>
            <w:r w:rsidRPr="003A1535">
              <w:rPr>
                <w:rFonts w:ascii="Times New Roman" w:hAnsi="Times New Roman" w:cs="Times New Roman"/>
                <w:b/>
                <w:sz w:val="18"/>
                <w:szCs w:val="18"/>
              </w:rPr>
              <w:t> </w:t>
            </w:r>
          </w:p>
        </w:tc>
      </w:tr>
      <w:tr w:rsidR="003A1535" w:rsidRPr="003A1535" w:rsidTr="003A1535">
        <w:trPr>
          <w:trHeight w:val="1053"/>
        </w:trPr>
        <w:tc>
          <w:tcPr>
            <w:tcW w:w="17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r w:rsidRPr="003A1535">
              <w:rPr>
                <w:rFonts w:ascii="Times New Roman" w:hAnsi="Times New Roman" w:cs="Times New Roman"/>
                <w:b/>
                <w:sz w:val="18"/>
                <w:szCs w:val="18"/>
              </w:rPr>
              <w:t xml:space="preserve">SATINALMA ŞUBE </w:t>
            </w:r>
            <w:r w:rsidRPr="003A1535">
              <w:rPr>
                <w:rFonts w:ascii="Times New Roman" w:hAnsi="Times New Roman" w:cs="Times New Roman"/>
                <w:b/>
                <w:sz w:val="18"/>
                <w:szCs w:val="18"/>
              </w:rPr>
              <w:br/>
              <w:t>MÜDÜRLÜĞÜ</w:t>
            </w:r>
          </w:p>
        </w:tc>
        <w:tc>
          <w:tcPr>
            <w:tcW w:w="160" w:type="dxa"/>
            <w:tcBorders>
              <w:top w:val="nil"/>
              <w:left w:val="nil"/>
              <w:bottom w:val="nil"/>
              <w:right w:val="single" w:sz="8" w:space="0" w:color="auto"/>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663" w:type="dxa"/>
            <w:gridSpan w:val="2"/>
            <w:tcBorders>
              <w:top w:val="single" w:sz="8" w:space="0" w:color="auto"/>
              <w:left w:val="nil"/>
              <w:bottom w:val="single" w:sz="8" w:space="0" w:color="auto"/>
              <w:right w:val="single" w:sz="8" w:space="0" w:color="000000"/>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r w:rsidRPr="003A1535">
              <w:rPr>
                <w:rFonts w:ascii="Times New Roman" w:hAnsi="Times New Roman" w:cs="Times New Roman"/>
                <w:b/>
                <w:sz w:val="18"/>
                <w:szCs w:val="18"/>
                <w:shd w:val="clear" w:color="auto" w:fill="FFFFFF" w:themeFill="background1"/>
              </w:rPr>
              <w:t>TAHAKKUK</w:t>
            </w:r>
            <w:r w:rsidRPr="003A1535">
              <w:rPr>
                <w:rFonts w:ascii="Times New Roman" w:hAnsi="Times New Roman" w:cs="Times New Roman"/>
                <w:b/>
                <w:sz w:val="18"/>
                <w:szCs w:val="18"/>
              </w:rPr>
              <w:t xml:space="preserve"> ŞUBE </w:t>
            </w:r>
            <w:r w:rsidRPr="003A1535">
              <w:rPr>
                <w:rFonts w:ascii="Times New Roman" w:hAnsi="Times New Roman" w:cs="Times New Roman"/>
                <w:b/>
                <w:sz w:val="18"/>
                <w:szCs w:val="18"/>
              </w:rPr>
              <w:br/>
              <w:t>MÜDÜRLÜĞÜ</w:t>
            </w:r>
          </w:p>
        </w:tc>
        <w:tc>
          <w:tcPr>
            <w:tcW w:w="335" w:type="dxa"/>
            <w:tcBorders>
              <w:top w:val="nil"/>
              <w:left w:val="nil"/>
              <w:bottom w:val="nil"/>
              <w:right w:val="single" w:sz="8" w:space="0" w:color="auto"/>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2025" w:type="dxa"/>
            <w:gridSpan w:val="2"/>
            <w:tcBorders>
              <w:top w:val="single" w:sz="8" w:space="0" w:color="auto"/>
              <w:left w:val="nil"/>
              <w:bottom w:val="single" w:sz="8" w:space="0" w:color="auto"/>
              <w:right w:val="single" w:sz="8" w:space="0" w:color="000000"/>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r w:rsidRPr="003A1535">
              <w:rPr>
                <w:rFonts w:ascii="Times New Roman" w:hAnsi="Times New Roman" w:cs="Times New Roman"/>
                <w:b/>
                <w:sz w:val="18"/>
                <w:szCs w:val="18"/>
              </w:rPr>
              <w:t>TAŞINIR KAYIT KONTROL</w:t>
            </w:r>
            <w:r w:rsidRPr="003A1535">
              <w:rPr>
                <w:rFonts w:ascii="Times New Roman" w:hAnsi="Times New Roman" w:cs="Times New Roman"/>
                <w:b/>
                <w:sz w:val="18"/>
                <w:szCs w:val="18"/>
              </w:rPr>
              <w:br/>
              <w:t xml:space="preserve"> ŞUBE MÜDÜRLÜĞÜ</w:t>
            </w:r>
          </w:p>
        </w:tc>
        <w:tc>
          <w:tcPr>
            <w:tcW w:w="162" w:type="dxa"/>
            <w:tcBorders>
              <w:top w:val="nil"/>
              <w:left w:val="nil"/>
              <w:bottom w:val="nil"/>
              <w:right w:val="single" w:sz="8" w:space="0" w:color="auto"/>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830" w:type="dxa"/>
            <w:gridSpan w:val="2"/>
            <w:tcBorders>
              <w:top w:val="single" w:sz="8" w:space="0" w:color="auto"/>
              <w:left w:val="nil"/>
              <w:bottom w:val="single" w:sz="8" w:space="0" w:color="auto"/>
              <w:right w:val="single" w:sz="8" w:space="0" w:color="000000"/>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r w:rsidRPr="003A1535">
              <w:rPr>
                <w:rFonts w:ascii="Times New Roman" w:hAnsi="Times New Roman" w:cs="Times New Roman"/>
                <w:b/>
                <w:sz w:val="18"/>
                <w:szCs w:val="18"/>
              </w:rPr>
              <w:t>KONUTLAR TAŞINMAZLAR ŞUBE MÜDÜRLÜĞÜ</w:t>
            </w:r>
          </w:p>
        </w:tc>
        <w:tc>
          <w:tcPr>
            <w:tcW w:w="429" w:type="dxa"/>
            <w:tcBorders>
              <w:top w:val="nil"/>
              <w:left w:val="nil"/>
              <w:bottom w:val="nil"/>
              <w:right w:val="single" w:sz="8" w:space="0" w:color="auto"/>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580" w:type="dxa"/>
            <w:gridSpan w:val="2"/>
            <w:tcBorders>
              <w:top w:val="single" w:sz="8" w:space="0" w:color="auto"/>
              <w:left w:val="nil"/>
              <w:bottom w:val="single" w:sz="8" w:space="0" w:color="auto"/>
              <w:right w:val="single" w:sz="8" w:space="0" w:color="000000"/>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r w:rsidRPr="003A1535">
              <w:rPr>
                <w:rFonts w:ascii="Times New Roman" w:hAnsi="Times New Roman" w:cs="Times New Roman"/>
                <w:b/>
                <w:sz w:val="18"/>
                <w:szCs w:val="18"/>
              </w:rPr>
              <w:t>İÇ HİZMETLER ŞUBE MÜDÜRLÜĞÜ</w:t>
            </w:r>
          </w:p>
        </w:tc>
      </w:tr>
      <w:tr w:rsidR="003A1535" w:rsidRPr="003A1535" w:rsidTr="003A1535">
        <w:trPr>
          <w:trHeight w:val="206"/>
        </w:trPr>
        <w:tc>
          <w:tcPr>
            <w:tcW w:w="700"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092" w:type="dxa"/>
            <w:tcBorders>
              <w:top w:val="nil"/>
              <w:left w:val="single" w:sz="4" w:space="0" w:color="auto"/>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60"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471"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92" w:type="dxa"/>
            <w:tcBorders>
              <w:top w:val="nil"/>
              <w:left w:val="single" w:sz="4" w:space="0" w:color="auto"/>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335"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837"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188" w:type="dxa"/>
            <w:tcBorders>
              <w:top w:val="nil"/>
              <w:left w:val="single" w:sz="4" w:space="0" w:color="auto"/>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62"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027"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803" w:type="dxa"/>
            <w:tcBorders>
              <w:top w:val="nil"/>
              <w:left w:val="single" w:sz="4" w:space="0" w:color="auto"/>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429"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520"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060" w:type="dxa"/>
            <w:tcBorders>
              <w:top w:val="nil"/>
              <w:left w:val="single" w:sz="4" w:space="0" w:color="auto"/>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r>
      <w:tr w:rsidR="003A1535" w:rsidRPr="003A1535" w:rsidTr="003A1535">
        <w:trPr>
          <w:trHeight w:val="682"/>
        </w:trPr>
        <w:tc>
          <w:tcPr>
            <w:tcW w:w="17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r w:rsidRPr="003A1535">
              <w:rPr>
                <w:rFonts w:ascii="Times New Roman" w:hAnsi="Times New Roman" w:cs="Times New Roman"/>
                <w:b/>
                <w:sz w:val="18"/>
                <w:szCs w:val="18"/>
              </w:rPr>
              <w:t>Şengül KOÇYİĞİT</w:t>
            </w:r>
            <w:r w:rsidRPr="003A1535">
              <w:rPr>
                <w:rFonts w:ascii="Times New Roman" w:hAnsi="Times New Roman" w:cs="Times New Roman"/>
                <w:b/>
                <w:sz w:val="18"/>
                <w:szCs w:val="18"/>
              </w:rPr>
              <w:br/>
              <w:t xml:space="preserve"> Şube Müdürü</w:t>
            </w:r>
          </w:p>
        </w:tc>
        <w:tc>
          <w:tcPr>
            <w:tcW w:w="160"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6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r w:rsidRPr="003A1535">
              <w:rPr>
                <w:rFonts w:ascii="Times New Roman" w:hAnsi="Times New Roman" w:cs="Times New Roman"/>
                <w:b/>
                <w:sz w:val="18"/>
                <w:szCs w:val="18"/>
              </w:rPr>
              <w:t xml:space="preserve">Serap BEYAZ  </w:t>
            </w:r>
            <w:r w:rsidRPr="003A1535">
              <w:rPr>
                <w:rFonts w:ascii="Times New Roman" w:hAnsi="Times New Roman" w:cs="Times New Roman"/>
                <w:b/>
                <w:sz w:val="18"/>
                <w:szCs w:val="18"/>
              </w:rPr>
              <w:br/>
              <w:t>Şube Müdürü</w:t>
            </w:r>
          </w:p>
        </w:tc>
        <w:tc>
          <w:tcPr>
            <w:tcW w:w="335"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202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r w:rsidRPr="003A1535">
              <w:rPr>
                <w:rFonts w:ascii="Times New Roman" w:hAnsi="Times New Roman" w:cs="Times New Roman"/>
                <w:b/>
                <w:sz w:val="18"/>
                <w:szCs w:val="18"/>
              </w:rPr>
              <w:t>Sezai KARAER</w:t>
            </w:r>
            <w:r w:rsidRPr="003A1535">
              <w:rPr>
                <w:rFonts w:ascii="Times New Roman" w:hAnsi="Times New Roman" w:cs="Times New Roman"/>
                <w:b/>
                <w:sz w:val="18"/>
                <w:szCs w:val="18"/>
              </w:rPr>
              <w:br/>
              <w:t>Ayniyat Saymanı</w:t>
            </w:r>
          </w:p>
        </w:tc>
        <w:tc>
          <w:tcPr>
            <w:tcW w:w="162"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83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r w:rsidRPr="003A1535">
              <w:rPr>
                <w:rFonts w:ascii="Times New Roman" w:hAnsi="Times New Roman" w:cs="Times New Roman"/>
                <w:b/>
                <w:sz w:val="18"/>
                <w:szCs w:val="18"/>
              </w:rPr>
              <w:t>Süleyman KAYNAR</w:t>
            </w:r>
            <w:r w:rsidRPr="003A1535">
              <w:rPr>
                <w:rFonts w:ascii="Times New Roman" w:hAnsi="Times New Roman" w:cs="Times New Roman"/>
                <w:b/>
                <w:sz w:val="18"/>
                <w:szCs w:val="18"/>
              </w:rPr>
              <w:br/>
              <w:t>Şube Müdürü</w:t>
            </w:r>
          </w:p>
        </w:tc>
        <w:tc>
          <w:tcPr>
            <w:tcW w:w="429"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5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r w:rsidRPr="003A1535">
              <w:rPr>
                <w:rFonts w:ascii="Times New Roman" w:hAnsi="Times New Roman" w:cs="Times New Roman"/>
                <w:b/>
                <w:sz w:val="18"/>
                <w:szCs w:val="18"/>
              </w:rPr>
              <w:t>İsmail KARAKUŞ</w:t>
            </w:r>
            <w:r w:rsidRPr="003A1535">
              <w:rPr>
                <w:rFonts w:ascii="Times New Roman" w:hAnsi="Times New Roman" w:cs="Times New Roman"/>
                <w:b/>
                <w:sz w:val="18"/>
                <w:szCs w:val="18"/>
              </w:rPr>
              <w:br/>
              <w:t>Destek Personeli</w:t>
            </w:r>
          </w:p>
        </w:tc>
      </w:tr>
      <w:tr w:rsidR="003A1535" w:rsidRPr="003A1535" w:rsidTr="003A1535">
        <w:trPr>
          <w:trHeight w:val="206"/>
        </w:trPr>
        <w:tc>
          <w:tcPr>
            <w:tcW w:w="700"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092" w:type="dxa"/>
            <w:tcBorders>
              <w:top w:val="nil"/>
              <w:left w:val="single" w:sz="4" w:space="0" w:color="auto"/>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60"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471"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92" w:type="dxa"/>
            <w:tcBorders>
              <w:top w:val="nil"/>
              <w:left w:val="single" w:sz="4" w:space="0" w:color="auto"/>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335"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837"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188" w:type="dxa"/>
            <w:tcBorders>
              <w:top w:val="nil"/>
              <w:left w:val="single" w:sz="4" w:space="0" w:color="auto"/>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62"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027"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803" w:type="dxa"/>
            <w:tcBorders>
              <w:top w:val="nil"/>
              <w:left w:val="single" w:sz="4" w:space="0" w:color="auto"/>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429"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520"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060" w:type="dxa"/>
            <w:tcBorders>
              <w:top w:val="nil"/>
              <w:left w:val="single" w:sz="4" w:space="0" w:color="auto"/>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r>
      <w:tr w:rsidR="003A1535" w:rsidRPr="003A1535" w:rsidTr="003A1535">
        <w:trPr>
          <w:trHeight w:val="612"/>
        </w:trPr>
        <w:tc>
          <w:tcPr>
            <w:tcW w:w="17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r w:rsidRPr="003A1535">
              <w:rPr>
                <w:rFonts w:ascii="Times New Roman" w:hAnsi="Times New Roman" w:cs="Times New Roman"/>
                <w:b/>
                <w:sz w:val="18"/>
                <w:szCs w:val="18"/>
              </w:rPr>
              <w:t>Tacım DEMİRTAŞ</w:t>
            </w:r>
            <w:r w:rsidRPr="003A1535">
              <w:rPr>
                <w:rFonts w:ascii="Times New Roman" w:hAnsi="Times New Roman" w:cs="Times New Roman"/>
                <w:b/>
                <w:sz w:val="18"/>
                <w:szCs w:val="18"/>
              </w:rPr>
              <w:br/>
              <w:t>Şef</w:t>
            </w:r>
          </w:p>
        </w:tc>
        <w:tc>
          <w:tcPr>
            <w:tcW w:w="160"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6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r w:rsidRPr="003A1535">
              <w:rPr>
                <w:rFonts w:ascii="Times New Roman" w:hAnsi="Times New Roman" w:cs="Times New Roman"/>
                <w:b/>
                <w:sz w:val="18"/>
                <w:szCs w:val="18"/>
              </w:rPr>
              <w:t>Ali GÖLBAŞI</w:t>
            </w:r>
            <w:r w:rsidRPr="003A1535">
              <w:rPr>
                <w:rFonts w:ascii="Times New Roman" w:hAnsi="Times New Roman" w:cs="Times New Roman"/>
                <w:b/>
                <w:sz w:val="18"/>
                <w:szCs w:val="18"/>
              </w:rPr>
              <w:br/>
              <w:t>Bilgisayar İşletmeni</w:t>
            </w:r>
          </w:p>
        </w:tc>
        <w:tc>
          <w:tcPr>
            <w:tcW w:w="335"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202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r w:rsidRPr="003A1535">
              <w:rPr>
                <w:rFonts w:ascii="Times New Roman" w:hAnsi="Times New Roman" w:cs="Times New Roman"/>
                <w:b/>
                <w:sz w:val="18"/>
                <w:szCs w:val="18"/>
              </w:rPr>
              <w:t>Mustafa AKTEPE</w:t>
            </w:r>
            <w:r w:rsidRPr="003A1535">
              <w:rPr>
                <w:rFonts w:ascii="Times New Roman" w:hAnsi="Times New Roman" w:cs="Times New Roman"/>
                <w:b/>
                <w:sz w:val="18"/>
                <w:szCs w:val="18"/>
              </w:rPr>
              <w:br/>
              <w:t>Bilgisayar İşletmeni</w:t>
            </w:r>
          </w:p>
        </w:tc>
        <w:tc>
          <w:tcPr>
            <w:tcW w:w="162"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83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r w:rsidRPr="003A1535">
              <w:rPr>
                <w:rFonts w:ascii="Times New Roman" w:hAnsi="Times New Roman" w:cs="Times New Roman"/>
                <w:b/>
                <w:sz w:val="18"/>
                <w:szCs w:val="18"/>
              </w:rPr>
              <w:t>Teoman DİNÇ</w:t>
            </w:r>
            <w:r w:rsidRPr="003A1535">
              <w:rPr>
                <w:rFonts w:ascii="Times New Roman" w:hAnsi="Times New Roman" w:cs="Times New Roman"/>
                <w:b/>
                <w:sz w:val="18"/>
                <w:szCs w:val="18"/>
              </w:rPr>
              <w:br/>
              <w:t>Bilgisayar İşletmeni</w:t>
            </w:r>
          </w:p>
        </w:tc>
        <w:tc>
          <w:tcPr>
            <w:tcW w:w="429"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5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1535" w:rsidRPr="003A1535" w:rsidRDefault="003A1535" w:rsidP="003A1535">
            <w:pPr>
              <w:tabs>
                <w:tab w:val="left" w:pos="1230"/>
              </w:tabs>
              <w:spacing w:after="0"/>
              <w:jc w:val="center"/>
              <w:rPr>
                <w:rFonts w:ascii="Times New Roman" w:hAnsi="Times New Roman" w:cs="Times New Roman"/>
                <w:b/>
                <w:sz w:val="18"/>
                <w:szCs w:val="18"/>
              </w:rPr>
            </w:pPr>
            <w:r w:rsidRPr="003A1535">
              <w:rPr>
                <w:rFonts w:ascii="Times New Roman" w:hAnsi="Times New Roman" w:cs="Times New Roman"/>
                <w:b/>
                <w:sz w:val="18"/>
                <w:szCs w:val="18"/>
              </w:rPr>
              <w:t>Sevilay KİMSESİZ</w:t>
            </w:r>
          </w:p>
          <w:p w:rsidR="003A1535" w:rsidRPr="003A1535" w:rsidRDefault="00F84798" w:rsidP="003A1535">
            <w:pPr>
              <w:tabs>
                <w:tab w:val="left" w:pos="1230"/>
              </w:tabs>
              <w:spacing w:after="0"/>
              <w:jc w:val="center"/>
              <w:rPr>
                <w:rFonts w:ascii="Times New Roman" w:hAnsi="Times New Roman" w:cs="Times New Roman"/>
                <w:b/>
                <w:sz w:val="18"/>
                <w:szCs w:val="18"/>
              </w:rPr>
            </w:pPr>
            <w:r w:rsidRPr="003A1535">
              <w:rPr>
                <w:rFonts w:ascii="Times New Roman" w:hAnsi="Times New Roman" w:cs="Times New Roman"/>
                <w:b/>
                <w:sz w:val="18"/>
                <w:szCs w:val="18"/>
              </w:rPr>
              <w:t>Hizmetli</w:t>
            </w:r>
          </w:p>
        </w:tc>
      </w:tr>
      <w:tr w:rsidR="003A1535" w:rsidRPr="003A1535" w:rsidTr="003A1535">
        <w:trPr>
          <w:trHeight w:val="206"/>
        </w:trPr>
        <w:tc>
          <w:tcPr>
            <w:tcW w:w="700"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092" w:type="dxa"/>
            <w:tcBorders>
              <w:top w:val="nil"/>
              <w:left w:val="single" w:sz="4" w:space="0" w:color="auto"/>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60"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471"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92" w:type="dxa"/>
            <w:tcBorders>
              <w:top w:val="nil"/>
              <w:left w:val="single" w:sz="4" w:space="0" w:color="auto"/>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335"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837"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188" w:type="dxa"/>
            <w:tcBorders>
              <w:top w:val="nil"/>
              <w:left w:val="single" w:sz="4" w:space="0" w:color="auto"/>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62"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027"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803" w:type="dxa"/>
            <w:tcBorders>
              <w:top w:val="nil"/>
              <w:left w:val="single" w:sz="4" w:space="0" w:color="auto"/>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429"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520"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060"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r>
      <w:tr w:rsidR="003A1535" w:rsidRPr="003A1535" w:rsidTr="003A1535">
        <w:trPr>
          <w:trHeight w:val="206"/>
        </w:trPr>
        <w:tc>
          <w:tcPr>
            <w:tcW w:w="17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r w:rsidRPr="003A1535">
              <w:rPr>
                <w:rFonts w:ascii="Times New Roman" w:hAnsi="Times New Roman" w:cs="Times New Roman"/>
                <w:b/>
                <w:sz w:val="18"/>
                <w:szCs w:val="18"/>
              </w:rPr>
              <w:t>Osman KARAAHMET</w:t>
            </w:r>
            <w:r w:rsidRPr="003A1535">
              <w:rPr>
                <w:rFonts w:ascii="Times New Roman" w:hAnsi="Times New Roman" w:cs="Times New Roman"/>
                <w:b/>
                <w:sz w:val="18"/>
                <w:szCs w:val="18"/>
              </w:rPr>
              <w:br/>
              <w:t>Bilgisayar İşletmeni</w:t>
            </w:r>
          </w:p>
        </w:tc>
        <w:tc>
          <w:tcPr>
            <w:tcW w:w="160"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6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r w:rsidRPr="003A1535">
              <w:rPr>
                <w:rFonts w:ascii="Times New Roman" w:hAnsi="Times New Roman" w:cs="Times New Roman"/>
                <w:b/>
                <w:sz w:val="18"/>
                <w:szCs w:val="18"/>
              </w:rPr>
              <w:t>İbrahim ŞİMŞEK</w:t>
            </w:r>
            <w:r w:rsidRPr="003A1535">
              <w:rPr>
                <w:rFonts w:ascii="Times New Roman" w:hAnsi="Times New Roman" w:cs="Times New Roman"/>
                <w:b/>
                <w:sz w:val="18"/>
                <w:szCs w:val="18"/>
              </w:rPr>
              <w:br/>
              <w:t>Bilgisayar İşletmeni</w:t>
            </w:r>
          </w:p>
        </w:tc>
        <w:tc>
          <w:tcPr>
            <w:tcW w:w="335"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202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r w:rsidRPr="003A1535">
              <w:rPr>
                <w:rFonts w:ascii="Times New Roman" w:hAnsi="Times New Roman" w:cs="Times New Roman"/>
                <w:b/>
                <w:sz w:val="18"/>
                <w:szCs w:val="18"/>
              </w:rPr>
              <w:t>Veyis APAY</w:t>
            </w:r>
            <w:r w:rsidRPr="003A1535">
              <w:rPr>
                <w:rFonts w:ascii="Times New Roman" w:hAnsi="Times New Roman" w:cs="Times New Roman"/>
                <w:b/>
                <w:sz w:val="18"/>
                <w:szCs w:val="18"/>
              </w:rPr>
              <w:br/>
              <w:t>Memur</w:t>
            </w:r>
          </w:p>
        </w:tc>
        <w:tc>
          <w:tcPr>
            <w:tcW w:w="162"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83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r w:rsidRPr="003A1535">
              <w:rPr>
                <w:rFonts w:ascii="Times New Roman" w:hAnsi="Times New Roman" w:cs="Times New Roman"/>
                <w:b/>
                <w:sz w:val="18"/>
                <w:szCs w:val="18"/>
              </w:rPr>
              <w:t>Murat UÇAR                          Bilgisayar İşletmeni</w:t>
            </w:r>
          </w:p>
        </w:tc>
        <w:tc>
          <w:tcPr>
            <w:tcW w:w="429"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520"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060"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r>
      <w:tr w:rsidR="003A1535" w:rsidRPr="003A1535" w:rsidTr="003A1535">
        <w:trPr>
          <w:trHeight w:val="206"/>
        </w:trPr>
        <w:tc>
          <w:tcPr>
            <w:tcW w:w="700"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092" w:type="dxa"/>
            <w:tcBorders>
              <w:top w:val="nil"/>
              <w:left w:val="single" w:sz="4" w:space="0" w:color="auto"/>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60"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471"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92" w:type="dxa"/>
            <w:tcBorders>
              <w:top w:val="nil"/>
              <w:left w:val="single" w:sz="4" w:space="0" w:color="auto"/>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335"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837"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188" w:type="dxa"/>
            <w:tcBorders>
              <w:top w:val="nil"/>
              <w:left w:val="single" w:sz="4" w:space="0" w:color="auto"/>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62"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027"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803" w:type="dxa"/>
            <w:tcBorders>
              <w:top w:val="nil"/>
              <w:left w:val="single" w:sz="4" w:space="0" w:color="auto"/>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429"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520"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060"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r>
      <w:tr w:rsidR="003A1535" w:rsidRPr="003A1535" w:rsidTr="003A1535">
        <w:trPr>
          <w:trHeight w:val="206"/>
        </w:trPr>
        <w:tc>
          <w:tcPr>
            <w:tcW w:w="17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r w:rsidRPr="003A1535">
              <w:rPr>
                <w:rFonts w:ascii="Times New Roman" w:hAnsi="Times New Roman" w:cs="Times New Roman"/>
                <w:b/>
                <w:sz w:val="18"/>
                <w:szCs w:val="18"/>
              </w:rPr>
              <w:t>İsmail KUTAN</w:t>
            </w:r>
            <w:r w:rsidRPr="003A1535">
              <w:rPr>
                <w:rFonts w:ascii="Times New Roman" w:hAnsi="Times New Roman" w:cs="Times New Roman"/>
                <w:b/>
                <w:sz w:val="18"/>
                <w:szCs w:val="18"/>
              </w:rPr>
              <w:br/>
              <w:t>MEMUR</w:t>
            </w:r>
          </w:p>
        </w:tc>
        <w:tc>
          <w:tcPr>
            <w:tcW w:w="160"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6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r w:rsidRPr="003A1535">
              <w:rPr>
                <w:rFonts w:ascii="Times New Roman" w:hAnsi="Times New Roman" w:cs="Times New Roman"/>
                <w:b/>
                <w:sz w:val="18"/>
                <w:szCs w:val="18"/>
              </w:rPr>
              <w:t xml:space="preserve">Hayrullah KILINÇER </w:t>
            </w:r>
            <w:r w:rsidRPr="003A1535">
              <w:rPr>
                <w:rFonts w:ascii="Times New Roman" w:hAnsi="Times New Roman" w:cs="Times New Roman"/>
                <w:b/>
                <w:sz w:val="18"/>
                <w:szCs w:val="18"/>
              </w:rPr>
              <w:br/>
              <w:t>Bilgisayar İşletmeni</w:t>
            </w:r>
          </w:p>
        </w:tc>
        <w:tc>
          <w:tcPr>
            <w:tcW w:w="335"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202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r w:rsidRPr="003A1535">
              <w:rPr>
                <w:rFonts w:ascii="Times New Roman" w:hAnsi="Times New Roman" w:cs="Times New Roman"/>
                <w:b/>
                <w:sz w:val="18"/>
                <w:szCs w:val="18"/>
              </w:rPr>
              <w:t>Musa ÇALIŞKAN</w:t>
            </w:r>
            <w:r w:rsidRPr="003A1535">
              <w:rPr>
                <w:rFonts w:ascii="Times New Roman" w:hAnsi="Times New Roman" w:cs="Times New Roman"/>
                <w:b/>
                <w:sz w:val="18"/>
                <w:szCs w:val="18"/>
              </w:rPr>
              <w:br/>
              <w:t>Memur</w:t>
            </w:r>
          </w:p>
        </w:tc>
        <w:tc>
          <w:tcPr>
            <w:tcW w:w="162"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83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r w:rsidRPr="003A1535">
              <w:rPr>
                <w:rFonts w:ascii="Times New Roman" w:hAnsi="Times New Roman" w:cs="Times New Roman"/>
                <w:b/>
                <w:sz w:val="18"/>
                <w:szCs w:val="18"/>
              </w:rPr>
              <w:t>Zafer KILIÇ</w:t>
            </w:r>
            <w:r w:rsidRPr="003A1535">
              <w:rPr>
                <w:rFonts w:ascii="Times New Roman" w:hAnsi="Times New Roman" w:cs="Times New Roman"/>
                <w:b/>
                <w:sz w:val="18"/>
                <w:szCs w:val="18"/>
              </w:rPr>
              <w:br/>
              <w:t>Memur</w:t>
            </w:r>
          </w:p>
        </w:tc>
        <w:tc>
          <w:tcPr>
            <w:tcW w:w="429"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520"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060"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r>
      <w:tr w:rsidR="003A1535" w:rsidRPr="003A1535" w:rsidTr="003A1535">
        <w:trPr>
          <w:trHeight w:val="511"/>
        </w:trPr>
        <w:tc>
          <w:tcPr>
            <w:tcW w:w="700"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092" w:type="dxa"/>
            <w:tcBorders>
              <w:top w:val="nil"/>
              <w:left w:val="single" w:sz="4" w:space="0" w:color="auto"/>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60"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471" w:type="dxa"/>
            <w:tcBorders>
              <w:top w:val="nil"/>
              <w:left w:val="nil"/>
              <w:bottom w:val="nil"/>
              <w:right w:val="single" w:sz="4" w:space="0" w:color="auto"/>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92" w:type="dxa"/>
            <w:tcBorders>
              <w:top w:val="nil"/>
              <w:left w:val="single" w:sz="4" w:space="0" w:color="auto"/>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335"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837"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188"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62"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027" w:type="dxa"/>
            <w:tcBorders>
              <w:top w:val="nil"/>
              <w:left w:val="nil"/>
              <w:bottom w:val="nil"/>
              <w:right w:val="nil"/>
            </w:tcBorders>
            <w:shd w:val="clear" w:color="auto" w:fill="auto"/>
            <w:vAlign w:val="center"/>
          </w:tcPr>
          <w:p w:rsidR="003A1535" w:rsidRPr="003A1535" w:rsidRDefault="003A1535" w:rsidP="003A1535">
            <w:pPr>
              <w:tabs>
                <w:tab w:val="left" w:pos="1230"/>
              </w:tabs>
              <w:jc w:val="center"/>
              <w:rPr>
                <w:rFonts w:ascii="Times New Roman" w:hAnsi="Times New Roman" w:cs="Times New Roman"/>
                <w:b/>
                <w:sz w:val="18"/>
                <w:szCs w:val="18"/>
              </w:rPr>
            </w:pPr>
          </w:p>
        </w:tc>
        <w:tc>
          <w:tcPr>
            <w:tcW w:w="803" w:type="dxa"/>
            <w:tcBorders>
              <w:top w:val="nil"/>
              <w:left w:val="single" w:sz="4" w:space="0" w:color="auto"/>
              <w:bottom w:val="nil"/>
              <w:right w:val="nil"/>
            </w:tcBorders>
            <w:shd w:val="clear" w:color="auto" w:fill="auto"/>
            <w:vAlign w:val="center"/>
          </w:tcPr>
          <w:p w:rsidR="003A1535" w:rsidRPr="003A1535" w:rsidRDefault="003A1535" w:rsidP="003A1535">
            <w:pPr>
              <w:tabs>
                <w:tab w:val="left" w:pos="1230"/>
              </w:tabs>
              <w:jc w:val="center"/>
              <w:rPr>
                <w:rFonts w:ascii="Times New Roman" w:hAnsi="Times New Roman" w:cs="Times New Roman"/>
                <w:b/>
                <w:sz w:val="18"/>
                <w:szCs w:val="18"/>
              </w:rPr>
            </w:pPr>
          </w:p>
        </w:tc>
        <w:tc>
          <w:tcPr>
            <w:tcW w:w="429"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520"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060"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r>
      <w:tr w:rsidR="003A1535" w:rsidRPr="003A1535" w:rsidTr="003A1535">
        <w:trPr>
          <w:trHeight w:val="206"/>
        </w:trPr>
        <w:tc>
          <w:tcPr>
            <w:tcW w:w="17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r w:rsidRPr="003A1535">
              <w:rPr>
                <w:rFonts w:ascii="Times New Roman" w:hAnsi="Times New Roman" w:cs="Times New Roman"/>
                <w:b/>
                <w:sz w:val="18"/>
                <w:szCs w:val="18"/>
              </w:rPr>
              <w:t>Erman ALTAN</w:t>
            </w:r>
            <w:r w:rsidRPr="003A1535">
              <w:rPr>
                <w:rFonts w:ascii="Times New Roman" w:hAnsi="Times New Roman" w:cs="Times New Roman"/>
                <w:b/>
                <w:sz w:val="18"/>
                <w:szCs w:val="18"/>
              </w:rPr>
              <w:br/>
              <w:t>ŞEF</w:t>
            </w:r>
          </w:p>
        </w:tc>
        <w:tc>
          <w:tcPr>
            <w:tcW w:w="160"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471"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r w:rsidRPr="003A1535">
              <w:rPr>
                <w:rFonts w:ascii="Times New Roman" w:hAnsi="Times New Roman" w:cs="Times New Roman"/>
                <w:b/>
                <w:noProof/>
                <w:sz w:val="18"/>
                <w:szCs w:val="18"/>
                <w:lang w:eastAsia="tr-TR"/>
              </w:rPr>
              <mc:AlternateContent>
                <mc:Choice Requires="wps">
                  <w:drawing>
                    <wp:anchor distT="0" distB="0" distL="114300" distR="114300" simplePos="0" relativeHeight="251659264" behindDoc="0" locked="0" layoutInCell="1" allowOverlap="1" wp14:anchorId="6AE83F7F" wp14:editId="6AD8CF9D">
                      <wp:simplePos x="0" y="0"/>
                      <wp:positionH relativeFrom="column">
                        <wp:posOffset>-33020</wp:posOffset>
                      </wp:positionH>
                      <wp:positionV relativeFrom="paragraph">
                        <wp:posOffset>-29210</wp:posOffset>
                      </wp:positionV>
                      <wp:extent cx="1193165" cy="504190"/>
                      <wp:effectExtent l="0" t="0" r="26035" b="1016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470" cy="504190"/>
                              </a:xfrm>
                              <a:prstGeom prst="rect">
                                <a:avLst/>
                              </a:prstGeom>
                              <a:solidFill>
                                <a:srgbClr val="FFFFFF"/>
                              </a:solidFill>
                              <a:ln w="9525">
                                <a:solidFill>
                                  <a:srgbClr val="000000"/>
                                </a:solidFill>
                                <a:miter lim="800000"/>
                                <a:headEnd/>
                                <a:tailEnd/>
                              </a:ln>
                            </wps:spPr>
                            <wps:txbx>
                              <w:txbxContent>
                                <w:p w:rsidR="00852DAE" w:rsidRPr="003A1535" w:rsidRDefault="00852DAE" w:rsidP="003A1535">
                                  <w:pPr>
                                    <w:tabs>
                                      <w:tab w:val="left" w:pos="1230"/>
                                    </w:tabs>
                                    <w:spacing w:after="0" w:line="240" w:lineRule="auto"/>
                                    <w:jc w:val="center"/>
                                    <w:rPr>
                                      <w:rFonts w:ascii="Times New Roman" w:hAnsi="Times New Roman" w:cs="Times New Roman"/>
                                      <w:b/>
                                      <w:sz w:val="18"/>
                                      <w:szCs w:val="18"/>
                                    </w:rPr>
                                  </w:pPr>
                                  <w:r w:rsidRPr="003A1535">
                                    <w:rPr>
                                      <w:rFonts w:ascii="Times New Roman" w:hAnsi="Times New Roman" w:cs="Times New Roman"/>
                                      <w:b/>
                                      <w:sz w:val="18"/>
                                      <w:szCs w:val="18"/>
                                    </w:rPr>
                                    <w:t>Veysel SOYTÜRK</w:t>
                                  </w:r>
                                </w:p>
                                <w:p w:rsidR="00852DAE" w:rsidRPr="003A1535" w:rsidRDefault="00852DAE" w:rsidP="003A1535">
                                  <w:pPr>
                                    <w:tabs>
                                      <w:tab w:val="left" w:pos="1230"/>
                                    </w:tabs>
                                    <w:spacing w:after="0" w:line="240" w:lineRule="auto"/>
                                    <w:jc w:val="center"/>
                                    <w:rPr>
                                      <w:rFonts w:ascii="Times New Roman" w:hAnsi="Times New Roman" w:cs="Times New Roman"/>
                                      <w:b/>
                                      <w:sz w:val="18"/>
                                      <w:szCs w:val="18"/>
                                    </w:rPr>
                                  </w:pPr>
                                  <w:r w:rsidRPr="003A1535">
                                    <w:rPr>
                                      <w:rFonts w:ascii="Times New Roman" w:hAnsi="Times New Roman" w:cs="Times New Roman"/>
                                      <w:b/>
                                      <w:sz w:val="18"/>
                                      <w:szCs w:val="18"/>
                                    </w:rPr>
                                    <w:t>Bilgisayar İşletmeni</w:t>
                                  </w:r>
                                </w:p>
                                <w:p w:rsidR="00852DAE" w:rsidRPr="003A1535" w:rsidRDefault="00852DAE" w:rsidP="003A1535">
                                  <w:pPr>
                                    <w:spacing w:line="240" w:lineRule="auto"/>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83F7F" id="Dikdörtgen 1" o:spid="_x0000_s1026" style="position:absolute;left:0;text-align:left;margin-left:-2.6pt;margin-top:-2.3pt;width:93.95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">
                      <v:textbox>
                        <w:txbxContent>
                          <w:p w:rsidR="00852DAE" w:rsidRPr="003A1535" w:rsidRDefault="00852DAE" w:rsidP="003A1535">
                            <w:pPr>
                              <w:tabs>
                                <w:tab w:val="left" w:pos="1230"/>
                              </w:tabs>
                              <w:spacing w:after="0" w:line="240" w:lineRule="auto"/>
                              <w:jc w:val="center"/>
                              <w:rPr>
                                <w:rFonts w:ascii="Times New Roman" w:hAnsi="Times New Roman" w:cs="Times New Roman"/>
                                <w:b/>
                                <w:sz w:val="18"/>
                                <w:szCs w:val="18"/>
                              </w:rPr>
                            </w:pPr>
                            <w:r w:rsidRPr="003A1535">
                              <w:rPr>
                                <w:rFonts w:ascii="Times New Roman" w:hAnsi="Times New Roman" w:cs="Times New Roman"/>
                                <w:b/>
                                <w:sz w:val="18"/>
                                <w:szCs w:val="18"/>
                              </w:rPr>
                              <w:t>Veysel SOYTÜRK</w:t>
                            </w:r>
                          </w:p>
                          <w:p w:rsidR="00852DAE" w:rsidRPr="003A1535" w:rsidRDefault="00852DAE" w:rsidP="003A1535">
                            <w:pPr>
                              <w:tabs>
                                <w:tab w:val="left" w:pos="1230"/>
                              </w:tabs>
                              <w:spacing w:after="0" w:line="240" w:lineRule="auto"/>
                              <w:jc w:val="center"/>
                              <w:rPr>
                                <w:rFonts w:ascii="Times New Roman" w:hAnsi="Times New Roman" w:cs="Times New Roman"/>
                                <w:b/>
                                <w:sz w:val="18"/>
                                <w:szCs w:val="18"/>
                              </w:rPr>
                            </w:pPr>
                            <w:r w:rsidRPr="003A1535">
                              <w:rPr>
                                <w:rFonts w:ascii="Times New Roman" w:hAnsi="Times New Roman" w:cs="Times New Roman"/>
                                <w:b/>
                                <w:sz w:val="18"/>
                                <w:szCs w:val="18"/>
                              </w:rPr>
                              <w:t>Bilgisayar İşletmeni</w:t>
                            </w:r>
                          </w:p>
                          <w:p w:rsidR="00852DAE" w:rsidRPr="003A1535" w:rsidRDefault="00852DAE" w:rsidP="003A1535">
                            <w:pPr>
                              <w:spacing w:line="240" w:lineRule="auto"/>
                              <w:rPr>
                                <w:rFonts w:ascii="Times New Roman" w:hAnsi="Times New Roman" w:cs="Times New Roman"/>
                              </w:rPr>
                            </w:pPr>
                          </w:p>
                        </w:txbxContent>
                      </v:textbox>
                    </v:rect>
                  </w:pict>
                </mc:Fallback>
              </mc:AlternateContent>
            </w:r>
          </w:p>
        </w:tc>
        <w:tc>
          <w:tcPr>
            <w:tcW w:w="192"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335"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837"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188" w:type="dxa"/>
            <w:tcBorders>
              <w:top w:val="nil"/>
              <w:left w:val="nil"/>
              <w:bottom w:val="nil"/>
              <w:right w:val="nil"/>
            </w:tcBorders>
            <w:shd w:val="clear" w:color="auto" w:fill="auto"/>
            <w:vAlign w:val="center"/>
          </w:tcPr>
          <w:p w:rsidR="003A1535" w:rsidRPr="003A1535" w:rsidRDefault="003A1535" w:rsidP="003A1535">
            <w:pPr>
              <w:tabs>
                <w:tab w:val="left" w:pos="1230"/>
              </w:tabs>
              <w:jc w:val="center"/>
              <w:rPr>
                <w:rFonts w:ascii="Times New Roman" w:hAnsi="Times New Roman" w:cs="Times New Roman"/>
                <w:b/>
                <w:sz w:val="18"/>
                <w:szCs w:val="18"/>
              </w:rPr>
            </w:pPr>
          </w:p>
        </w:tc>
        <w:tc>
          <w:tcPr>
            <w:tcW w:w="162" w:type="dxa"/>
            <w:tcBorders>
              <w:top w:val="nil"/>
              <w:left w:val="nil"/>
              <w:bottom w:val="nil"/>
              <w:right w:val="nil"/>
            </w:tcBorders>
            <w:shd w:val="clear" w:color="auto" w:fill="auto"/>
            <w:vAlign w:val="center"/>
          </w:tcPr>
          <w:p w:rsidR="003A1535" w:rsidRPr="003A1535" w:rsidRDefault="003A1535" w:rsidP="003A1535">
            <w:pPr>
              <w:tabs>
                <w:tab w:val="left" w:pos="1230"/>
              </w:tabs>
              <w:jc w:val="center"/>
              <w:rPr>
                <w:rFonts w:ascii="Times New Roman" w:hAnsi="Times New Roman" w:cs="Times New Roman"/>
                <w:b/>
                <w:sz w:val="18"/>
                <w:szCs w:val="18"/>
              </w:rPr>
            </w:pPr>
          </w:p>
        </w:tc>
        <w:tc>
          <w:tcPr>
            <w:tcW w:w="183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3A1535" w:rsidRPr="003A1535" w:rsidRDefault="003A1535" w:rsidP="003A1535">
            <w:pPr>
              <w:tabs>
                <w:tab w:val="left" w:pos="1230"/>
              </w:tabs>
              <w:spacing w:after="0"/>
              <w:jc w:val="center"/>
              <w:rPr>
                <w:rFonts w:ascii="Times New Roman" w:hAnsi="Times New Roman" w:cs="Times New Roman"/>
                <w:b/>
                <w:sz w:val="18"/>
                <w:szCs w:val="18"/>
              </w:rPr>
            </w:pPr>
            <w:r w:rsidRPr="003A1535">
              <w:rPr>
                <w:rFonts w:ascii="Times New Roman" w:hAnsi="Times New Roman" w:cs="Times New Roman"/>
                <w:b/>
                <w:sz w:val="18"/>
                <w:szCs w:val="18"/>
              </w:rPr>
              <w:t>Esin TOPAK</w:t>
            </w:r>
          </w:p>
          <w:p w:rsidR="003A1535" w:rsidRPr="003A1535" w:rsidRDefault="003A1535" w:rsidP="003A1535">
            <w:pPr>
              <w:tabs>
                <w:tab w:val="left" w:pos="1230"/>
              </w:tabs>
              <w:spacing w:after="0"/>
              <w:jc w:val="center"/>
              <w:rPr>
                <w:rFonts w:ascii="Times New Roman" w:hAnsi="Times New Roman" w:cs="Times New Roman"/>
                <w:b/>
                <w:sz w:val="18"/>
                <w:szCs w:val="18"/>
              </w:rPr>
            </w:pPr>
            <w:r w:rsidRPr="003A1535">
              <w:rPr>
                <w:rFonts w:ascii="Times New Roman" w:hAnsi="Times New Roman" w:cs="Times New Roman"/>
                <w:b/>
                <w:sz w:val="18"/>
                <w:szCs w:val="18"/>
              </w:rPr>
              <w:t>Memur</w:t>
            </w:r>
          </w:p>
        </w:tc>
        <w:tc>
          <w:tcPr>
            <w:tcW w:w="429" w:type="dxa"/>
            <w:tcBorders>
              <w:top w:val="nil"/>
              <w:left w:val="nil"/>
              <w:bottom w:val="nil"/>
              <w:right w:val="nil"/>
            </w:tcBorders>
            <w:shd w:val="clear" w:color="auto" w:fill="auto"/>
            <w:vAlign w:val="center"/>
          </w:tcPr>
          <w:p w:rsidR="003A1535" w:rsidRPr="003A1535" w:rsidRDefault="003A1535" w:rsidP="003A1535">
            <w:pPr>
              <w:tabs>
                <w:tab w:val="left" w:pos="1230"/>
              </w:tabs>
              <w:jc w:val="center"/>
              <w:rPr>
                <w:rFonts w:ascii="Times New Roman" w:hAnsi="Times New Roman" w:cs="Times New Roman"/>
                <w:b/>
                <w:sz w:val="18"/>
                <w:szCs w:val="18"/>
              </w:rPr>
            </w:pPr>
          </w:p>
        </w:tc>
        <w:tc>
          <w:tcPr>
            <w:tcW w:w="520" w:type="dxa"/>
            <w:tcBorders>
              <w:top w:val="nil"/>
              <w:left w:val="nil"/>
              <w:bottom w:val="nil"/>
              <w:right w:val="nil"/>
            </w:tcBorders>
            <w:shd w:val="clear" w:color="auto" w:fill="auto"/>
            <w:vAlign w:val="center"/>
          </w:tcPr>
          <w:p w:rsidR="003A1535" w:rsidRPr="003A1535" w:rsidRDefault="003A1535" w:rsidP="003A1535">
            <w:pPr>
              <w:tabs>
                <w:tab w:val="left" w:pos="1230"/>
              </w:tabs>
              <w:jc w:val="center"/>
              <w:rPr>
                <w:rFonts w:ascii="Times New Roman" w:hAnsi="Times New Roman" w:cs="Times New Roman"/>
                <w:b/>
                <w:sz w:val="18"/>
                <w:szCs w:val="18"/>
              </w:rPr>
            </w:pPr>
          </w:p>
        </w:tc>
        <w:tc>
          <w:tcPr>
            <w:tcW w:w="1060" w:type="dxa"/>
            <w:tcBorders>
              <w:top w:val="nil"/>
              <w:left w:val="nil"/>
              <w:bottom w:val="nil"/>
              <w:right w:val="nil"/>
            </w:tcBorders>
            <w:shd w:val="clear" w:color="auto" w:fill="auto"/>
            <w:vAlign w:val="center"/>
          </w:tcPr>
          <w:p w:rsidR="003A1535" w:rsidRPr="003A1535" w:rsidRDefault="003A1535" w:rsidP="003A1535">
            <w:pPr>
              <w:tabs>
                <w:tab w:val="left" w:pos="1230"/>
              </w:tabs>
              <w:jc w:val="center"/>
              <w:rPr>
                <w:rFonts w:ascii="Times New Roman" w:hAnsi="Times New Roman" w:cs="Times New Roman"/>
                <w:b/>
                <w:sz w:val="18"/>
                <w:szCs w:val="18"/>
              </w:rPr>
            </w:pPr>
          </w:p>
        </w:tc>
      </w:tr>
      <w:tr w:rsidR="003A1535" w:rsidRPr="003A1535" w:rsidTr="003A1535">
        <w:trPr>
          <w:trHeight w:val="206"/>
        </w:trPr>
        <w:tc>
          <w:tcPr>
            <w:tcW w:w="700"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092" w:type="dxa"/>
            <w:tcBorders>
              <w:top w:val="nil"/>
              <w:left w:val="single" w:sz="4" w:space="0" w:color="auto"/>
              <w:bottom w:val="single" w:sz="8" w:space="0" w:color="auto"/>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60"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471"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92"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sz w:val="18"/>
                <w:szCs w:val="18"/>
                <w:highlight w:val="black"/>
              </w:rPr>
            </w:pPr>
            <w:r w:rsidRPr="003A1535">
              <w:rPr>
                <w:rFonts w:ascii="Times New Roman" w:hAnsi="Times New Roman" w:cs="Times New Roman"/>
                <w:noProof/>
                <w:sz w:val="18"/>
                <w:szCs w:val="18"/>
                <w:highlight w:val="black"/>
                <w:lang w:eastAsia="tr-TR"/>
              </w:rPr>
              <mc:AlternateContent>
                <mc:Choice Requires="wps">
                  <w:drawing>
                    <wp:anchor distT="0" distB="0" distL="114300" distR="114300" simplePos="0" relativeHeight="251660288" behindDoc="0" locked="0" layoutInCell="1" allowOverlap="1" wp14:anchorId="1AA1AA35" wp14:editId="470B6395">
                      <wp:simplePos x="0" y="0"/>
                      <wp:positionH relativeFrom="column">
                        <wp:posOffset>-27940</wp:posOffset>
                      </wp:positionH>
                      <wp:positionV relativeFrom="paragraph">
                        <wp:posOffset>62230</wp:posOffset>
                      </wp:positionV>
                      <wp:extent cx="0" cy="352425"/>
                      <wp:effectExtent l="0" t="0" r="19050" b="28575"/>
                      <wp:wrapNone/>
                      <wp:docPr id="25" name="Düz Bağlayıcı 25"/>
                      <wp:cNvGraphicFramePr/>
                      <a:graphic xmlns:a="http://schemas.openxmlformats.org/drawingml/2006/main">
                        <a:graphicData uri="http://schemas.microsoft.com/office/word/2010/wordprocessingShape">
                          <wps:wsp>
                            <wps:cNvCnPr/>
                            <wps:spPr>
                              <a:xfrm flipH="1">
                                <a:off x="0" y="0"/>
                                <a:ext cx="0"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382FFF" id="Düz Bağlayıcı 25"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4.9pt" to="-2.2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" strokecolor="black [3200]" strokeweight=".5pt">
                      <v:stroke joinstyle="miter"/>
                    </v:line>
                  </w:pict>
                </mc:Fallback>
              </mc:AlternateContent>
            </w:r>
          </w:p>
        </w:tc>
        <w:tc>
          <w:tcPr>
            <w:tcW w:w="335"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837"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188"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62"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027" w:type="dxa"/>
            <w:tcBorders>
              <w:top w:val="nil"/>
              <w:left w:val="nil"/>
              <w:bottom w:val="nil"/>
              <w:right w:val="nil"/>
            </w:tcBorders>
            <w:shd w:val="clear" w:color="auto" w:fill="auto"/>
            <w:vAlign w:val="center"/>
          </w:tcPr>
          <w:p w:rsidR="003A1535" w:rsidRPr="003A1535" w:rsidRDefault="003A1535" w:rsidP="003A1535">
            <w:pPr>
              <w:tabs>
                <w:tab w:val="left" w:pos="1230"/>
              </w:tabs>
              <w:jc w:val="center"/>
              <w:rPr>
                <w:rFonts w:ascii="Times New Roman" w:hAnsi="Times New Roman" w:cs="Times New Roman"/>
                <w:b/>
                <w:sz w:val="18"/>
                <w:szCs w:val="18"/>
              </w:rPr>
            </w:pPr>
          </w:p>
        </w:tc>
        <w:tc>
          <w:tcPr>
            <w:tcW w:w="803" w:type="dxa"/>
            <w:tcBorders>
              <w:top w:val="nil"/>
              <w:left w:val="nil"/>
              <w:bottom w:val="nil"/>
              <w:right w:val="nil"/>
            </w:tcBorders>
            <w:shd w:val="clear" w:color="auto" w:fill="auto"/>
            <w:vAlign w:val="center"/>
          </w:tcPr>
          <w:p w:rsidR="003A1535" w:rsidRPr="003A1535" w:rsidRDefault="003A1535" w:rsidP="003A1535">
            <w:pPr>
              <w:tabs>
                <w:tab w:val="left" w:pos="1230"/>
              </w:tabs>
              <w:jc w:val="center"/>
              <w:rPr>
                <w:rFonts w:ascii="Times New Roman" w:hAnsi="Times New Roman" w:cs="Times New Roman"/>
                <w:b/>
                <w:sz w:val="18"/>
                <w:szCs w:val="18"/>
              </w:rPr>
            </w:pPr>
          </w:p>
        </w:tc>
        <w:tc>
          <w:tcPr>
            <w:tcW w:w="429"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520"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060"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r>
      <w:tr w:rsidR="003A1535" w:rsidRPr="003A1535" w:rsidTr="003A1535">
        <w:trPr>
          <w:trHeight w:val="206"/>
        </w:trPr>
        <w:tc>
          <w:tcPr>
            <w:tcW w:w="17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r w:rsidRPr="003A1535">
              <w:rPr>
                <w:rFonts w:ascii="Times New Roman" w:hAnsi="Times New Roman" w:cs="Times New Roman"/>
                <w:b/>
                <w:sz w:val="18"/>
                <w:szCs w:val="18"/>
              </w:rPr>
              <w:t>Murat UÇAR</w:t>
            </w:r>
            <w:r w:rsidRPr="003A1535">
              <w:rPr>
                <w:rFonts w:ascii="Times New Roman" w:hAnsi="Times New Roman" w:cs="Times New Roman"/>
                <w:b/>
                <w:sz w:val="18"/>
                <w:szCs w:val="18"/>
              </w:rPr>
              <w:br/>
              <w:t>ŞEF</w:t>
            </w:r>
          </w:p>
        </w:tc>
        <w:tc>
          <w:tcPr>
            <w:tcW w:w="160"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471"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r w:rsidRPr="003A1535">
              <w:rPr>
                <w:rFonts w:ascii="Times New Roman" w:hAnsi="Times New Roman" w:cs="Times New Roman"/>
                <w:b/>
                <w:noProof/>
                <w:sz w:val="18"/>
                <w:szCs w:val="18"/>
                <w:lang w:eastAsia="tr-TR"/>
              </w:rPr>
              <mc:AlternateContent>
                <mc:Choice Requires="wps">
                  <w:drawing>
                    <wp:anchor distT="0" distB="0" distL="114300" distR="114300" simplePos="0" relativeHeight="251661312" behindDoc="0" locked="0" layoutInCell="1" allowOverlap="1" wp14:anchorId="1AF82B0A" wp14:editId="3D97E54A">
                      <wp:simplePos x="0" y="0"/>
                      <wp:positionH relativeFrom="column">
                        <wp:posOffset>-20320</wp:posOffset>
                      </wp:positionH>
                      <wp:positionV relativeFrom="page">
                        <wp:posOffset>152400</wp:posOffset>
                      </wp:positionV>
                      <wp:extent cx="1333500" cy="504825"/>
                      <wp:effectExtent l="0" t="0" r="19050" b="28575"/>
                      <wp:wrapNone/>
                      <wp:docPr id="26" name="Dikdörtgen 26"/>
                      <wp:cNvGraphicFramePr/>
                      <a:graphic xmlns:a="http://schemas.openxmlformats.org/drawingml/2006/main">
                        <a:graphicData uri="http://schemas.microsoft.com/office/word/2010/wordprocessingShape">
                          <wps:wsp>
                            <wps:cNvSpPr/>
                            <wps:spPr>
                              <a:xfrm>
                                <a:off x="0" y="0"/>
                                <a:ext cx="1333500" cy="504825"/>
                              </a:xfrm>
                              <a:prstGeom prst="rect">
                                <a:avLst/>
                              </a:prstGeom>
                              <a:ln/>
                            </wps:spPr>
                            <wps:style>
                              <a:lnRef idx="2">
                                <a:schemeClr val="dk1"/>
                              </a:lnRef>
                              <a:fillRef idx="1">
                                <a:schemeClr val="lt1"/>
                              </a:fillRef>
                              <a:effectRef idx="0">
                                <a:schemeClr val="dk1"/>
                              </a:effectRef>
                              <a:fontRef idx="minor">
                                <a:schemeClr val="dk1"/>
                              </a:fontRef>
                            </wps:style>
                            <wps:txbx>
                              <w:txbxContent>
                                <w:p w:rsidR="00852DAE" w:rsidRPr="003A1535" w:rsidRDefault="00852DAE" w:rsidP="00E13199">
                                  <w:pPr>
                                    <w:spacing w:after="0"/>
                                    <w:jc w:val="center"/>
                                    <w:rPr>
                                      <w:rFonts w:ascii="Times New Roman" w:hAnsi="Times New Roman" w:cs="Times New Roman"/>
                                      <w:b/>
                                      <w:sz w:val="18"/>
                                      <w:szCs w:val="18"/>
                                    </w:rPr>
                                  </w:pPr>
                                  <w:r>
                                    <w:rPr>
                                      <w:rFonts w:ascii="Times New Roman" w:hAnsi="Times New Roman" w:cs="Times New Roman"/>
                                      <w:b/>
                                      <w:sz w:val="18"/>
                                      <w:szCs w:val="18"/>
                                    </w:rPr>
                                    <w:t xml:space="preserve">Selim </w:t>
                                  </w:r>
                                  <w:r w:rsidRPr="003A1535">
                                    <w:rPr>
                                      <w:rFonts w:ascii="Times New Roman" w:hAnsi="Times New Roman" w:cs="Times New Roman"/>
                                      <w:b/>
                                      <w:sz w:val="18"/>
                                      <w:szCs w:val="18"/>
                                    </w:rPr>
                                    <w:t>SEVİNÇKAN</w:t>
                                  </w:r>
                                </w:p>
                                <w:p w:rsidR="00852DAE" w:rsidRPr="000D5678" w:rsidRDefault="00852DAE" w:rsidP="00E13199">
                                  <w:pPr>
                                    <w:spacing w:after="0"/>
                                    <w:jc w:val="center"/>
                                    <w:rPr>
                                      <w:b/>
                                      <w:sz w:val="18"/>
                                      <w:szCs w:val="18"/>
                                    </w:rPr>
                                  </w:pPr>
                                  <w:r w:rsidRPr="003A1535">
                                    <w:rPr>
                                      <w:rFonts w:ascii="Times New Roman" w:hAnsi="Times New Roman" w:cs="Times New Roman"/>
                                      <w:b/>
                                      <w:sz w:val="18"/>
                                      <w:szCs w:val="18"/>
                                    </w:rPr>
                                    <w:t>Bilgisayar İşlt</w:t>
                                  </w:r>
                                  <w:r w:rsidRPr="000D5678">
                                    <w:rPr>
                                      <w:b/>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82B0A" id="Dikdörtgen 26" o:spid="_x0000_s1027" style="position:absolute;left:0;text-align:left;margin-left:-1.6pt;margin-top:12pt;width:10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" fillcolor="white [3201]" strokecolor="black [3200]" strokeweight="1pt">
                      <v:textbox>
                        <w:txbxContent>
                          <w:p w:rsidR="00852DAE" w:rsidRPr="003A1535" w:rsidRDefault="00852DAE" w:rsidP="00E13199">
                            <w:pPr>
                              <w:spacing w:after="0"/>
                              <w:jc w:val="center"/>
                              <w:rPr>
                                <w:rFonts w:ascii="Times New Roman" w:hAnsi="Times New Roman" w:cs="Times New Roman"/>
                                <w:b/>
                                <w:sz w:val="18"/>
                                <w:szCs w:val="18"/>
                              </w:rPr>
                            </w:pPr>
                            <w:r>
                              <w:rPr>
                                <w:rFonts w:ascii="Times New Roman" w:hAnsi="Times New Roman" w:cs="Times New Roman"/>
                                <w:b/>
                                <w:sz w:val="18"/>
                                <w:szCs w:val="18"/>
                              </w:rPr>
                              <w:t xml:space="preserve">Selim </w:t>
                            </w:r>
                            <w:r w:rsidRPr="003A1535">
                              <w:rPr>
                                <w:rFonts w:ascii="Times New Roman" w:hAnsi="Times New Roman" w:cs="Times New Roman"/>
                                <w:b/>
                                <w:sz w:val="18"/>
                                <w:szCs w:val="18"/>
                              </w:rPr>
                              <w:t>SEVİNÇKAN</w:t>
                            </w:r>
                          </w:p>
                          <w:p w:rsidR="00852DAE" w:rsidRPr="000D5678" w:rsidRDefault="00852DAE" w:rsidP="00E13199">
                            <w:pPr>
                              <w:spacing w:after="0"/>
                              <w:jc w:val="center"/>
                              <w:rPr>
                                <w:b/>
                                <w:sz w:val="18"/>
                                <w:szCs w:val="18"/>
                              </w:rPr>
                            </w:pPr>
                            <w:r w:rsidRPr="003A1535">
                              <w:rPr>
                                <w:rFonts w:ascii="Times New Roman" w:hAnsi="Times New Roman" w:cs="Times New Roman"/>
                                <w:b/>
                                <w:sz w:val="18"/>
                                <w:szCs w:val="18"/>
                              </w:rPr>
                              <w:t xml:space="preserve">Bilgisayar </w:t>
                            </w:r>
                            <w:proofErr w:type="spellStart"/>
                            <w:r w:rsidRPr="003A1535">
                              <w:rPr>
                                <w:rFonts w:ascii="Times New Roman" w:hAnsi="Times New Roman" w:cs="Times New Roman"/>
                                <w:b/>
                                <w:sz w:val="18"/>
                                <w:szCs w:val="18"/>
                              </w:rPr>
                              <w:t>İşlt</w:t>
                            </w:r>
                            <w:proofErr w:type="spellEnd"/>
                            <w:r w:rsidRPr="000D5678">
                              <w:rPr>
                                <w:b/>
                                <w:sz w:val="18"/>
                                <w:szCs w:val="18"/>
                              </w:rPr>
                              <w:t>.</w:t>
                            </w:r>
                          </w:p>
                        </w:txbxContent>
                      </v:textbox>
                      <w10:wrap anchory="page"/>
                    </v:rect>
                  </w:pict>
                </mc:Fallback>
              </mc:AlternateContent>
            </w:r>
          </w:p>
        </w:tc>
        <w:tc>
          <w:tcPr>
            <w:tcW w:w="192"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335"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color w:val="000000" w:themeColor="text1"/>
                <w:sz w:val="18"/>
                <w:szCs w:val="1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c>
        <w:tc>
          <w:tcPr>
            <w:tcW w:w="837"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188"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62"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027"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803"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429"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520"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060"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r>
      <w:tr w:rsidR="003A1535" w:rsidRPr="003A1535" w:rsidTr="003A1535">
        <w:trPr>
          <w:trHeight w:val="206"/>
        </w:trPr>
        <w:tc>
          <w:tcPr>
            <w:tcW w:w="700"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092" w:type="dxa"/>
            <w:tcBorders>
              <w:top w:val="nil"/>
              <w:left w:val="single" w:sz="4" w:space="0" w:color="auto"/>
              <w:bottom w:val="single" w:sz="8" w:space="0" w:color="auto"/>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60"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471"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92"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335"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837"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188"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62"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027"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803"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429"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520"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060"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r>
      <w:tr w:rsidR="003A1535" w:rsidRPr="003A1535" w:rsidTr="003A1535">
        <w:trPr>
          <w:trHeight w:val="393"/>
        </w:trPr>
        <w:tc>
          <w:tcPr>
            <w:tcW w:w="17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r w:rsidRPr="003A1535">
              <w:rPr>
                <w:rFonts w:ascii="Times New Roman" w:hAnsi="Times New Roman" w:cs="Times New Roman"/>
                <w:b/>
                <w:sz w:val="18"/>
                <w:szCs w:val="18"/>
              </w:rPr>
              <w:t>Yeşim SARIKAYA</w:t>
            </w:r>
            <w:r w:rsidRPr="003A1535">
              <w:rPr>
                <w:rFonts w:ascii="Times New Roman" w:hAnsi="Times New Roman" w:cs="Times New Roman"/>
                <w:b/>
                <w:sz w:val="18"/>
                <w:szCs w:val="18"/>
              </w:rPr>
              <w:br/>
              <w:t>Bilgisayar İşletmeni</w:t>
            </w:r>
          </w:p>
        </w:tc>
        <w:tc>
          <w:tcPr>
            <w:tcW w:w="160"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471"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92"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335"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837"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188"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62"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027"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803"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429"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520"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060"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r>
      <w:tr w:rsidR="003A1535" w:rsidRPr="003A1535" w:rsidTr="003A1535">
        <w:trPr>
          <w:trHeight w:val="206"/>
        </w:trPr>
        <w:tc>
          <w:tcPr>
            <w:tcW w:w="700"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092" w:type="dxa"/>
            <w:tcBorders>
              <w:top w:val="nil"/>
              <w:left w:val="single" w:sz="4" w:space="0" w:color="auto"/>
              <w:bottom w:val="single" w:sz="8" w:space="0" w:color="auto"/>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60"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471"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92"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335"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837"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188"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62"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027"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803"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429"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520"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060"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r>
      <w:tr w:rsidR="003A1535" w:rsidRPr="003A1535" w:rsidTr="003A1535">
        <w:trPr>
          <w:trHeight w:val="206"/>
        </w:trPr>
        <w:tc>
          <w:tcPr>
            <w:tcW w:w="17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r w:rsidRPr="003A1535">
              <w:rPr>
                <w:rFonts w:ascii="Times New Roman" w:hAnsi="Times New Roman" w:cs="Times New Roman"/>
                <w:b/>
                <w:sz w:val="18"/>
                <w:szCs w:val="18"/>
              </w:rPr>
              <w:t>Sibel ÖZBEK</w:t>
            </w:r>
            <w:r w:rsidRPr="003A1535">
              <w:rPr>
                <w:rFonts w:ascii="Times New Roman" w:hAnsi="Times New Roman" w:cs="Times New Roman"/>
                <w:b/>
                <w:sz w:val="18"/>
                <w:szCs w:val="18"/>
              </w:rPr>
              <w:br/>
              <w:t>Bilgisayar İşlt.</w:t>
            </w:r>
          </w:p>
        </w:tc>
        <w:tc>
          <w:tcPr>
            <w:tcW w:w="160"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471"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92"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335"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837"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188"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62"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027"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803"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429"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520"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c>
          <w:tcPr>
            <w:tcW w:w="1060" w:type="dxa"/>
            <w:tcBorders>
              <w:top w:val="nil"/>
              <w:left w:val="nil"/>
              <w:bottom w:val="nil"/>
              <w:right w:val="nil"/>
            </w:tcBorders>
            <w:shd w:val="clear" w:color="auto" w:fill="auto"/>
            <w:vAlign w:val="center"/>
            <w:hideMark/>
          </w:tcPr>
          <w:p w:rsidR="003A1535" w:rsidRPr="003A1535" w:rsidRDefault="003A1535" w:rsidP="003A1535">
            <w:pPr>
              <w:tabs>
                <w:tab w:val="left" w:pos="1230"/>
              </w:tabs>
              <w:jc w:val="center"/>
              <w:rPr>
                <w:rFonts w:ascii="Times New Roman" w:hAnsi="Times New Roman" w:cs="Times New Roman"/>
                <w:b/>
                <w:sz w:val="18"/>
                <w:szCs w:val="18"/>
              </w:rPr>
            </w:pPr>
          </w:p>
        </w:tc>
      </w:tr>
    </w:tbl>
    <w:p w:rsidR="005C3960" w:rsidRPr="003A1535" w:rsidRDefault="003A1535" w:rsidP="0001143D">
      <w:pPr>
        <w:autoSpaceDE w:val="0"/>
        <w:autoSpaceDN w:val="0"/>
        <w:adjustRightInd w:val="0"/>
        <w:spacing w:after="0" w:line="240" w:lineRule="auto"/>
        <w:rPr>
          <w:rFonts w:ascii="Times New Roman" w:hAnsi="Times New Roman" w:cs="Times New Roman"/>
          <w:b/>
          <w:bCs/>
          <w:color w:val="0000FF"/>
          <w:sz w:val="28"/>
          <w:szCs w:val="28"/>
        </w:rPr>
      </w:pPr>
      <w:r>
        <w:rPr>
          <w:rFonts w:ascii="Times New Roman" w:hAnsi="Times New Roman" w:cs="Times New Roman"/>
          <w:b/>
          <w:bCs/>
          <w:color w:val="0000FF"/>
          <w:sz w:val="28"/>
          <w:szCs w:val="28"/>
        </w:rPr>
        <w:lastRenderedPageBreak/>
        <w:t>2- Örgüt Yapısı</w:t>
      </w:r>
    </w:p>
    <w:p w:rsidR="005C3960" w:rsidRPr="003A1535" w:rsidRDefault="005C3960" w:rsidP="0001143D">
      <w:pPr>
        <w:autoSpaceDE w:val="0"/>
        <w:autoSpaceDN w:val="0"/>
        <w:adjustRightInd w:val="0"/>
        <w:spacing w:after="0" w:line="240" w:lineRule="auto"/>
        <w:rPr>
          <w:rFonts w:ascii="Times New Roman" w:hAnsi="Times New Roman" w:cs="Times New Roman"/>
          <w:b/>
          <w:bCs/>
          <w:color w:val="0000FF"/>
          <w:sz w:val="28"/>
          <w:szCs w:val="28"/>
        </w:rPr>
      </w:pPr>
    </w:p>
    <w:p w:rsidR="005C3960" w:rsidRPr="003A1535" w:rsidRDefault="005C3960" w:rsidP="0001143D">
      <w:pPr>
        <w:autoSpaceDE w:val="0"/>
        <w:autoSpaceDN w:val="0"/>
        <w:adjustRightInd w:val="0"/>
        <w:spacing w:after="0" w:line="240" w:lineRule="auto"/>
        <w:rPr>
          <w:rFonts w:ascii="Times New Roman" w:hAnsi="Times New Roman" w:cs="Times New Roman"/>
          <w:b/>
          <w:bCs/>
          <w:color w:val="0000FF"/>
          <w:sz w:val="28"/>
          <w:szCs w:val="28"/>
        </w:rPr>
      </w:pPr>
    </w:p>
    <w:p w:rsidR="00E143A4" w:rsidRPr="003A1535" w:rsidRDefault="00E143A4" w:rsidP="0001143D">
      <w:pPr>
        <w:autoSpaceDE w:val="0"/>
        <w:autoSpaceDN w:val="0"/>
        <w:adjustRightInd w:val="0"/>
        <w:spacing w:after="0" w:line="240" w:lineRule="auto"/>
        <w:rPr>
          <w:rFonts w:ascii="Times New Roman" w:hAnsi="Times New Roman" w:cs="Times New Roman"/>
          <w:color w:val="000000"/>
          <w:sz w:val="18"/>
          <w:szCs w:val="18"/>
        </w:rPr>
      </w:pPr>
    </w:p>
    <w:p w:rsidR="00294C19" w:rsidRPr="003A1535" w:rsidRDefault="00294C19" w:rsidP="0001143D">
      <w:pPr>
        <w:autoSpaceDE w:val="0"/>
        <w:autoSpaceDN w:val="0"/>
        <w:adjustRightInd w:val="0"/>
        <w:spacing w:after="0" w:line="240" w:lineRule="auto"/>
        <w:rPr>
          <w:rFonts w:ascii="Times New Roman" w:hAnsi="Times New Roman" w:cs="Times New Roman"/>
          <w:color w:val="000000"/>
          <w:sz w:val="18"/>
          <w:szCs w:val="18"/>
        </w:rPr>
      </w:pPr>
    </w:p>
    <w:p w:rsidR="0075498B" w:rsidRPr="003A1535" w:rsidRDefault="0075498B" w:rsidP="0001143D">
      <w:pPr>
        <w:autoSpaceDE w:val="0"/>
        <w:autoSpaceDN w:val="0"/>
        <w:adjustRightInd w:val="0"/>
        <w:spacing w:after="0" w:line="240" w:lineRule="auto"/>
        <w:rPr>
          <w:rFonts w:ascii="Times New Roman" w:hAnsi="Times New Roman" w:cs="Times New Roman"/>
          <w:b/>
          <w:bCs/>
          <w:color w:val="0000FF"/>
          <w:sz w:val="28"/>
          <w:szCs w:val="28"/>
        </w:rPr>
      </w:pPr>
    </w:p>
    <w:p w:rsidR="00DA187E" w:rsidRPr="003A1535" w:rsidRDefault="00DA187E" w:rsidP="0001143D">
      <w:pPr>
        <w:autoSpaceDE w:val="0"/>
        <w:autoSpaceDN w:val="0"/>
        <w:adjustRightInd w:val="0"/>
        <w:spacing w:after="0" w:line="240" w:lineRule="auto"/>
        <w:rPr>
          <w:rFonts w:ascii="Times New Roman" w:hAnsi="Times New Roman" w:cs="Times New Roman"/>
          <w:b/>
          <w:bCs/>
          <w:color w:val="0000FF"/>
          <w:sz w:val="28"/>
          <w:szCs w:val="28"/>
        </w:rPr>
      </w:pPr>
    </w:p>
    <w:p w:rsidR="00DA187E" w:rsidRPr="003A1535" w:rsidRDefault="00DA187E" w:rsidP="0001143D">
      <w:pPr>
        <w:autoSpaceDE w:val="0"/>
        <w:autoSpaceDN w:val="0"/>
        <w:adjustRightInd w:val="0"/>
        <w:spacing w:after="0" w:line="240" w:lineRule="auto"/>
        <w:rPr>
          <w:rFonts w:ascii="Times New Roman" w:hAnsi="Times New Roman" w:cs="Times New Roman"/>
          <w:b/>
          <w:bCs/>
          <w:color w:val="0000FF"/>
          <w:sz w:val="28"/>
          <w:szCs w:val="28"/>
        </w:rPr>
      </w:pPr>
    </w:p>
    <w:p w:rsidR="00DA187E" w:rsidRPr="003A1535" w:rsidRDefault="00DA187E" w:rsidP="0001143D">
      <w:pPr>
        <w:autoSpaceDE w:val="0"/>
        <w:autoSpaceDN w:val="0"/>
        <w:adjustRightInd w:val="0"/>
        <w:spacing w:after="0" w:line="240" w:lineRule="auto"/>
        <w:rPr>
          <w:rFonts w:ascii="Times New Roman" w:hAnsi="Times New Roman" w:cs="Times New Roman"/>
          <w:b/>
          <w:bCs/>
          <w:color w:val="0000FF"/>
          <w:sz w:val="28"/>
          <w:szCs w:val="28"/>
        </w:rPr>
      </w:pPr>
    </w:p>
    <w:p w:rsidR="0001143D" w:rsidRPr="003A1535" w:rsidRDefault="0001143D" w:rsidP="0001143D">
      <w:pPr>
        <w:autoSpaceDE w:val="0"/>
        <w:autoSpaceDN w:val="0"/>
        <w:adjustRightInd w:val="0"/>
        <w:spacing w:after="0" w:line="240" w:lineRule="auto"/>
        <w:rPr>
          <w:rFonts w:ascii="Times New Roman" w:hAnsi="Times New Roman" w:cs="Times New Roman"/>
          <w:b/>
          <w:bCs/>
          <w:color w:val="0000FF"/>
          <w:sz w:val="28"/>
          <w:szCs w:val="28"/>
        </w:rPr>
      </w:pPr>
      <w:r w:rsidRPr="003A1535">
        <w:rPr>
          <w:rFonts w:ascii="Times New Roman" w:hAnsi="Times New Roman" w:cs="Times New Roman"/>
          <w:b/>
          <w:bCs/>
          <w:color w:val="0000FF"/>
          <w:sz w:val="28"/>
          <w:szCs w:val="28"/>
        </w:rPr>
        <w:t>3- Bilgi ve Teknolojik Kaynaklar</w:t>
      </w:r>
    </w:p>
    <w:p w:rsidR="00E143A4" w:rsidRPr="003A1535" w:rsidRDefault="00E143A4" w:rsidP="0001143D">
      <w:pPr>
        <w:autoSpaceDE w:val="0"/>
        <w:autoSpaceDN w:val="0"/>
        <w:adjustRightInd w:val="0"/>
        <w:spacing w:after="0" w:line="240" w:lineRule="auto"/>
        <w:rPr>
          <w:rFonts w:ascii="Times New Roman" w:hAnsi="Times New Roman" w:cs="Times New Roman"/>
          <w:b/>
          <w:bCs/>
          <w:color w:val="0000FF"/>
          <w:sz w:val="28"/>
          <w:szCs w:val="28"/>
        </w:rPr>
      </w:pPr>
    </w:p>
    <w:p w:rsidR="00E143A4" w:rsidRPr="003A1535" w:rsidRDefault="00595435" w:rsidP="0001143D">
      <w:pPr>
        <w:autoSpaceDE w:val="0"/>
        <w:autoSpaceDN w:val="0"/>
        <w:adjustRightInd w:val="0"/>
        <w:spacing w:after="0" w:line="240" w:lineRule="auto"/>
        <w:rPr>
          <w:rFonts w:ascii="Times New Roman" w:hAnsi="Times New Roman" w:cs="Times New Roman"/>
          <w:b/>
          <w:bCs/>
          <w:color w:val="FF0000"/>
          <w:sz w:val="28"/>
          <w:szCs w:val="28"/>
        </w:rPr>
      </w:pPr>
      <w:bookmarkStart w:id="1" w:name="_Toc406065846"/>
      <w:r w:rsidRPr="003A1535">
        <w:rPr>
          <w:rFonts w:ascii="Times New Roman" w:hAnsi="Times New Roman" w:cs="Times New Roman"/>
          <w:b/>
          <w:bCs/>
          <w:color w:val="FF0000"/>
          <w:sz w:val="28"/>
          <w:szCs w:val="28"/>
        </w:rPr>
        <w:t xml:space="preserve">3.5- Taşıtlar </w:t>
      </w:r>
      <w:bookmarkEnd w:id="1"/>
    </w:p>
    <w:p w:rsidR="00595435" w:rsidRPr="003A1535" w:rsidRDefault="00595435" w:rsidP="0001143D">
      <w:pPr>
        <w:autoSpaceDE w:val="0"/>
        <w:autoSpaceDN w:val="0"/>
        <w:adjustRightInd w:val="0"/>
        <w:spacing w:after="0" w:line="240" w:lineRule="auto"/>
        <w:rPr>
          <w:rFonts w:ascii="Times New Roman" w:hAnsi="Times New Roman" w:cs="Times New Roman"/>
          <w:b/>
          <w:bCs/>
          <w:color w:val="FF0000"/>
          <w:sz w:val="28"/>
          <w:szCs w:val="28"/>
        </w:rPr>
      </w:pPr>
    </w:p>
    <w:tbl>
      <w:tblPr>
        <w:tblW w:w="9140" w:type="dxa"/>
        <w:tblCellMar>
          <w:left w:w="70" w:type="dxa"/>
          <w:right w:w="70" w:type="dxa"/>
        </w:tblCellMar>
        <w:tblLook w:val="04A0" w:firstRow="1" w:lastRow="0" w:firstColumn="1" w:lastColumn="0" w:noHBand="0" w:noVBand="1"/>
      </w:tblPr>
      <w:tblGrid>
        <w:gridCol w:w="1175"/>
        <w:gridCol w:w="1056"/>
        <w:gridCol w:w="883"/>
        <w:gridCol w:w="736"/>
        <w:gridCol w:w="2220"/>
        <w:gridCol w:w="1652"/>
        <w:gridCol w:w="1707"/>
      </w:tblGrid>
      <w:tr w:rsidR="00227C06" w:rsidRPr="003A1535" w:rsidTr="00E94025">
        <w:trPr>
          <w:trHeight w:val="450"/>
        </w:trPr>
        <w:tc>
          <w:tcPr>
            <w:tcW w:w="9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7C06" w:rsidRPr="003A1535" w:rsidRDefault="004C606D" w:rsidP="00227C06">
            <w:pPr>
              <w:spacing w:after="0" w:line="240" w:lineRule="auto"/>
              <w:jc w:val="center"/>
              <w:rPr>
                <w:rFonts w:ascii="Times New Roman" w:eastAsia="Times New Roman" w:hAnsi="Times New Roman" w:cs="Times New Roman"/>
                <w:b/>
                <w:bCs/>
                <w:color w:val="000000"/>
                <w:sz w:val="32"/>
                <w:szCs w:val="32"/>
                <w:lang w:eastAsia="tr-TR"/>
              </w:rPr>
            </w:pPr>
            <w:r>
              <w:rPr>
                <w:rFonts w:ascii="Times New Roman" w:eastAsia="Times New Roman" w:hAnsi="Times New Roman" w:cs="Times New Roman"/>
                <w:b/>
                <w:bCs/>
                <w:color w:val="000000"/>
                <w:sz w:val="32"/>
                <w:szCs w:val="32"/>
                <w:lang w:eastAsia="tr-TR"/>
              </w:rPr>
              <w:t>TAŞITIN</w:t>
            </w:r>
          </w:p>
        </w:tc>
      </w:tr>
      <w:tr w:rsidR="00227C06" w:rsidRPr="003A1535" w:rsidTr="00E94025">
        <w:trPr>
          <w:trHeight w:val="645"/>
        </w:trPr>
        <w:tc>
          <w:tcPr>
            <w:tcW w:w="1175" w:type="dxa"/>
            <w:tcBorders>
              <w:top w:val="nil"/>
              <w:left w:val="single" w:sz="4" w:space="0" w:color="auto"/>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PLAKASI</w:t>
            </w:r>
          </w:p>
        </w:tc>
        <w:tc>
          <w:tcPr>
            <w:tcW w:w="1056"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MODELİ</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MARKASI</w:t>
            </w:r>
          </w:p>
        </w:tc>
        <w:tc>
          <w:tcPr>
            <w:tcW w:w="2220"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CİNSİ</w:t>
            </w:r>
          </w:p>
        </w:tc>
        <w:tc>
          <w:tcPr>
            <w:tcW w:w="1363"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TİPİ</w:t>
            </w:r>
          </w:p>
        </w:tc>
        <w:tc>
          <w:tcPr>
            <w:tcW w:w="1707" w:type="dxa"/>
            <w:tcBorders>
              <w:top w:val="nil"/>
              <w:left w:val="nil"/>
              <w:bottom w:val="single" w:sz="4" w:space="0" w:color="auto"/>
              <w:right w:val="single" w:sz="4" w:space="0" w:color="auto"/>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BİRİMİ</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AH 986</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1986</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MERCEDES</w:t>
            </w:r>
          </w:p>
        </w:tc>
        <w:tc>
          <w:tcPr>
            <w:tcW w:w="2220"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OTOBÜS ( 31+KOLTUK)</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O302</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GARAJ</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AP 159</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1987</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İVECO</w:t>
            </w:r>
          </w:p>
        </w:tc>
        <w:tc>
          <w:tcPr>
            <w:tcW w:w="2220"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ÖZEL AMAÇLI ARAÇ</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VİNÇ</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YAPI İŞLERİ</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AR 652</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2000</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FORD</w:t>
            </w:r>
          </w:p>
        </w:tc>
        <w:tc>
          <w:tcPr>
            <w:tcW w:w="2220"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MİNİBÜS(10-17 KOLTUK)</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TRANSİT</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GÜVENLİK</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AR 653</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2000</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FORD</w:t>
            </w:r>
          </w:p>
        </w:tc>
        <w:tc>
          <w:tcPr>
            <w:tcW w:w="2220"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MİNİBÜS(10-17 KOLTUK)</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TRANSİT</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YAPI İŞLERİ</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AR 657</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2000</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FORD</w:t>
            </w:r>
          </w:p>
        </w:tc>
        <w:tc>
          <w:tcPr>
            <w:tcW w:w="2220"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MİNİBÜS(10-17 KOLTUK)</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TRANSİT</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DEKAM</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AR 658</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2000</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FORD</w:t>
            </w:r>
          </w:p>
        </w:tc>
        <w:tc>
          <w:tcPr>
            <w:tcW w:w="2220"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KAMYONET</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TRANSİT</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YAPI İŞLERİ</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BE 150</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2012</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VOLKSWAGEN</w:t>
            </w:r>
          </w:p>
        </w:tc>
        <w:tc>
          <w:tcPr>
            <w:tcW w:w="2220"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MİNİBÜS(10-17 KOLTUK)</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CRAFTER</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GARAJ</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BF 208</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2012</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TOYOTA</w:t>
            </w:r>
          </w:p>
        </w:tc>
        <w:tc>
          <w:tcPr>
            <w:tcW w:w="2220"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OTOMOBİL</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COROLLA</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GARAJ</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BF 209</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2012</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TOYOTA</w:t>
            </w:r>
          </w:p>
        </w:tc>
        <w:tc>
          <w:tcPr>
            <w:tcW w:w="2220"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OTOMOBİL</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COROLLA</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GARAJ</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BF 210</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2012</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TOYOTA</w:t>
            </w:r>
          </w:p>
        </w:tc>
        <w:tc>
          <w:tcPr>
            <w:tcW w:w="2220"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OTOMOBİL</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COROLLA</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GARAJ</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BF 248</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2012</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FORD</w:t>
            </w:r>
          </w:p>
        </w:tc>
        <w:tc>
          <w:tcPr>
            <w:tcW w:w="2220"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KAMYONET</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TRANSİT</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GARAJ</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BM 193</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2000</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FORD</w:t>
            </w:r>
          </w:p>
        </w:tc>
        <w:tc>
          <w:tcPr>
            <w:tcW w:w="2220"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KAMYON</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2114 CARGO</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YAPI İŞLERİ</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BR 894</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2013</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YAMAHA</w:t>
            </w:r>
          </w:p>
        </w:tc>
        <w:tc>
          <w:tcPr>
            <w:tcW w:w="2220"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MOTOSİKLET</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YAMAHA</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GÜVENLİK</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BR 896</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2013</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YAMAHA</w:t>
            </w:r>
          </w:p>
        </w:tc>
        <w:tc>
          <w:tcPr>
            <w:tcW w:w="2220"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MOTOSİKLET</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YAMAHA</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GÜVENLİK</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BR 897</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2013</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YAMAHA</w:t>
            </w:r>
          </w:p>
        </w:tc>
        <w:tc>
          <w:tcPr>
            <w:tcW w:w="2220"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MOTOSİKLET</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YAMAHA</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GÜVENLİK</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lastRenderedPageBreak/>
              <w:t>38 BR 898</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2013</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YAMAHA</w:t>
            </w:r>
          </w:p>
        </w:tc>
        <w:tc>
          <w:tcPr>
            <w:tcW w:w="2220"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MOTOSİKLET</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YAMAHA</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GÜVENLİK</w:t>
            </w:r>
          </w:p>
        </w:tc>
      </w:tr>
      <w:tr w:rsidR="00227C06" w:rsidRPr="003A1535" w:rsidTr="00852DAE">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BR 899</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2013</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YAMAHA</w:t>
            </w:r>
          </w:p>
        </w:tc>
        <w:tc>
          <w:tcPr>
            <w:tcW w:w="2220"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MOTOSİKLET</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YAMAHA</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GÜVENLİK</w:t>
            </w:r>
          </w:p>
        </w:tc>
      </w:tr>
      <w:tr w:rsidR="00227C06" w:rsidRPr="003A1535" w:rsidTr="00852DAE">
        <w:trPr>
          <w:trHeight w:val="585"/>
        </w:trPr>
        <w:tc>
          <w:tcPr>
            <w:tcW w:w="11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BV 117</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2013</w:t>
            </w:r>
          </w:p>
        </w:tc>
        <w:tc>
          <w:tcPr>
            <w:tcW w:w="16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ISUZU</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KAMYONET</w:t>
            </w:r>
          </w:p>
        </w:tc>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D-MAX</w:t>
            </w:r>
          </w:p>
        </w:tc>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YAPI İŞLERİ</w:t>
            </w:r>
          </w:p>
        </w:tc>
      </w:tr>
      <w:tr w:rsidR="00227C06" w:rsidRPr="003A1535" w:rsidTr="00852DAE">
        <w:trPr>
          <w:trHeight w:val="585"/>
        </w:trPr>
        <w:tc>
          <w:tcPr>
            <w:tcW w:w="11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BV 839</w:t>
            </w:r>
          </w:p>
        </w:tc>
        <w:tc>
          <w:tcPr>
            <w:tcW w:w="1056"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2013</w:t>
            </w:r>
          </w:p>
        </w:tc>
        <w:tc>
          <w:tcPr>
            <w:tcW w:w="1619" w:type="dxa"/>
            <w:gridSpan w:val="2"/>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FORD</w:t>
            </w:r>
          </w:p>
        </w:tc>
        <w:tc>
          <w:tcPr>
            <w:tcW w:w="2220"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MİNİBÜS(10-17 KOLTUK)</w:t>
            </w:r>
          </w:p>
        </w:tc>
        <w:tc>
          <w:tcPr>
            <w:tcW w:w="1363" w:type="dxa"/>
            <w:tcBorders>
              <w:top w:val="single" w:sz="4" w:space="0" w:color="auto"/>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TRANSİT</w:t>
            </w:r>
          </w:p>
        </w:tc>
        <w:tc>
          <w:tcPr>
            <w:tcW w:w="1707" w:type="dxa"/>
            <w:tcBorders>
              <w:top w:val="single" w:sz="4" w:space="0" w:color="auto"/>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GARAJ</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BV 840</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2013</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FORD</w:t>
            </w:r>
          </w:p>
        </w:tc>
        <w:tc>
          <w:tcPr>
            <w:tcW w:w="2220"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KAMYONET</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CONNECT</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GÜVENLİK</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DC 564</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2000</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FORD</w:t>
            </w:r>
          </w:p>
        </w:tc>
        <w:tc>
          <w:tcPr>
            <w:tcW w:w="2220"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MİNİBÜS(10-17 KOLTUK)</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TRANSİT</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GÜVENLİK</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DE 016</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1997</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MERCEDES</w:t>
            </w:r>
          </w:p>
        </w:tc>
        <w:tc>
          <w:tcPr>
            <w:tcW w:w="2220"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ÖZEL AMAÇLI ARAÇ</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MB-800</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YAPI İŞLERİ</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DH 489</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2012</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VOLKSWAGEN</w:t>
            </w:r>
          </w:p>
        </w:tc>
        <w:tc>
          <w:tcPr>
            <w:tcW w:w="2220"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KAMYONET</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CADDY</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DİŞ HEKİMLİĞİ</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EC 498</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2002</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FORD</w:t>
            </w:r>
          </w:p>
        </w:tc>
        <w:tc>
          <w:tcPr>
            <w:tcW w:w="2220"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MİNİBÜS(10-17 KOLTUK)</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TRANSİT</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SAĞLIK KÜLTÜR</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ED 173</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1998</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FORD</w:t>
            </w:r>
          </w:p>
        </w:tc>
        <w:tc>
          <w:tcPr>
            <w:tcW w:w="2220"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OTOMOBİL</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ESCORT</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REKTÖRLÜK</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ET 112</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2001</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FORD</w:t>
            </w:r>
          </w:p>
        </w:tc>
        <w:tc>
          <w:tcPr>
            <w:tcW w:w="2220"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KAMYONET</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TRANSİT</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HASTANE</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EU 012</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2009</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FORD</w:t>
            </w:r>
          </w:p>
        </w:tc>
        <w:tc>
          <w:tcPr>
            <w:tcW w:w="2220"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KAMYONET</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TRANSİT</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SAĞLIK KÜLTÜR</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EU 013</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2005</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FORD</w:t>
            </w:r>
          </w:p>
        </w:tc>
        <w:tc>
          <w:tcPr>
            <w:tcW w:w="2220"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MİNİBÜS(10-17 KOLTUK)</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TRANSİT</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HASTANE</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EU 049</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2005</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FORD</w:t>
            </w:r>
          </w:p>
        </w:tc>
        <w:tc>
          <w:tcPr>
            <w:tcW w:w="2220"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MİNİBÜS(10-17 KOLTUK)</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TRANSİT</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HASTANE</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EU 068</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2017</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MERCEDES</w:t>
            </w:r>
          </w:p>
        </w:tc>
        <w:tc>
          <w:tcPr>
            <w:tcW w:w="2220"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OTOBÜS (18-30 KOLTUK)</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SPRİNTER</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GARAJ</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EU 126</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2016</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MERCEDES</w:t>
            </w:r>
          </w:p>
        </w:tc>
        <w:tc>
          <w:tcPr>
            <w:tcW w:w="2220"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OTOBÜS (18-30 KOLTUK)</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SPRİNTER</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GARAJ</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EU 213</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2013</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FORD</w:t>
            </w:r>
          </w:p>
        </w:tc>
        <w:tc>
          <w:tcPr>
            <w:tcW w:w="2220"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OTOMOBİL</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COSTUM</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HASTANE</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EU 224</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2012</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SKODA</w:t>
            </w:r>
          </w:p>
        </w:tc>
        <w:tc>
          <w:tcPr>
            <w:tcW w:w="2220"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OTOMOBİL</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SUPER B</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DİŞ HEKİMLİĞİ</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EU 250</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2017</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MERCEDES</w:t>
            </w:r>
          </w:p>
        </w:tc>
        <w:tc>
          <w:tcPr>
            <w:tcW w:w="2220"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OTOBÜS ( 31+KOLTUK)</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TOURİSMO</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GARAJ</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EU 363</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2005</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AUDİ</w:t>
            </w:r>
          </w:p>
        </w:tc>
        <w:tc>
          <w:tcPr>
            <w:tcW w:w="2220"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OTOMOBİL</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A6</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REKTÖRLÜK</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EU 372</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2012</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VOLKSWAGEN</w:t>
            </w:r>
          </w:p>
        </w:tc>
        <w:tc>
          <w:tcPr>
            <w:tcW w:w="2220"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KAMYONET</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TRANSPORTER</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GARAJ</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EU 384</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2013</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OTOKAR</w:t>
            </w:r>
          </w:p>
        </w:tc>
        <w:tc>
          <w:tcPr>
            <w:tcW w:w="2220"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OTOBÜS ( 31+KOLTUK)</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DORUK</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GARAJ</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EU 388</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2009</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FORD</w:t>
            </w:r>
          </w:p>
        </w:tc>
        <w:tc>
          <w:tcPr>
            <w:tcW w:w="2220"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MİNİBÜS(10-17 KOLTUK)</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TRANSİT</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SAĞLIK KÜLTÜR</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EU 389</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2007</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FORD</w:t>
            </w:r>
          </w:p>
        </w:tc>
        <w:tc>
          <w:tcPr>
            <w:tcW w:w="2220"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MİNİBÜS(10-17 KOLTUK)</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TRANSİT</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HASTANE</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lastRenderedPageBreak/>
              <w:t>38 EU 394</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2017</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MERCEDES</w:t>
            </w:r>
          </w:p>
        </w:tc>
        <w:tc>
          <w:tcPr>
            <w:tcW w:w="2220"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OTOBÜS (18-30 KOLTUK)</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SPRİNTER</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GARAJ</w:t>
            </w:r>
          </w:p>
        </w:tc>
      </w:tr>
      <w:tr w:rsidR="00227C06" w:rsidRPr="003A1535" w:rsidTr="00852DAE">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EU 463</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2011</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FORD</w:t>
            </w:r>
          </w:p>
        </w:tc>
        <w:tc>
          <w:tcPr>
            <w:tcW w:w="2220"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MİNİBÜS(10-17 KOLTUK)</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TRANSİT</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TOMARZA</w:t>
            </w:r>
          </w:p>
        </w:tc>
      </w:tr>
      <w:tr w:rsidR="00227C06" w:rsidRPr="003A1535" w:rsidTr="00852DAE">
        <w:trPr>
          <w:trHeight w:val="585"/>
        </w:trPr>
        <w:tc>
          <w:tcPr>
            <w:tcW w:w="11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EU 519</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2009</w:t>
            </w:r>
          </w:p>
        </w:tc>
        <w:tc>
          <w:tcPr>
            <w:tcW w:w="16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RENAULT</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OTOMOBİL</w:t>
            </w:r>
          </w:p>
        </w:tc>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MEGANE</w:t>
            </w:r>
          </w:p>
        </w:tc>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SAĞLIK KÜLTÜR</w:t>
            </w:r>
          </w:p>
        </w:tc>
      </w:tr>
      <w:tr w:rsidR="00227C06" w:rsidRPr="003A1535" w:rsidTr="00852DAE">
        <w:trPr>
          <w:trHeight w:val="585"/>
        </w:trPr>
        <w:tc>
          <w:tcPr>
            <w:tcW w:w="11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EU 529</w:t>
            </w:r>
          </w:p>
        </w:tc>
        <w:tc>
          <w:tcPr>
            <w:tcW w:w="1056"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2012</w:t>
            </w:r>
          </w:p>
        </w:tc>
        <w:tc>
          <w:tcPr>
            <w:tcW w:w="1619" w:type="dxa"/>
            <w:gridSpan w:val="2"/>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SKODA</w:t>
            </w:r>
          </w:p>
        </w:tc>
        <w:tc>
          <w:tcPr>
            <w:tcW w:w="2220" w:type="dxa"/>
            <w:tcBorders>
              <w:top w:val="single" w:sz="4" w:space="0" w:color="auto"/>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OTOMOBİL</w:t>
            </w:r>
          </w:p>
        </w:tc>
        <w:tc>
          <w:tcPr>
            <w:tcW w:w="1363" w:type="dxa"/>
            <w:tcBorders>
              <w:top w:val="single" w:sz="4" w:space="0" w:color="auto"/>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SUPER B</w:t>
            </w:r>
          </w:p>
        </w:tc>
        <w:tc>
          <w:tcPr>
            <w:tcW w:w="1707" w:type="dxa"/>
            <w:tcBorders>
              <w:top w:val="single" w:sz="4" w:space="0" w:color="auto"/>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HASTANE</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EU 554</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2010</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FORD</w:t>
            </w:r>
          </w:p>
        </w:tc>
        <w:tc>
          <w:tcPr>
            <w:tcW w:w="2220"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KAMYONET</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CONNECT</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SAĞLIK KÜLTÜR</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EU 597</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2009</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FORD</w:t>
            </w:r>
          </w:p>
        </w:tc>
        <w:tc>
          <w:tcPr>
            <w:tcW w:w="2220"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MİNİBÜS(10-17 KOLTUK)</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TRANSİT</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HASTANE</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EU 645</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2015</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MERCEDES</w:t>
            </w:r>
          </w:p>
        </w:tc>
        <w:tc>
          <w:tcPr>
            <w:tcW w:w="2220"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OTOBÜS ( 31+KOLTUK)</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TOURİSMO</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GARAJ</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EU 668</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2007</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FORD</w:t>
            </w:r>
          </w:p>
        </w:tc>
        <w:tc>
          <w:tcPr>
            <w:tcW w:w="2220"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MİNİBÜS(10-17 KOLTUK)</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TRANSİT</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İLETİŞİM</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FF0000"/>
                <w:sz w:val="20"/>
                <w:szCs w:val="20"/>
                <w:lang w:eastAsia="tr-TR"/>
              </w:rPr>
            </w:pPr>
            <w:r w:rsidRPr="003A1535">
              <w:rPr>
                <w:rFonts w:ascii="Times New Roman" w:eastAsia="Times New Roman" w:hAnsi="Times New Roman" w:cs="Times New Roman"/>
                <w:b/>
                <w:bCs/>
                <w:color w:val="FF0000"/>
                <w:sz w:val="20"/>
                <w:szCs w:val="20"/>
                <w:lang w:eastAsia="tr-TR"/>
              </w:rPr>
              <w:t>38 EU 683</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FF0000"/>
                <w:sz w:val="20"/>
                <w:szCs w:val="20"/>
                <w:lang w:eastAsia="tr-TR"/>
              </w:rPr>
            </w:pPr>
            <w:r w:rsidRPr="003A1535">
              <w:rPr>
                <w:rFonts w:ascii="Times New Roman" w:eastAsia="Times New Roman" w:hAnsi="Times New Roman" w:cs="Times New Roman"/>
                <w:b/>
                <w:bCs/>
                <w:color w:val="FF0000"/>
                <w:sz w:val="20"/>
                <w:szCs w:val="20"/>
                <w:lang w:eastAsia="tr-TR"/>
              </w:rPr>
              <w:t>2009</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FF0000"/>
                <w:sz w:val="20"/>
                <w:szCs w:val="20"/>
                <w:lang w:eastAsia="tr-TR"/>
              </w:rPr>
            </w:pPr>
            <w:r w:rsidRPr="003A1535">
              <w:rPr>
                <w:rFonts w:ascii="Times New Roman" w:eastAsia="Times New Roman" w:hAnsi="Times New Roman" w:cs="Times New Roman"/>
                <w:b/>
                <w:bCs/>
                <w:color w:val="FF0000"/>
                <w:sz w:val="20"/>
                <w:szCs w:val="20"/>
                <w:lang w:eastAsia="tr-TR"/>
              </w:rPr>
              <w:t>FORD</w:t>
            </w:r>
          </w:p>
        </w:tc>
        <w:tc>
          <w:tcPr>
            <w:tcW w:w="2220"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FF0000"/>
                <w:sz w:val="20"/>
                <w:szCs w:val="20"/>
                <w:lang w:eastAsia="tr-TR"/>
              </w:rPr>
            </w:pPr>
            <w:r w:rsidRPr="003A1535">
              <w:rPr>
                <w:rFonts w:ascii="Times New Roman" w:eastAsia="Times New Roman" w:hAnsi="Times New Roman" w:cs="Times New Roman"/>
                <w:b/>
                <w:bCs/>
                <w:color w:val="FF0000"/>
                <w:sz w:val="20"/>
                <w:szCs w:val="20"/>
                <w:lang w:eastAsia="tr-TR"/>
              </w:rPr>
              <w:t>OTOMOBİL</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FF0000"/>
                <w:sz w:val="20"/>
                <w:szCs w:val="20"/>
                <w:lang w:eastAsia="tr-TR"/>
              </w:rPr>
            </w:pPr>
            <w:r w:rsidRPr="003A1535">
              <w:rPr>
                <w:rFonts w:ascii="Times New Roman" w:eastAsia="Times New Roman" w:hAnsi="Times New Roman" w:cs="Times New Roman"/>
                <w:b/>
                <w:bCs/>
                <w:color w:val="FF0000"/>
                <w:sz w:val="20"/>
                <w:szCs w:val="20"/>
                <w:lang w:eastAsia="tr-TR"/>
              </w:rPr>
              <w:t>MONDEO</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FF0000"/>
                <w:sz w:val="20"/>
                <w:szCs w:val="20"/>
                <w:lang w:eastAsia="tr-TR"/>
              </w:rPr>
            </w:pPr>
            <w:r w:rsidRPr="003A1535">
              <w:rPr>
                <w:rFonts w:ascii="Times New Roman" w:eastAsia="Times New Roman" w:hAnsi="Times New Roman" w:cs="Times New Roman"/>
                <w:b/>
                <w:bCs/>
                <w:color w:val="FF0000"/>
                <w:sz w:val="20"/>
                <w:szCs w:val="20"/>
                <w:lang w:eastAsia="tr-TR"/>
              </w:rPr>
              <w:t>REKTÖRLÜK</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EU 759</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2009</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FORD</w:t>
            </w:r>
          </w:p>
        </w:tc>
        <w:tc>
          <w:tcPr>
            <w:tcW w:w="2220"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OTOBÜS (18-30 KOLTUK)</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TRANSİT</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GARAJ</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EU 760</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2009</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FORD</w:t>
            </w:r>
          </w:p>
        </w:tc>
        <w:tc>
          <w:tcPr>
            <w:tcW w:w="2220"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OTOMOBİL</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MONDEO</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REKTÖRLÜK</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EU 774</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2009</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FORD</w:t>
            </w:r>
          </w:p>
        </w:tc>
        <w:tc>
          <w:tcPr>
            <w:tcW w:w="2220"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OTOBÜS (18-30 KOLTUK)</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TRANSİT</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DEVELİ</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EU 847</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2009</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FORD</w:t>
            </w:r>
          </w:p>
        </w:tc>
        <w:tc>
          <w:tcPr>
            <w:tcW w:w="2220"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OTOMOBİL</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FOCUS</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GARAJ</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EU 923</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2007</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VOLKSWAGEN</w:t>
            </w:r>
          </w:p>
        </w:tc>
        <w:tc>
          <w:tcPr>
            <w:tcW w:w="2220"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MİNİBÜS(10-17 KOLTUK)</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TRANSPORTER</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REKTÖRLÜK</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EU 941</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2017</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FORD</w:t>
            </w:r>
          </w:p>
        </w:tc>
        <w:tc>
          <w:tcPr>
            <w:tcW w:w="2220"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MİNİBÜS(10-17 KOLTUK)</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TRANSİT</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HASTANE</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EU 951</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2011</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OTOKAR</w:t>
            </w:r>
          </w:p>
        </w:tc>
        <w:tc>
          <w:tcPr>
            <w:tcW w:w="2220"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OTOBÜS ( 31+KOLTUK)</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DORUK</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GARAJ</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FF0000"/>
                <w:sz w:val="20"/>
                <w:szCs w:val="20"/>
                <w:lang w:eastAsia="tr-TR"/>
              </w:rPr>
            </w:pPr>
            <w:r w:rsidRPr="003A1535">
              <w:rPr>
                <w:rFonts w:ascii="Times New Roman" w:eastAsia="Times New Roman" w:hAnsi="Times New Roman" w:cs="Times New Roman"/>
                <w:b/>
                <w:bCs/>
                <w:color w:val="FF0000"/>
                <w:sz w:val="20"/>
                <w:szCs w:val="20"/>
                <w:lang w:eastAsia="tr-TR"/>
              </w:rPr>
              <w:t>38 EU 976</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FF0000"/>
                <w:sz w:val="20"/>
                <w:szCs w:val="20"/>
                <w:lang w:eastAsia="tr-TR"/>
              </w:rPr>
            </w:pPr>
            <w:r w:rsidRPr="003A1535">
              <w:rPr>
                <w:rFonts w:ascii="Times New Roman" w:eastAsia="Times New Roman" w:hAnsi="Times New Roman" w:cs="Times New Roman"/>
                <w:b/>
                <w:bCs/>
                <w:color w:val="FF0000"/>
                <w:sz w:val="20"/>
                <w:szCs w:val="20"/>
                <w:lang w:eastAsia="tr-TR"/>
              </w:rPr>
              <w:t>2009</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FF0000"/>
                <w:sz w:val="20"/>
                <w:szCs w:val="20"/>
                <w:lang w:eastAsia="tr-TR"/>
              </w:rPr>
            </w:pPr>
            <w:r w:rsidRPr="003A1535">
              <w:rPr>
                <w:rFonts w:ascii="Times New Roman" w:eastAsia="Times New Roman" w:hAnsi="Times New Roman" w:cs="Times New Roman"/>
                <w:b/>
                <w:bCs/>
                <w:color w:val="FF0000"/>
                <w:sz w:val="20"/>
                <w:szCs w:val="20"/>
                <w:lang w:eastAsia="tr-TR"/>
              </w:rPr>
              <w:t>FORD</w:t>
            </w:r>
          </w:p>
        </w:tc>
        <w:tc>
          <w:tcPr>
            <w:tcW w:w="2220"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FF0000"/>
                <w:sz w:val="20"/>
                <w:szCs w:val="20"/>
                <w:lang w:eastAsia="tr-TR"/>
              </w:rPr>
            </w:pPr>
            <w:r w:rsidRPr="003A1535">
              <w:rPr>
                <w:rFonts w:ascii="Times New Roman" w:eastAsia="Times New Roman" w:hAnsi="Times New Roman" w:cs="Times New Roman"/>
                <w:b/>
                <w:bCs/>
                <w:color w:val="FF0000"/>
                <w:sz w:val="20"/>
                <w:szCs w:val="20"/>
                <w:lang w:eastAsia="tr-TR"/>
              </w:rPr>
              <w:t>OTOMOBİL</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FF0000"/>
                <w:sz w:val="20"/>
                <w:szCs w:val="20"/>
                <w:lang w:eastAsia="tr-TR"/>
              </w:rPr>
            </w:pPr>
            <w:r w:rsidRPr="003A1535">
              <w:rPr>
                <w:rFonts w:ascii="Times New Roman" w:eastAsia="Times New Roman" w:hAnsi="Times New Roman" w:cs="Times New Roman"/>
                <w:b/>
                <w:bCs/>
                <w:color w:val="FF0000"/>
                <w:sz w:val="20"/>
                <w:szCs w:val="20"/>
                <w:lang w:eastAsia="tr-TR"/>
              </w:rPr>
              <w:t>FOCUS</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FF0000"/>
                <w:sz w:val="20"/>
                <w:szCs w:val="20"/>
                <w:lang w:eastAsia="tr-TR"/>
              </w:rPr>
            </w:pPr>
            <w:r w:rsidRPr="003A1535">
              <w:rPr>
                <w:rFonts w:ascii="Times New Roman" w:eastAsia="Times New Roman" w:hAnsi="Times New Roman" w:cs="Times New Roman"/>
                <w:b/>
                <w:bCs/>
                <w:color w:val="FF0000"/>
                <w:sz w:val="20"/>
                <w:szCs w:val="20"/>
                <w:lang w:eastAsia="tr-TR"/>
              </w:rPr>
              <w:t>GARAJ</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FH 560</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2002</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HYUNDAİ</w:t>
            </w:r>
          </w:p>
        </w:tc>
        <w:tc>
          <w:tcPr>
            <w:tcW w:w="2220"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KAMYONET</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STAREX</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GARAJ</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FM 036</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2014</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FORD</w:t>
            </w:r>
          </w:p>
        </w:tc>
        <w:tc>
          <w:tcPr>
            <w:tcW w:w="2220"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MİNİBÜS(10-17 KOLTUK)</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TRANSİT</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GARAJ</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FM 037</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2014</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FORD</w:t>
            </w:r>
          </w:p>
        </w:tc>
        <w:tc>
          <w:tcPr>
            <w:tcW w:w="2220"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MİNİBÜS(10-17 KOLTUK)</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TRANSİT</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GARAJ</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GN 093</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2015</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TRAKTÖR</w:t>
            </w:r>
          </w:p>
        </w:tc>
        <w:tc>
          <w:tcPr>
            <w:tcW w:w="2220"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TRAKTÖR</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CASE JX90</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ERUTAM</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 xml:space="preserve">38 HT 032  </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1993</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TRAKTÖR</w:t>
            </w:r>
          </w:p>
        </w:tc>
        <w:tc>
          <w:tcPr>
            <w:tcW w:w="2220"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TRAKTÖR</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MASSEY FERG.</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YAPI İŞLERİ</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ISM 001</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1997</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CAT</w:t>
            </w:r>
          </w:p>
        </w:tc>
        <w:tc>
          <w:tcPr>
            <w:tcW w:w="2220"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İŞ MAKİNASI</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KAZIYICI</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YAPI İŞLERİ</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ISM 002</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2015</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CAT</w:t>
            </w:r>
          </w:p>
        </w:tc>
        <w:tc>
          <w:tcPr>
            <w:tcW w:w="2220" w:type="dxa"/>
            <w:tcBorders>
              <w:top w:val="nil"/>
              <w:left w:val="nil"/>
              <w:bottom w:val="single" w:sz="8"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İŞ MAKİNASI</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KAZIYICI</w:t>
            </w:r>
          </w:p>
        </w:tc>
        <w:tc>
          <w:tcPr>
            <w:tcW w:w="1707" w:type="dxa"/>
            <w:tcBorders>
              <w:top w:val="nil"/>
              <w:left w:val="nil"/>
              <w:bottom w:val="single" w:sz="8"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YAPI İŞLERİ</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lastRenderedPageBreak/>
              <w:t>38 KF  342</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1992</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TRAKTÖR</w:t>
            </w:r>
          </w:p>
        </w:tc>
        <w:tc>
          <w:tcPr>
            <w:tcW w:w="2220" w:type="dxa"/>
            <w:tcBorders>
              <w:top w:val="single" w:sz="4" w:space="0" w:color="auto"/>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TRAKTÖR</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MASSEY FERG.</w:t>
            </w:r>
          </w:p>
        </w:tc>
        <w:tc>
          <w:tcPr>
            <w:tcW w:w="1707" w:type="dxa"/>
            <w:tcBorders>
              <w:top w:val="single" w:sz="4" w:space="0" w:color="auto"/>
              <w:left w:val="nil"/>
              <w:bottom w:val="single" w:sz="8"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YAPI İŞLERİ</w:t>
            </w:r>
          </w:p>
        </w:tc>
      </w:tr>
      <w:tr w:rsidR="00227C06" w:rsidRPr="003A1535" w:rsidTr="00852DAE">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KK 156</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1992</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TRAKTÖR</w:t>
            </w:r>
          </w:p>
        </w:tc>
        <w:tc>
          <w:tcPr>
            <w:tcW w:w="2220"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TRAKTÖR</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MASSEY FERG.</w:t>
            </w:r>
          </w:p>
        </w:tc>
        <w:tc>
          <w:tcPr>
            <w:tcW w:w="1707" w:type="dxa"/>
            <w:tcBorders>
              <w:top w:val="single" w:sz="4" w:space="0" w:color="auto"/>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YAPI İŞLERİ</w:t>
            </w:r>
          </w:p>
        </w:tc>
      </w:tr>
      <w:tr w:rsidR="00227C06" w:rsidRPr="003A1535" w:rsidTr="00852DAE">
        <w:trPr>
          <w:trHeight w:val="585"/>
        </w:trPr>
        <w:tc>
          <w:tcPr>
            <w:tcW w:w="11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KU 112</w:t>
            </w:r>
          </w:p>
        </w:tc>
        <w:tc>
          <w:tcPr>
            <w:tcW w:w="1056"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2015</w:t>
            </w:r>
          </w:p>
        </w:tc>
        <w:tc>
          <w:tcPr>
            <w:tcW w:w="1619" w:type="dxa"/>
            <w:gridSpan w:val="2"/>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VOLKSWAGEN</w:t>
            </w:r>
          </w:p>
        </w:tc>
        <w:tc>
          <w:tcPr>
            <w:tcW w:w="2220" w:type="dxa"/>
            <w:tcBorders>
              <w:top w:val="single" w:sz="4" w:space="0" w:color="auto"/>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KAMYONET</w:t>
            </w:r>
          </w:p>
        </w:tc>
        <w:tc>
          <w:tcPr>
            <w:tcW w:w="1363" w:type="dxa"/>
            <w:tcBorders>
              <w:top w:val="single" w:sz="4" w:space="0" w:color="auto"/>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CRAFTER</w:t>
            </w:r>
          </w:p>
        </w:tc>
        <w:tc>
          <w:tcPr>
            <w:tcW w:w="1707" w:type="dxa"/>
            <w:tcBorders>
              <w:top w:val="single" w:sz="4" w:space="0" w:color="auto"/>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HASTANE</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LD 096</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1994</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RENAULT</w:t>
            </w:r>
          </w:p>
        </w:tc>
        <w:tc>
          <w:tcPr>
            <w:tcW w:w="2220"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OTOMOBİL</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TOROS</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ERUTAM</w:t>
            </w:r>
          </w:p>
        </w:tc>
      </w:tr>
      <w:tr w:rsidR="00227C06" w:rsidRPr="003A1535" w:rsidTr="00E94025">
        <w:trPr>
          <w:trHeight w:val="585"/>
        </w:trPr>
        <w:tc>
          <w:tcPr>
            <w:tcW w:w="11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LP 982</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2006</w:t>
            </w:r>
          </w:p>
        </w:tc>
        <w:tc>
          <w:tcPr>
            <w:tcW w:w="16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FORD</w:t>
            </w:r>
          </w:p>
        </w:tc>
        <w:tc>
          <w:tcPr>
            <w:tcW w:w="2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MİNİBÜS(10-17 KOLTUK)</w:t>
            </w:r>
          </w:p>
        </w:tc>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TRANSİT</w:t>
            </w:r>
          </w:p>
        </w:tc>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HASTANE</w:t>
            </w:r>
          </w:p>
        </w:tc>
      </w:tr>
      <w:tr w:rsidR="00227C06" w:rsidRPr="003A1535" w:rsidTr="00E94025">
        <w:trPr>
          <w:trHeight w:val="585"/>
        </w:trPr>
        <w:tc>
          <w:tcPr>
            <w:tcW w:w="11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LR 472</w:t>
            </w:r>
          </w:p>
        </w:tc>
        <w:tc>
          <w:tcPr>
            <w:tcW w:w="1056"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1996</w:t>
            </w:r>
          </w:p>
        </w:tc>
        <w:tc>
          <w:tcPr>
            <w:tcW w:w="1619" w:type="dxa"/>
            <w:gridSpan w:val="2"/>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TRAKTÖR</w:t>
            </w:r>
          </w:p>
        </w:tc>
        <w:tc>
          <w:tcPr>
            <w:tcW w:w="2220" w:type="dxa"/>
            <w:tcBorders>
              <w:top w:val="single" w:sz="4" w:space="0" w:color="auto"/>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TRAKTÖR</w:t>
            </w:r>
          </w:p>
        </w:tc>
        <w:tc>
          <w:tcPr>
            <w:tcW w:w="1363" w:type="dxa"/>
            <w:tcBorders>
              <w:top w:val="single" w:sz="4" w:space="0" w:color="auto"/>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MASSEY FERG.</w:t>
            </w:r>
          </w:p>
        </w:tc>
        <w:tc>
          <w:tcPr>
            <w:tcW w:w="1707" w:type="dxa"/>
            <w:tcBorders>
              <w:top w:val="single" w:sz="4" w:space="0" w:color="auto"/>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ERUTAM</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LT  567</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1988</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TRAKTÖR</w:t>
            </w:r>
          </w:p>
        </w:tc>
        <w:tc>
          <w:tcPr>
            <w:tcW w:w="2220"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TRAKTÖR</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STYER</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ERUTAM</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NC 386</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1997</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BMC</w:t>
            </w:r>
          </w:p>
        </w:tc>
        <w:tc>
          <w:tcPr>
            <w:tcW w:w="2220"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OTOBÜS ( 31+KOLTUK)</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BELDE</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GARAJ</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NY 164</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1999</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FORD</w:t>
            </w:r>
          </w:p>
        </w:tc>
        <w:tc>
          <w:tcPr>
            <w:tcW w:w="2220"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KAMYONET</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TRANSİT</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ERUTAM</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NY 165</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1998</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FORD</w:t>
            </w:r>
          </w:p>
        </w:tc>
        <w:tc>
          <w:tcPr>
            <w:tcW w:w="2220"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MİNİBÜS(10-17 KOLTUK)</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TRANSİT</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GARAJ</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NY 166</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1999</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FORD</w:t>
            </w:r>
          </w:p>
        </w:tc>
        <w:tc>
          <w:tcPr>
            <w:tcW w:w="2220"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KAMYONET</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TRANSİT</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ERUTAM</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NY 344</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1999</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FORD</w:t>
            </w:r>
          </w:p>
        </w:tc>
        <w:tc>
          <w:tcPr>
            <w:tcW w:w="2220"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OTOMOBİL</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ESCORT</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REKTÖRLÜK</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NZ 207</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1999</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FORD</w:t>
            </w:r>
          </w:p>
        </w:tc>
        <w:tc>
          <w:tcPr>
            <w:tcW w:w="2220"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MİNİBÜS(10-17 KOLTUK)</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TRANSİT</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SAFİYE ÇIKRIKCI</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NZ 208</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1999</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FORD</w:t>
            </w:r>
          </w:p>
        </w:tc>
        <w:tc>
          <w:tcPr>
            <w:tcW w:w="2220"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KAMYONET</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TRANSİT</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YAPI İŞLERİ</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PD 512</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2009</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TRAKTÖR</w:t>
            </w:r>
          </w:p>
        </w:tc>
        <w:tc>
          <w:tcPr>
            <w:tcW w:w="2220"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TRAKTÖR</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NEW HOLLAND</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SAFİYE ÇIKRIKCI</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PE 131</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2000</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FORD</w:t>
            </w:r>
          </w:p>
        </w:tc>
        <w:tc>
          <w:tcPr>
            <w:tcW w:w="2220"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KAMYONET</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TRANSİT</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SAĞLIK KÜLTÜR</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PE 132</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2000</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FORD</w:t>
            </w:r>
          </w:p>
        </w:tc>
        <w:tc>
          <w:tcPr>
            <w:tcW w:w="2220"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MİNİBÜS(10-17 KOLTUK)</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TRANSİT</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VETERİNER</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PV 686</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2012</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YAMAHA</w:t>
            </w:r>
          </w:p>
        </w:tc>
        <w:tc>
          <w:tcPr>
            <w:tcW w:w="2220"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MOTOSİKLET</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YAMAHA</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GÜVENLİK</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RC 406</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1998</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OPEL</w:t>
            </w:r>
          </w:p>
        </w:tc>
        <w:tc>
          <w:tcPr>
            <w:tcW w:w="2220"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OTOMOBİL</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VECTRA</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REKTÖRLÜK</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RE 492</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2013</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FORD</w:t>
            </w:r>
          </w:p>
        </w:tc>
        <w:tc>
          <w:tcPr>
            <w:tcW w:w="2220"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OTOMOBİL</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COSTUM</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HASTANE</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RP 856</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2006</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ISUZU</w:t>
            </w:r>
          </w:p>
        </w:tc>
        <w:tc>
          <w:tcPr>
            <w:tcW w:w="2220"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OTOBÜS ( 31+KOLTUK)</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TURKUAZ</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GARAJ</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RP 857</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2006</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ISUZU</w:t>
            </w:r>
          </w:p>
        </w:tc>
        <w:tc>
          <w:tcPr>
            <w:tcW w:w="2220"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OTOBÜS ( 31+KOLTUK)</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TURKUAZ</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GARAJ</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TA 629</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2011</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TRAKTÖR</w:t>
            </w:r>
          </w:p>
        </w:tc>
        <w:tc>
          <w:tcPr>
            <w:tcW w:w="2220"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TRAKTÖR</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NEW HOLLAND</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ZİRAAT FAK.</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UC 219</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2008</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FORD</w:t>
            </w:r>
          </w:p>
        </w:tc>
        <w:tc>
          <w:tcPr>
            <w:tcW w:w="2220"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MİNİBÜS(10-17 KOLTUK)</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TRANSİT</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GÜVENLİK</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lastRenderedPageBreak/>
              <w:t xml:space="preserve">38 UK 108  </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1999</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TRAKTÖR</w:t>
            </w:r>
          </w:p>
        </w:tc>
        <w:tc>
          <w:tcPr>
            <w:tcW w:w="2220"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TRAKTÖR</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MASSEY FERG.</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YAPI İŞLERİ</w:t>
            </w:r>
          </w:p>
        </w:tc>
      </w:tr>
      <w:tr w:rsidR="00227C06" w:rsidRPr="003A1535" w:rsidTr="00852DAE">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 xml:space="preserve">38 UK 109  </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2002</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TRAKTÖR</w:t>
            </w:r>
          </w:p>
        </w:tc>
        <w:tc>
          <w:tcPr>
            <w:tcW w:w="2220"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TRAKTÖR</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MASSEY FERG.</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YAPI İŞLERİ</w:t>
            </w:r>
          </w:p>
        </w:tc>
      </w:tr>
      <w:tr w:rsidR="00227C06" w:rsidRPr="003A1535" w:rsidTr="00852DAE">
        <w:trPr>
          <w:trHeight w:val="585"/>
        </w:trPr>
        <w:tc>
          <w:tcPr>
            <w:tcW w:w="11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UY 255</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2009</w:t>
            </w:r>
          </w:p>
        </w:tc>
        <w:tc>
          <w:tcPr>
            <w:tcW w:w="16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TEMSA</w:t>
            </w:r>
          </w:p>
        </w:tc>
        <w:tc>
          <w:tcPr>
            <w:tcW w:w="2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OTOBÜS (18-30 KOLTUK)</w:t>
            </w:r>
          </w:p>
        </w:tc>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PRESTİJ</w:t>
            </w:r>
          </w:p>
        </w:tc>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GARAJ</w:t>
            </w:r>
          </w:p>
        </w:tc>
      </w:tr>
      <w:tr w:rsidR="00227C06" w:rsidRPr="003A1535" w:rsidTr="00852DAE">
        <w:trPr>
          <w:trHeight w:val="585"/>
        </w:trPr>
        <w:tc>
          <w:tcPr>
            <w:tcW w:w="11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VF 560</w:t>
            </w:r>
          </w:p>
        </w:tc>
        <w:tc>
          <w:tcPr>
            <w:tcW w:w="1056"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2009</w:t>
            </w:r>
          </w:p>
        </w:tc>
        <w:tc>
          <w:tcPr>
            <w:tcW w:w="1619" w:type="dxa"/>
            <w:gridSpan w:val="2"/>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FİAT</w:t>
            </w:r>
          </w:p>
        </w:tc>
        <w:tc>
          <w:tcPr>
            <w:tcW w:w="2220" w:type="dxa"/>
            <w:tcBorders>
              <w:top w:val="single" w:sz="4" w:space="0" w:color="auto"/>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KAMYONET</w:t>
            </w:r>
          </w:p>
        </w:tc>
        <w:tc>
          <w:tcPr>
            <w:tcW w:w="1363" w:type="dxa"/>
            <w:tcBorders>
              <w:top w:val="single" w:sz="4" w:space="0" w:color="auto"/>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DOBLO</w:t>
            </w:r>
          </w:p>
        </w:tc>
        <w:tc>
          <w:tcPr>
            <w:tcW w:w="1707" w:type="dxa"/>
            <w:tcBorders>
              <w:top w:val="single" w:sz="4" w:space="0" w:color="auto"/>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SAĞLIK KÜLTÜR</w:t>
            </w:r>
          </w:p>
        </w:tc>
      </w:tr>
      <w:tr w:rsidR="00227C06" w:rsidRPr="003A1535" w:rsidTr="00E94025">
        <w:trPr>
          <w:trHeight w:val="585"/>
        </w:trPr>
        <w:tc>
          <w:tcPr>
            <w:tcW w:w="11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YD 993</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2010</w:t>
            </w:r>
          </w:p>
        </w:tc>
        <w:tc>
          <w:tcPr>
            <w:tcW w:w="16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HF KANUNİ</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KAMYONET</w:t>
            </w:r>
          </w:p>
        </w:tc>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HİDROJEN</w:t>
            </w:r>
          </w:p>
        </w:tc>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MÜHENDİSLİK</w:t>
            </w:r>
          </w:p>
        </w:tc>
      </w:tr>
      <w:tr w:rsidR="00227C06" w:rsidRPr="003A1535" w:rsidTr="00E94025">
        <w:trPr>
          <w:trHeight w:val="585"/>
        </w:trPr>
        <w:tc>
          <w:tcPr>
            <w:tcW w:w="11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YD 994</w:t>
            </w:r>
          </w:p>
        </w:tc>
        <w:tc>
          <w:tcPr>
            <w:tcW w:w="1056" w:type="dxa"/>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2010</w:t>
            </w:r>
          </w:p>
        </w:tc>
        <w:tc>
          <w:tcPr>
            <w:tcW w:w="1619" w:type="dxa"/>
            <w:gridSpan w:val="2"/>
            <w:tcBorders>
              <w:top w:val="single" w:sz="4" w:space="0" w:color="auto"/>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HF KANUNİ</w:t>
            </w:r>
          </w:p>
        </w:tc>
        <w:tc>
          <w:tcPr>
            <w:tcW w:w="2220" w:type="dxa"/>
            <w:tcBorders>
              <w:top w:val="single" w:sz="4" w:space="0" w:color="auto"/>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KAMYONET</w:t>
            </w:r>
          </w:p>
        </w:tc>
        <w:tc>
          <w:tcPr>
            <w:tcW w:w="1363" w:type="dxa"/>
            <w:tcBorders>
              <w:top w:val="single" w:sz="4" w:space="0" w:color="auto"/>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HİDROJEN</w:t>
            </w:r>
          </w:p>
        </w:tc>
        <w:tc>
          <w:tcPr>
            <w:tcW w:w="1707" w:type="dxa"/>
            <w:tcBorders>
              <w:top w:val="single" w:sz="4" w:space="0" w:color="auto"/>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MÜHENDİSLİK</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ZP 618</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2011</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FORD</w:t>
            </w:r>
          </w:p>
        </w:tc>
        <w:tc>
          <w:tcPr>
            <w:tcW w:w="2220"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MİNİBÜS(10-17 KOLTUK)</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TRANSİT</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DEVELİ</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ZP 619</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2011</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FORD</w:t>
            </w:r>
          </w:p>
        </w:tc>
        <w:tc>
          <w:tcPr>
            <w:tcW w:w="2220"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KAMYONET</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TRANSİT</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GARAJ</w:t>
            </w:r>
          </w:p>
        </w:tc>
      </w:tr>
      <w:tr w:rsidR="00227C06" w:rsidRPr="003A1535" w:rsidTr="00E94025">
        <w:trPr>
          <w:trHeight w:val="585"/>
        </w:trPr>
        <w:tc>
          <w:tcPr>
            <w:tcW w:w="1175" w:type="dxa"/>
            <w:tcBorders>
              <w:top w:val="nil"/>
              <w:left w:val="single" w:sz="4" w:space="0" w:color="auto"/>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38 ZP 881</w:t>
            </w:r>
          </w:p>
        </w:tc>
        <w:tc>
          <w:tcPr>
            <w:tcW w:w="1056" w:type="dxa"/>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1997</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İVECO</w:t>
            </w:r>
          </w:p>
        </w:tc>
        <w:tc>
          <w:tcPr>
            <w:tcW w:w="2220"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KAMYONET</w:t>
            </w:r>
          </w:p>
        </w:tc>
        <w:tc>
          <w:tcPr>
            <w:tcW w:w="1363"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ASANSÖRLÜ</w:t>
            </w:r>
          </w:p>
        </w:tc>
        <w:tc>
          <w:tcPr>
            <w:tcW w:w="1707" w:type="dxa"/>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HASTANE</w:t>
            </w:r>
          </w:p>
        </w:tc>
      </w:tr>
      <w:tr w:rsidR="00227C06" w:rsidRPr="003A1535" w:rsidTr="00E94025">
        <w:trPr>
          <w:trHeight w:val="300"/>
        </w:trPr>
        <w:tc>
          <w:tcPr>
            <w:tcW w:w="1175" w:type="dxa"/>
            <w:tcBorders>
              <w:top w:val="nil"/>
              <w:left w:val="nil"/>
              <w:bottom w:val="nil"/>
              <w:right w:val="nil"/>
            </w:tcBorders>
            <w:shd w:val="clear" w:color="auto" w:fill="auto"/>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p>
        </w:tc>
        <w:tc>
          <w:tcPr>
            <w:tcW w:w="1056" w:type="dxa"/>
            <w:tcBorders>
              <w:top w:val="nil"/>
              <w:left w:val="nil"/>
              <w:bottom w:val="nil"/>
              <w:right w:val="nil"/>
            </w:tcBorders>
            <w:shd w:val="clear" w:color="auto" w:fill="auto"/>
            <w:vAlign w:val="center"/>
            <w:hideMark/>
          </w:tcPr>
          <w:p w:rsidR="00227C06" w:rsidRPr="003A1535" w:rsidRDefault="00227C06" w:rsidP="00227C06">
            <w:pPr>
              <w:spacing w:after="0" w:line="240" w:lineRule="auto"/>
              <w:rPr>
                <w:rFonts w:ascii="Times New Roman" w:eastAsia="Times New Roman" w:hAnsi="Times New Roman" w:cs="Times New Roman"/>
                <w:sz w:val="20"/>
                <w:szCs w:val="20"/>
                <w:lang w:eastAsia="tr-TR"/>
              </w:rPr>
            </w:pPr>
          </w:p>
        </w:tc>
        <w:tc>
          <w:tcPr>
            <w:tcW w:w="1619" w:type="dxa"/>
            <w:gridSpan w:val="2"/>
            <w:tcBorders>
              <w:top w:val="nil"/>
              <w:left w:val="nil"/>
              <w:bottom w:val="nil"/>
              <w:right w:val="nil"/>
            </w:tcBorders>
            <w:shd w:val="clear" w:color="auto" w:fill="auto"/>
            <w:vAlign w:val="center"/>
            <w:hideMark/>
          </w:tcPr>
          <w:p w:rsidR="00227C06" w:rsidRPr="003A1535" w:rsidRDefault="00227C06" w:rsidP="00227C06">
            <w:pPr>
              <w:spacing w:after="0" w:line="240" w:lineRule="auto"/>
              <w:rPr>
                <w:rFonts w:ascii="Times New Roman" w:eastAsia="Times New Roman" w:hAnsi="Times New Roman" w:cs="Times New Roman"/>
                <w:sz w:val="20"/>
                <w:szCs w:val="20"/>
                <w:lang w:eastAsia="tr-TR"/>
              </w:rPr>
            </w:pPr>
          </w:p>
        </w:tc>
        <w:tc>
          <w:tcPr>
            <w:tcW w:w="2220" w:type="dxa"/>
            <w:tcBorders>
              <w:top w:val="nil"/>
              <w:left w:val="nil"/>
              <w:bottom w:val="nil"/>
              <w:right w:val="nil"/>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sz w:val="20"/>
                <w:szCs w:val="20"/>
                <w:lang w:eastAsia="tr-TR"/>
              </w:rPr>
            </w:pPr>
          </w:p>
        </w:tc>
        <w:tc>
          <w:tcPr>
            <w:tcW w:w="1363" w:type="dxa"/>
            <w:tcBorders>
              <w:top w:val="nil"/>
              <w:left w:val="nil"/>
              <w:bottom w:val="nil"/>
              <w:right w:val="nil"/>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sz w:val="20"/>
                <w:szCs w:val="20"/>
                <w:lang w:eastAsia="tr-TR"/>
              </w:rPr>
            </w:pPr>
          </w:p>
        </w:tc>
        <w:tc>
          <w:tcPr>
            <w:tcW w:w="1707" w:type="dxa"/>
            <w:tcBorders>
              <w:top w:val="nil"/>
              <w:left w:val="nil"/>
              <w:bottom w:val="nil"/>
              <w:right w:val="nil"/>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sz w:val="20"/>
                <w:szCs w:val="20"/>
                <w:lang w:eastAsia="tr-TR"/>
              </w:rPr>
            </w:pPr>
          </w:p>
        </w:tc>
      </w:tr>
      <w:tr w:rsidR="00227C06" w:rsidRPr="003A1535" w:rsidTr="00E94025">
        <w:trPr>
          <w:trHeight w:val="255"/>
        </w:trPr>
        <w:tc>
          <w:tcPr>
            <w:tcW w:w="1175" w:type="dxa"/>
            <w:tcBorders>
              <w:top w:val="nil"/>
              <w:left w:val="nil"/>
              <w:bottom w:val="nil"/>
              <w:right w:val="nil"/>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sz w:val="20"/>
                <w:szCs w:val="20"/>
                <w:lang w:eastAsia="tr-TR"/>
              </w:rPr>
            </w:pPr>
          </w:p>
        </w:tc>
        <w:tc>
          <w:tcPr>
            <w:tcW w:w="1056" w:type="dxa"/>
            <w:tcBorders>
              <w:top w:val="nil"/>
              <w:left w:val="nil"/>
              <w:bottom w:val="nil"/>
              <w:right w:val="nil"/>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sz w:val="20"/>
                <w:szCs w:val="20"/>
                <w:lang w:eastAsia="tr-TR"/>
              </w:rPr>
            </w:pPr>
          </w:p>
        </w:tc>
        <w:tc>
          <w:tcPr>
            <w:tcW w:w="1619" w:type="dxa"/>
            <w:gridSpan w:val="2"/>
            <w:tcBorders>
              <w:top w:val="nil"/>
              <w:left w:val="nil"/>
              <w:bottom w:val="nil"/>
              <w:right w:val="nil"/>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sz w:val="20"/>
                <w:szCs w:val="20"/>
                <w:lang w:eastAsia="tr-TR"/>
              </w:rPr>
            </w:pPr>
          </w:p>
        </w:tc>
        <w:tc>
          <w:tcPr>
            <w:tcW w:w="2220" w:type="dxa"/>
            <w:tcBorders>
              <w:top w:val="nil"/>
              <w:left w:val="nil"/>
              <w:bottom w:val="nil"/>
              <w:right w:val="nil"/>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sz w:val="20"/>
                <w:szCs w:val="20"/>
                <w:lang w:eastAsia="tr-TR"/>
              </w:rPr>
            </w:pPr>
          </w:p>
        </w:tc>
        <w:tc>
          <w:tcPr>
            <w:tcW w:w="1363" w:type="dxa"/>
            <w:tcBorders>
              <w:top w:val="nil"/>
              <w:left w:val="nil"/>
              <w:bottom w:val="nil"/>
              <w:right w:val="nil"/>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sz w:val="20"/>
                <w:szCs w:val="20"/>
                <w:lang w:eastAsia="tr-TR"/>
              </w:rPr>
            </w:pPr>
          </w:p>
        </w:tc>
        <w:tc>
          <w:tcPr>
            <w:tcW w:w="1707" w:type="dxa"/>
            <w:tcBorders>
              <w:top w:val="nil"/>
              <w:left w:val="nil"/>
              <w:bottom w:val="nil"/>
              <w:right w:val="nil"/>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sz w:val="20"/>
                <w:szCs w:val="20"/>
                <w:lang w:eastAsia="tr-TR"/>
              </w:rPr>
            </w:pPr>
          </w:p>
        </w:tc>
      </w:tr>
      <w:tr w:rsidR="00227C06" w:rsidRPr="003A1535" w:rsidTr="00E94025">
        <w:trPr>
          <w:trHeight w:val="255"/>
        </w:trPr>
        <w:tc>
          <w:tcPr>
            <w:tcW w:w="1175" w:type="dxa"/>
            <w:tcBorders>
              <w:top w:val="nil"/>
              <w:left w:val="nil"/>
              <w:bottom w:val="nil"/>
              <w:right w:val="nil"/>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sz w:val="20"/>
                <w:szCs w:val="20"/>
                <w:lang w:eastAsia="tr-TR"/>
              </w:rPr>
            </w:pPr>
          </w:p>
        </w:tc>
        <w:tc>
          <w:tcPr>
            <w:tcW w:w="1056" w:type="dxa"/>
            <w:tcBorders>
              <w:top w:val="nil"/>
              <w:left w:val="nil"/>
              <w:bottom w:val="nil"/>
              <w:right w:val="nil"/>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sz w:val="20"/>
                <w:szCs w:val="20"/>
                <w:lang w:eastAsia="tr-TR"/>
              </w:rPr>
            </w:pPr>
          </w:p>
        </w:tc>
        <w:tc>
          <w:tcPr>
            <w:tcW w:w="1619" w:type="dxa"/>
            <w:gridSpan w:val="2"/>
            <w:tcBorders>
              <w:top w:val="nil"/>
              <w:left w:val="nil"/>
              <w:bottom w:val="nil"/>
              <w:right w:val="nil"/>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sz w:val="20"/>
                <w:szCs w:val="20"/>
                <w:lang w:eastAsia="tr-TR"/>
              </w:rPr>
            </w:pPr>
          </w:p>
        </w:tc>
        <w:tc>
          <w:tcPr>
            <w:tcW w:w="2220" w:type="dxa"/>
            <w:tcBorders>
              <w:top w:val="nil"/>
              <w:left w:val="nil"/>
              <w:bottom w:val="nil"/>
              <w:right w:val="nil"/>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sz w:val="20"/>
                <w:szCs w:val="20"/>
                <w:lang w:eastAsia="tr-TR"/>
              </w:rPr>
            </w:pPr>
          </w:p>
        </w:tc>
        <w:tc>
          <w:tcPr>
            <w:tcW w:w="1363" w:type="dxa"/>
            <w:tcBorders>
              <w:top w:val="nil"/>
              <w:left w:val="nil"/>
              <w:bottom w:val="nil"/>
              <w:right w:val="nil"/>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sz w:val="20"/>
                <w:szCs w:val="20"/>
                <w:lang w:eastAsia="tr-TR"/>
              </w:rPr>
            </w:pPr>
          </w:p>
        </w:tc>
        <w:tc>
          <w:tcPr>
            <w:tcW w:w="1707" w:type="dxa"/>
            <w:tcBorders>
              <w:top w:val="nil"/>
              <w:left w:val="nil"/>
              <w:bottom w:val="nil"/>
              <w:right w:val="nil"/>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sz w:val="20"/>
                <w:szCs w:val="20"/>
                <w:lang w:eastAsia="tr-TR"/>
              </w:rPr>
            </w:pPr>
          </w:p>
        </w:tc>
      </w:tr>
      <w:tr w:rsidR="00227C06" w:rsidRPr="003A1535" w:rsidTr="00E94025">
        <w:trPr>
          <w:trHeight w:val="510"/>
        </w:trPr>
        <w:tc>
          <w:tcPr>
            <w:tcW w:w="1175" w:type="dxa"/>
            <w:tcBorders>
              <w:top w:val="nil"/>
              <w:left w:val="nil"/>
              <w:bottom w:val="nil"/>
              <w:right w:val="nil"/>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sz w:val="20"/>
                <w:szCs w:val="20"/>
                <w:lang w:eastAsia="tr-TR"/>
              </w:rPr>
            </w:pPr>
          </w:p>
        </w:tc>
        <w:tc>
          <w:tcPr>
            <w:tcW w:w="1056" w:type="dxa"/>
            <w:tcBorders>
              <w:top w:val="nil"/>
              <w:left w:val="nil"/>
              <w:bottom w:val="nil"/>
              <w:right w:val="nil"/>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sz w:val="20"/>
                <w:szCs w:val="20"/>
                <w:lang w:eastAsia="tr-TR"/>
              </w:rPr>
            </w:pPr>
          </w:p>
        </w:tc>
        <w:tc>
          <w:tcPr>
            <w:tcW w:w="88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7C06" w:rsidRPr="003A1535" w:rsidRDefault="00227C06" w:rsidP="00E94025">
            <w:pPr>
              <w:spacing w:after="0" w:line="240" w:lineRule="auto"/>
              <w:jc w:val="center"/>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S.NO</w:t>
            </w:r>
          </w:p>
        </w:tc>
        <w:tc>
          <w:tcPr>
            <w:tcW w:w="2956" w:type="dxa"/>
            <w:gridSpan w:val="2"/>
            <w:tcBorders>
              <w:top w:val="single" w:sz="8" w:space="0" w:color="auto"/>
              <w:left w:val="nil"/>
              <w:bottom w:val="single" w:sz="4" w:space="0" w:color="auto"/>
              <w:right w:val="single" w:sz="4" w:space="0" w:color="auto"/>
            </w:tcBorders>
            <w:shd w:val="clear" w:color="auto" w:fill="auto"/>
            <w:vAlign w:val="center"/>
            <w:hideMark/>
          </w:tcPr>
          <w:p w:rsidR="00227C06" w:rsidRPr="003A1535" w:rsidRDefault="00227C06" w:rsidP="00E94025">
            <w:pPr>
              <w:spacing w:after="0" w:line="240" w:lineRule="auto"/>
              <w:jc w:val="center"/>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ARACIN CİNSİ</w:t>
            </w:r>
          </w:p>
        </w:tc>
        <w:tc>
          <w:tcPr>
            <w:tcW w:w="1363" w:type="dxa"/>
            <w:tcBorders>
              <w:top w:val="single" w:sz="8" w:space="0" w:color="auto"/>
              <w:left w:val="nil"/>
              <w:bottom w:val="single" w:sz="4" w:space="0" w:color="auto"/>
              <w:right w:val="single" w:sz="8" w:space="0" w:color="auto"/>
            </w:tcBorders>
            <w:shd w:val="clear" w:color="auto" w:fill="auto"/>
            <w:vAlign w:val="center"/>
            <w:hideMark/>
          </w:tcPr>
          <w:p w:rsidR="00227C06" w:rsidRPr="003A1535" w:rsidRDefault="00227C06" w:rsidP="00E94025">
            <w:pPr>
              <w:spacing w:after="0" w:line="240" w:lineRule="auto"/>
              <w:jc w:val="center"/>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MİKTARI (ADET)</w:t>
            </w:r>
          </w:p>
        </w:tc>
        <w:tc>
          <w:tcPr>
            <w:tcW w:w="1707" w:type="dxa"/>
            <w:tcBorders>
              <w:top w:val="nil"/>
              <w:left w:val="nil"/>
              <w:bottom w:val="nil"/>
              <w:right w:val="nil"/>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p>
        </w:tc>
      </w:tr>
      <w:tr w:rsidR="00227C06" w:rsidRPr="003A1535" w:rsidTr="00E94025">
        <w:trPr>
          <w:trHeight w:val="255"/>
        </w:trPr>
        <w:tc>
          <w:tcPr>
            <w:tcW w:w="1175" w:type="dxa"/>
            <w:tcBorders>
              <w:top w:val="nil"/>
              <w:left w:val="nil"/>
              <w:bottom w:val="nil"/>
              <w:right w:val="nil"/>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sz w:val="20"/>
                <w:szCs w:val="20"/>
                <w:lang w:eastAsia="tr-TR"/>
              </w:rPr>
            </w:pPr>
          </w:p>
        </w:tc>
        <w:tc>
          <w:tcPr>
            <w:tcW w:w="1056" w:type="dxa"/>
            <w:tcBorders>
              <w:top w:val="nil"/>
              <w:left w:val="nil"/>
              <w:bottom w:val="nil"/>
              <w:right w:val="nil"/>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sz w:val="20"/>
                <w:szCs w:val="20"/>
                <w:lang w:eastAsia="tr-TR"/>
              </w:rPr>
            </w:pPr>
          </w:p>
        </w:tc>
        <w:tc>
          <w:tcPr>
            <w:tcW w:w="883" w:type="dxa"/>
            <w:tcBorders>
              <w:top w:val="nil"/>
              <w:left w:val="single" w:sz="8" w:space="0" w:color="auto"/>
              <w:bottom w:val="single" w:sz="4" w:space="0" w:color="auto"/>
              <w:right w:val="single" w:sz="4" w:space="0" w:color="auto"/>
            </w:tcBorders>
            <w:shd w:val="clear" w:color="auto" w:fill="auto"/>
            <w:vAlign w:val="center"/>
            <w:hideMark/>
          </w:tcPr>
          <w:p w:rsidR="00227C06" w:rsidRPr="003A1535" w:rsidRDefault="00227C06" w:rsidP="00E94025">
            <w:pPr>
              <w:spacing w:after="0" w:line="240" w:lineRule="auto"/>
              <w:jc w:val="center"/>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1</w:t>
            </w:r>
          </w:p>
        </w:tc>
        <w:tc>
          <w:tcPr>
            <w:tcW w:w="2956" w:type="dxa"/>
            <w:gridSpan w:val="2"/>
            <w:tcBorders>
              <w:top w:val="nil"/>
              <w:left w:val="nil"/>
              <w:bottom w:val="single" w:sz="4" w:space="0" w:color="auto"/>
              <w:right w:val="single" w:sz="4" w:space="0" w:color="auto"/>
            </w:tcBorders>
            <w:shd w:val="clear" w:color="auto" w:fill="auto"/>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TRAKTÖR</w:t>
            </w:r>
          </w:p>
        </w:tc>
        <w:tc>
          <w:tcPr>
            <w:tcW w:w="1363" w:type="dxa"/>
            <w:tcBorders>
              <w:top w:val="nil"/>
              <w:left w:val="nil"/>
              <w:bottom w:val="single" w:sz="4" w:space="0" w:color="auto"/>
              <w:right w:val="single" w:sz="8" w:space="0" w:color="auto"/>
            </w:tcBorders>
            <w:shd w:val="clear" w:color="auto" w:fill="auto"/>
            <w:vAlign w:val="center"/>
            <w:hideMark/>
          </w:tcPr>
          <w:p w:rsidR="00227C06" w:rsidRPr="003A1535" w:rsidRDefault="00227C06" w:rsidP="00E94025">
            <w:pPr>
              <w:spacing w:after="0" w:line="240" w:lineRule="auto"/>
              <w:jc w:val="center"/>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10</w:t>
            </w:r>
          </w:p>
        </w:tc>
        <w:tc>
          <w:tcPr>
            <w:tcW w:w="1707" w:type="dxa"/>
            <w:tcBorders>
              <w:top w:val="nil"/>
              <w:left w:val="nil"/>
              <w:bottom w:val="nil"/>
              <w:right w:val="nil"/>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p>
        </w:tc>
      </w:tr>
      <w:tr w:rsidR="00227C06" w:rsidRPr="003A1535" w:rsidTr="00E94025">
        <w:trPr>
          <w:trHeight w:val="510"/>
        </w:trPr>
        <w:tc>
          <w:tcPr>
            <w:tcW w:w="1175" w:type="dxa"/>
            <w:tcBorders>
              <w:top w:val="nil"/>
              <w:left w:val="nil"/>
              <w:bottom w:val="nil"/>
              <w:right w:val="nil"/>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sz w:val="20"/>
                <w:szCs w:val="20"/>
                <w:lang w:eastAsia="tr-TR"/>
              </w:rPr>
            </w:pPr>
          </w:p>
        </w:tc>
        <w:tc>
          <w:tcPr>
            <w:tcW w:w="1056" w:type="dxa"/>
            <w:tcBorders>
              <w:top w:val="nil"/>
              <w:left w:val="nil"/>
              <w:bottom w:val="nil"/>
              <w:right w:val="nil"/>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sz w:val="20"/>
                <w:szCs w:val="20"/>
                <w:lang w:eastAsia="tr-TR"/>
              </w:rPr>
            </w:pPr>
          </w:p>
        </w:tc>
        <w:tc>
          <w:tcPr>
            <w:tcW w:w="883" w:type="dxa"/>
            <w:tcBorders>
              <w:top w:val="nil"/>
              <w:left w:val="single" w:sz="8" w:space="0" w:color="auto"/>
              <w:bottom w:val="single" w:sz="4" w:space="0" w:color="auto"/>
              <w:right w:val="single" w:sz="4" w:space="0" w:color="auto"/>
            </w:tcBorders>
            <w:shd w:val="clear" w:color="auto" w:fill="auto"/>
            <w:vAlign w:val="center"/>
            <w:hideMark/>
          </w:tcPr>
          <w:p w:rsidR="00227C06" w:rsidRPr="003A1535" w:rsidRDefault="00227C06" w:rsidP="00E94025">
            <w:pPr>
              <w:spacing w:after="0" w:line="240" w:lineRule="auto"/>
              <w:jc w:val="center"/>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w:t>
            </w:r>
          </w:p>
        </w:tc>
        <w:tc>
          <w:tcPr>
            <w:tcW w:w="2956"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ÖZEL AMAÇLI ARAÇ</w:t>
            </w:r>
          </w:p>
        </w:tc>
        <w:tc>
          <w:tcPr>
            <w:tcW w:w="1363" w:type="dxa"/>
            <w:tcBorders>
              <w:top w:val="nil"/>
              <w:left w:val="nil"/>
              <w:bottom w:val="single" w:sz="4" w:space="0" w:color="auto"/>
              <w:right w:val="single" w:sz="8" w:space="0" w:color="auto"/>
            </w:tcBorders>
            <w:shd w:val="clear" w:color="auto" w:fill="auto"/>
            <w:vAlign w:val="center"/>
            <w:hideMark/>
          </w:tcPr>
          <w:p w:rsidR="00227C06" w:rsidRPr="003A1535" w:rsidRDefault="00227C06" w:rsidP="00E94025">
            <w:pPr>
              <w:spacing w:after="0" w:line="240" w:lineRule="auto"/>
              <w:jc w:val="center"/>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w:t>
            </w:r>
          </w:p>
        </w:tc>
        <w:tc>
          <w:tcPr>
            <w:tcW w:w="1707" w:type="dxa"/>
            <w:tcBorders>
              <w:top w:val="nil"/>
              <w:left w:val="nil"/>
              <w:bottom w:val="nil"/>
              <w:right w:val="nil"/>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p>
        </w:tc>
      </w:tr>
      <w:tr w:rsidR="00227C06" w:rsidRPr="003A1535" w:rsidTr="00E94025">
        <w:trPr>
          <w:trHeight w:val="255"/>
        </w:trPr>
        <w:tc>
          <w:tcPr>
            <w:tcW w:w="1175" w:type="dxa"/>
            <w:tcBorders>
              <w:top w:val="nil"/>
              <w:left w:val="nil"/>
              <w:bottom w:val="nil"/>
              <w:right w:val="nil"/>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sz w:val="20"/>
                <w:szCs w:val="20"/>
                <w:lang w:eastAsia="tr-TR"/>
              </w:rPr>
            </w:pPr>
          </w:p>
        </w:tc>
        <w:tc>
          <w:tcPr>
            <w:tcW w:w="1056" w:type="dxa"/>
            <w:tcBorders>
              <w:top w:val="nil"/>
              <w:left w:val="nil"/>
              <w:bottom w:val="nil"/>
              <w:right w:val="nil"/>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sz w:val="20"/>
                <w:szCs w:val="20"/>
                <w:lang w:eastAsia="tr-TR"/>
              </w:rPr>
            </w:pPr>
          </w:p>
        </w:tc>
        <w:tc>
          <w:tcPr>
            <w:tcW w:w="883" w:type="dxa"/>
            <w:tcBorders>
              <w:top w:val="nil"/>
              <w:left w:val="single" w:sz="8" w:space="0" w:color="auto"/>
              <w:bottom w:val="single" w:sz="4" w:space="0" w:color="auto"/>
              <w:right w:val="single" w:sz="4" w:space="0" w:color="auto"/>
            </w:tcBorders>
            <w:shd w:val="clear" w:color="auto" w:fill="auto"/>
            <w:vAlign w:val="center"/>
            <w:hideMark/>
          </w:tcPr>
          <w:p w:rsidR="00227C06" w:rsidRPr="003A1535" w:rsidRDefault="00227C06" w:rsidP="00E94025">
            <w:pPr>
              <w:spacing w:after="0" w:line="240" w:lineRule="auto"/>
              <w:jc w:val="center"/>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3</w:t>
            </w:r>
          </w:p>
        </w:tc>
        <w:tc>
          <w:tcPr>
            <w:tcW w:w="2956" w:type="dxa"/>
            <w:gridSpan w:val="2"/>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OTOMOBİL</w:t>
            </w:r>
          </w:p>
        </w:tc>
        <w:tc>
          <w:tcPr>
            <w:tcW w:w="1363" w:type="dxa"/>
            <w:tcBorders>
              <w:top w:val="nil"/>
              <w:left w:val="nil"/>
              <w:bottom w:val="single" w:sz="4" w:space="0" w:color="auto"/>
              <w:right w:val="single" w:sz="8" w:space="0" w:color="auto"/>
            </w:tcBorders>
            <w:shd w:val="clear" w:color="auto" w:fill="auto"/>
            <w:vAlign w:val="center"/>
            <w:hideMark/>
          </w:tcPr>
          <w:p w:rsidR="00227C06" w:rsidRPr="003A1535" w:rsidRDefault="00227C06" w:rsidP="00E94025">
            <w:pPr>
              <w:spacing w:after="0" w:line="240" w:lineRule="auto"/>
              <w:jc w:val="center"/>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17</w:t>
            </w:r>
          </w:p>
        </w:tc>
        <w:tc>
          <w:tcPr>
            <w:tcW w:w="1707" w:type="dxa"/>
            <w:tcBorders>
              <w:top w:val="nil"/>
              <w:left w:val="nil"/>
              <w:bottom w:val="nil"/>
              <w:right w:val="nil"/>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p>
        </w:tc>
      </w:tr>
      <w:tr w:rsidR="00227C06" w:rsidRPr="003A1535" w:rsidTr="00E94025">
        <w:trPr>
          <w:trHeight w:val="510"/>
        </w:trPr>
        <w:tc>
          <w:tcPr>
            <w:tcW w:w="1175" w:type="dxa"/>
            <w:tcBorders>
              <w:top w:val="nil"/>
              <w:left w:val="nil"/>
              <w:bottom w:val="nil"/>
              <w:right w:val="nil"/>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sz w:val="20"/>
                <w:szCs w:val="20"/>
                <w:lang w:eastAsia="tr-TR"/>
              </w:rPr>
            </w:pPr>
          </w:p>
        </w:tc>
        <w:tc>
          <w:tcPr>
            <w:tcW w:w="1056" w:type="dxa"/>
            <w:tcBorders>
              <w:top w:val="nil"/>
              <w:left w:val="nil"/>
              <w:bottom w:val="nil"/>
              <w:right w:val="nil"/>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sz w:val="20"/>
                <w:szCs w:val="20"/>
                <w:lang w:eastAsia="tr-TR"/>
              </w:rPr>
            </w:pPr>
          </w:p>
        </w:tc>
        <w:tc>
          <w:tcPr>
            <w:tcW w:w="883" w:type="dxa"/>
            <w:tcBorders>
              <w:top w:val="nil"/>
              <w:left w:val="single" w:sz="8" w:space="0" w:color="auto"/>
              <w:bottom w:val="single" w:sz="4" w:space="0" w:color="auto"/>
              <w:right w:val="single" w:sz="4" w:space="0" w:color="auto"/>
            </w:tcBorders>
            <w:shd w:val="clear" w:color="auto" w:fill="auto"/>
            <w:vAlign w:val="center"/>
            <w:hideMark/>
          </w:tcPr>
          <w:p w:rsidR="00227C06" w:rsidRPr="003A1535" w:rsidRDefault="00227C06" w:rsidP="00E94025">
            <w:pPr>
              <w:spacing w:after="0" w:line="240" w:lineRule="auto"/>
              <w:jc w:val="center"/>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4</w:t>
            </w:r>
          </w:p>
        </w:tc>
        <w:tc>
          <w:tcPr>
            <w:tcW w:w="2956"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OTOBÜS (18-30 KOLTUK)</w:t>
            </w:r>
          </w:p>
        </w:tc>
        <w:tc>
          <w:tcPr>
            <w:tcW w:w="1363" w:type="dxa"/>
            <w:tcBorders>
              <w:top w:val="nil"/>
              <w:left w:val="nil"/>
              <w:bottom w:val="single" w:sz="4" w:space="0" w:color="auto"/>
              <w:right w:val="single" w:sz="8" w:space="0" w:color="auto"/>
            </w:tcBorders>
            <w:shd w:val="clear" w:color="auto" w:fill="auto"/>
            <w:vAlign w:val="center"/>
            <w:hideMark/>
          </w:tcPr>
          <w:p w:rsidR="00227C06" w:rsidRPr="003A1535" w:rsidRDefault="00227C06" w:rsidP="00E94025">
            <w:pPr>
              <w:spacing w:after="0" w:line="240" w:lineRule="auto"/>
              <w:jc w:val="center"/>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6</w:t>
            </w:r>
          </w:p>
        </w:tc>
        <w:tc>
          <w:tcPr>
            <w:tcW w:w="1707" w:type="dxa"/>
            <w:tcBorders>
              <w:top w:val="nil"/>
              <w:left w:val="nil"/>
              <w:bottom w:val="nil"/>
              <w:right w:val="nil"/>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p>
        </w:tc>
      </w:tr>
      <w:tr w:rsidR="00227C06" w:rsidRPr="003A1535" w:rsidTr="00E94025">
        <w:trPr>
          <w:trHeight w:val="510"/>
        </w:trPr>
        <w:tc>
          <w:tcPr>
            <w:tcW w:w="1175" w:type="dxa"/>
            <w:tcBorders>
              <w:top w:val="nil"/>
              <w:left w:val="nil"/>
              <w:bottom w:val="nil"/>
              <w:right w:val="nil"/>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sz w:val="20"/>
                <w:szCs w:val="20"/>
                <w:lang w:eastAsia="tr-TR"/>
              </w:rPr>
            </w:pPr>
          </w:p>
        </w:tc>
        <w:tc>
          <w:tcPr>
            <w:tcW w:w="1056" w:type="dxa"/>
            <w:tcBorders>
              <w:top w:val="nil"/>
              <w:left w:val="nil"/>
              <w:bottom w:val="nil"/>
              <w:right w:val="nil"/>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sz w:val="20"/>
                <w:szCs w:val="20"/>
                <w:lang w:eastAsia="tr-TR"/>
              </w:rPr>
            </w:pPr>
          </w:p>
        </w:tc>
        <w:tc>
          <w:tcPr>
            <w:tcW w:w="883" w:type="dxa"/>
            <w:tcBorders>
              <w:top w:val="nil"/>
              <w:left w:val="single" w:sz="8" w:space="0" w:color="auto"/>
              <w:bottom w:val="single" w:sz="4" w:space="0" w:color="auto"/>
              <w:right w:val="single" w:sz="4" w:space="0" w:color="auto"/>
            </w:tcBorders>
            <w:shd w:val="clear" w:color="auto" w:fill="auto"/>
            <w:vAlign w:val="center"/>
            <w:hideMark/>
          </w:tcPr>
          <w:p w:rsidR="00227C06" w:rsidRPr="003A1535" w:rsidRDefault="00227C06" w:rsidP="00E94025">
            <w:pPr>
              <w:spacing w:after="0" w:line="240" w:lineRule="auto"/>
              <w:jc w:val="center"/>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5</w:t>
            </w:r>
          </w:p>
        </w:tc>
        <w:tc>
          <w:tcPr>
            <w:tcW w:w="2956"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OTOBÜS ( 31+KOLTUK)</w:t>
            </w:r>
          </w:p>
        </w:tc>
        <w:tc>
          <w:tcPr>
            <w:tcW w:w="1363" w:type="dxa"/>
            <w:tcBorders>
              <w:top w:val="nil"/>
              <w:left w:val="nil"/>
              <w:bottom w:val="single" w:sz="4" w:space="0" w:color="auto"/>
              <w:right w:val="single" w:sz="8" w:space="0" w:color="auto"/>
            </w:tcBorders>
            <w:shd w:val="clear" w:color="auto" w:fill="auto"/>
            <w:vAlign w:val="center"/>
            <w:hideMark/>
          </w:tcPr>
          <w:p w:rsidR="00227C06" w:rsidRPr="003A1535" w:rsidRDefault="00227C06" w:rsidP="00E94025">
            <w:pPr>
              <w:spacing w:after="0" w:line="240" w:lineRule="auto"/>
              <w:jc w:val="center"/>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8</w:t>
            </w:r>
          </w:p>
        </w:tc>
        <w:tc>
          <w:tcPr>
            <w:tcW w:w="1707" w:type="dxa"/>
            <w:tcBorders>
              <w:top w:val="nil"/>
              <w:left w:val="nil"/>
              <w:bottom w:val="nil"/>
              <w:right w:val="nil"/>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p>
        </w:tc>
      </w:tr>
      <w:tr w:rsidR="00227C06" w:rsidRPr="003A1535" w:rsidTr="00E94025">
        <w:trPr>
          <w:trHeight w:val="255"/>
        </w:trPr>
        <w:tc>
          <w:tcPr>
            <w:tcW w:w="1175" w:type="dxa"/>
            <w:tcBorders>
              <w:top w:val="nil"/>
              <w:left w:val="nil"/>
              <w:bottom w:val="nil"/>
              <w:right w:val="nil"/>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sz w:val="20"/>
                <w:szCs w:val="20"/>
                <w:lang w:eastAsia="tr-TR"/>
              </w:rPr>
            </w:pPr>
          </w:p>
        </w:tc>
        <w:tc>
          <w:tcPr>
            <w:tcW w:w="1056" w:type="dxa"/>
            <w:tcBorders>
              <w:top w:val="nil"/>
              <w:left w:val="nil"/>
              <w:bottom w:val="nil"/>
              <w:right w:val="nil"/>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sz w:val="20"/>
                <w:szCs w:val="20"/>
                <w:lang w:eastAsia="tr-TR"/>
              </w:rPr>
            </w:pPr>
          </w:p>
        </w:tc>
        <w:tc>
          <w:tcPr>
            <w:tcW w:w="883" w:type="dxa"/>
            <w:tcBorders>
              <w:top w:val="nil"/>
              <w:left w:val="single" w:sz="8" w:space="0" w:color="auto"/>
              <w:bottom w:val="single" w:sz="4" w:space="0" w:color="auto"/>
              <w:right w:val="single" w:sz="4" w:space="0" w:color="auto"/>
            </w:tcBorders>
            <w:shd w:val="clear" w:color="auto" w:fill="auto"/>
            <w:vAlign w:val="center"/>
            <w:hideMark/>
          </w:tcPr>
          <w:p w:rsidR="00227C06" w:rsidRPr="003A1535" w:rsidRDefault="00227C06" w:rsidP="00E94025">
            <w:pPr>
              <w:spacing w:after="0" w:line="240" w:lineRule="auto"/>
              <w:jc w:val="center"/>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6</w:t>
            </w:r>
          </w:p>
        </w:tc>
        <w:tc>
          <w:tcPr>
            <w:tcW w:w="2956" w:type="dxa"/>
            <w:gridSpan w:val="2"/>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MOTOSİKLET</w:t>
            </w:r>
          </w:p>
        </w:tc>
        <w:tc>
          <w:tcPr>
            <w:tcW w:w="1363" w:type="dxa"/>
            <w:tcBorders>
              <w:top w:val="nil"/>
              <w:left w:val="nil"/>
              <w:bottom w:val="single" w:sz="4" w:space="0" w:color="auto"/>
              <w:right w:val="single" w:sz="8" w:space="0" w:color="auto"/>
            </w:tcBorders>
            <w:shd w:val="clear" w:color="auto" w:fill="auto"/>
            <w:vAlign w:val="center"/>
            <w:hideMark/>
          </w:tcPr>
          <w:p w:rsidR="00227C06" w:rsidRPr="003A1535" w:rsidRDefault="00227C06" w:rsidP="00E94025">
            <w:pPr>
              <w:spacing w:after="0" w:line="240" w:lineRule="auto"/>
              <w:jc w:val="center"/>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6</w:t>
            </w:r>
          </w:p>
        </w:tc>
        <w:tc>
          <w:tcPr>
            <w:tcW w:w="1707" w:type="dxa"/>
            <w:tcBorders>
              <w:top w:val="nil"/>
              <w:left w:val="nil"/>
              <w:bottom w:val="nil"/>
              <w:right w:val="nil"/>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p>
        </w:tc>
      </w:tr>
      <w:tr w:rsidR="00227C06" w:rsidRPr="003A1535" w:rsidTr="00E94025">
        <w:trPr>
          <w:trHeight w:val="510"/>
        </w:trPr>
        <w:tc>
          <w:tcPr>
            <w:tcW w:w="1175" w:type="dxa"/>
            <w:tcBorders>
              <w:top w:val="nil"/>
              <w:left w:val="nil"/>
              <w:bottom w:val="nil"/>
              <w:right w:val="nil"/>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sz w:val="20"/>
                <w:szCs w:val="20"/>
                <w:lang w:eastAsia="tr-TR"/>
              </w:rPr>
            </w:pPr>
          </w:p>
        </w:tc>
        <w:tc>
          <w:tcPr>
            <w:tcW w:w="1056" w:type="dxa"/>
            <w:tcBorders>
              <w:top w:val="nil"/>
              <w:left w:val="nil"/>
              <w:bottom w:val="nil"/>
              <w:right w:val="nil"/>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sz w:val="20"/>
                <w:szCs w:val="20"/>
                <w:lang w:eastAsia="tr-TR"/>
              </w:rPr>
            </w:pPr>
          </w:p>
        </w:tc>
        <w:tc>
          <w:tcPr>
            <w:tcW w:w="883" w:type="dxa"/>
            <w:tcBorders>
              <w:top w:val="nil"/>
              <w:left w:val="single" w:sz="8" w:space="0" w:color="auto"/>
              <w:bottom w:val="single" w:sz="4" w:space="0" w:color="auto"/>
              <w:right w:val="single" w:sz="4" w:space="0" w:color="auto"/>
            </w:tcBorders>
            <w:shd w:val="clear" w:color="auto" w:fill="auto"/>
            <w:vAlign w:val="center"/>
            <w:hideMark/>
          </w:tcPr>
          <w:p w:rsidR="00227C06" w:rsidRPr="003A1535" w:rsidRDefault="00227C06" w:rsidP="00E94025">
            <w:pPr>
              <w:spacing w:after="0" w:line="240" w:lineRule="auto"/>
              <w:jc w:val="center"/>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7</w:t>
            </w:r>
          </w:p>
        </w:tc>
        <w:tc>
          <w:tcPr>
            <w:tcW w:w="2956" w:type="dxa"/>
            <w:gridSpan w:val="2"/>
            <w:tcBorders>
              <w:top w:val="nil"/>
              <w:left w:val="nil"/>
              <w:bottom w:val="single" w:sz="4" w:space="0" w:color="auto"/>
              <w:right w:val="single" w:sz="4" w:space="0" w:color="auto"/>
            </w:tcBorders>
            <w:shd w:val="clear" w:color="000000" w:fill="FFFFFF"/>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MİNİBÜS(10-17 KOLTUK)</w:t>
            </w:r>
          </w:p>
        </w:tc>
        <w:tc>
          <w:tcPr>
            <w:tcW w:w="1363" w:type="dxa"/>
            <w:tcBorders>
              <w:top w:val="nil"/>
              <w:left w:val="nil"/>
              <w:bottom w:val="single" w:sz="4" w:space="0" w:color="auto"/>
              <w:right w:val="single" w:sz="8" w:space="0" w:color="auto"/>
            </w:tcBorders>
            <w:shd w:val="clear" w:color="auto" w:fill="auto"/>
            <w:vAlign w:val="center"/>
            <w:hideMark/>
          </w:tcPr>
          <w:p w:rsidR="00227C06" w:rsidRPr="003A1535" w:rsidRDefault="00227C06" w:rsidP="00E94025">
            <w:pPr>
              <w:spacing w:after="0" w:line="240" w:lineRule="auto"/>
              <w:jc w:val="center"/>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24</w:t>
            </w:r>
          </w:p>
        </w:tc>
        <w:tc>
          <w:tcPr>
            <w:tcW w:w="1707" w:type="dxa"/>
            <w:tcBorders>
              <w:top w:val="nil"/>
              <w:left w:val="nil"/>
              <w:bottom w:val="nil"/>
              <w:right w:val="nil"/>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p>
        </w:tc>
      </w:tr>
      <w:tr w:rsidR="00227C06" w:rsidRPr="003A1535" w:rsidTr="00E94025">
        <w:trPr>
          <w:trHeight w:val="255"/>
        </w:trPr>
        <w:tc>
          <w:tcPr>
            <w:tcW w:w="1175" w:type="dxa"/>
            <w:tcBorders>
              <w:top w:val="nil"/>
              <w:left w:val="nil"/>
              <w:bottom w:val="nil"/>
              <w:right w:val="nil"/>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sz w:val="20"/>
                <w:szCs w:val="20"/>
                <w:lang w:eastAsia="tr-TR"/>
              </w:rPr>
            </w:pPr>
          </w:p>
        </w:tc>
        <w:tc>
          <w:tcPr>
            <w:tcW w:w="1056" w:type="dxa"/>
            <w:tcBorders>
              <w:top w:val="nil"/>
              <w:left w:val="nil"/>
              <w:bottom w:val="nil"/>
              <w:right w:val="nil"/>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sz w:val="20"/>
                <w:szCs w:val="20"/>
                <w:lang w:eastAsia="tr-TR"/>
              </w:rPr>
            </w:pPr>
          </w:p>
        </w:tc>
        <w:tc>
          <w:tcPr>
            <w:tcW w:w="883" w:type="dxa"/>
            <w:tcBorders>
              <w:top w:val="nil"/>
              <w:left w:val="single" w:sz="8" w:space="0" w:color="auto"/>
              <w:bottom w:val="single" w:sz="4" w:space="0" w:color="auto"/>
              <w:right w:val="single" w:sz="4" w:space="0" w:color="auto"/>
            </w:tcBorders>
            <w:shd w:val="clear" w:color="auto" w:fill="auto"/>
            <w:vAlign w:val="center"/>
            <w:hideMark/>
          </w:tcPr>
          <w:p w:rsidR="00227C06" w:rsidRPr="003A1535" w:rsidRDefault="00227C06" w:rsidP="00E94025">
            <w:pPr>
              <w:spacing w:after="0" w:line="240" w:lineRule="auto"/>
              <w:jc w:val="center"/>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8</w:t>
            </w:r>
          </w:p>
        </w:tc>
        <w:tc>
          <w:tcPr>
            <w:tcW w:w="2956" w:type="dxa"/>
            <w:gridSpan w:val="2"/>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KAMYONET</w:t>
            </w:r>
          </w:p>
        </w:tc>
        <w:tc>
          <w:tcPr>
            <w:tcW w:w="1363" w:type="dxa"/>
            <w:tcBorders>
              <w:top w:val="nil"/>
              <w:left w:val="nil"/>
              <w:bottom w:val="single" w:sz="4" w:space="0" w:color="auto"/>
              <w:right w:val="single" w:sz="8" w:space="0" w:color="auto"/>
            </w:tcBorders>
            <w:shd w:val="clear" w:color="auto" w:fill="auto"/>
            <w:vAlign w:val="center"/>
            <w:hideMark/>
          </w:tcPr>
          <w:p w:rsidR="00227C06" w:rsidRPr="003A1535" w:rsidRDefault="00227C06" w:rsidP="00E94025">
            <w:pPr>
              <w:spacing w:after="0" w:line="240" w:lineRule="auto"/>
              <w:jc w:val="center"/>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20</w:t>
            </w:r>
          </w:p>
        </w:tc>
        <w:tc>
          <w:tcPr>
            <w:tcW w:w="1707" w:type="dxa"/>
            <w:tcBorders>
              <w:top w:val="nil"/>
              <w:left w:val="nil"/>
              <w:bottom w:val="nil"/>
              <w:right w:val="nil"/>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p>
        </w:tc>
      </w:tr>
      <w:tr w:rsidR="00227C06" w:rsidRPr="003A1535" w:rsidTr="00E94025">
        <w:trPr>
          <w:trHeight w:val="255"/>
        </w:trPr>
        <w:tc>
          <w:tcPr>
            <w:tcW w:w="1175" w:type="dxa"/>
            <w:tcBorders>
              <w:top w:val="nil"/>
              <w:left w:val="nil"/>
              <w:bottom w:val="nil"/>
              <w:right w:val="nil"/>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sz w:val="20"/>
                <w:szCs w:val="20"/>
                <w:lang w:eastAsia="tr-TR"/>
              </w:rPr>
            </w:pPr>
          </w:p>
        </w:tc>
        <w:tc>
          <w:tcPr>
            <w:tcW w:w="1056" w:type="dxa"/>
            <w:tcBorders>
              <w:top w:val="nil"/>
              <w:left w:val="nil"/>
              <w:bottom w:val="nil"/>
              <w:right w:val="nil"/>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sz w:val="20"/>
                <w:szCs w:val="20"/>
                <w:lang w:eastAsia="tr-TR"/>
              </w:rPr>
            </w:pPr>
          </w:p>
        </w:tc>
        <w:tc>
          <w:tcPr>
            <w:tcW w:w="883" w:type="dxa"/>
            <w:tcBorders>
              <w:top w:val="nil"/>
              <w:left w:val="single" w:sz="8" w:space="0" w:color="auto"/>
              <w:bottom w:val="single" w:sz="4" w:space="0" w:color="auto"/>
              <w:right w:val="single" w:sz="4" w:space="0" w:color="auto"/>
            </w:tcBorders>
            <w:shd w:val="clear" w:color="auto" w:fill="auto"/>
            <w:vAlign w:val="center"/>
            <w:hideMark/>
          </w:tcPr>
          <w:p w:rsidR="00227C06" w:rsidRPr="003A1535" w:rsidRDefault="00227C06" w:rsidP="00E94025">
            <w:pPr>
              <w:spacing w:after="0" w:line="240" w:lineRule="auto"/>
              <w:jc w:val="center"/>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9</w:t>
            </w:r>
          </w:p>
        </w:tc>
        <w:tc>
          <w:tcPr>
            <w:tcW w:w="2956" w:type="dxa"/>
            <w:gridSpan w:val="2"/>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KAMYON</w:t>
            </w:r>
          </w:p>
        </w:tc>
        <w:tc>
          <w:tcPr>
            <w:tcW w:w="1363" w:type="dxa"/>
            <w:tcBorders>
              <w:top w:val="nil"/>
              <w:left w:val="nil"/>
              <w:bottom w:val="single" w:sz="4" w:space="0" w:color="auto"/>
              <w:right w:val="single" w:sz="8" w:space="0" w:color="auto"/>
            </w:tcBorders>
            <w:shd w:val="clear" w:color="auto" w:fill="auto"/>
            <w:vAlign w:val="center"/>
            <w:hideMark/>
          </w:tcPr>
          <w:p w:rsidR="00227C06" w:rsidRPr="003A1535" w:rsidRDefault="00227C06" w:rsidP="00E94025">
            <w:pPr>
              <w:spacing w:after="0" w:line="240" w:lineRule="auto"/>
              <w:jc w:val="center"/>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1</w:t>
            </w:r>
          </w:p>
        </w:tc>
        <w:tc>
          <w:tcPr>
            <w:tcW w:w="1707" w:type="dxa"/>
            <w:tcBorders>
              <w:top w:val="nil"/>
              <w:left w:val="nil"/>
              <w:bottom w:val="nil"/>
              <w:right w:val="nil"/>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p>
        </w:tc>
      </w:tr>
      <w:tr w:rsidR="00227C06" w:rsidRPr="003A1535" w:rsidTr="00E94025">
        <w:trPr>
          <w:trHeight w:val="255"/>
        </w:trPr>
        <w:tc>
          <w:tcPr>
            <w:tcW w:w="1175" w:type="dxa"/>
            <w:tcBorders>
              <w:top w:val="nil"/>
              <w:left w:val="nil"/>
              <w:bottom w:val="nil"/>
              <w:right w:val="nil"/>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sz w:val="20"/>
                <w:szCs w:val="20"/>
                <w:lang w:eastAsia="tr-TR"/>
              </w:rPr>
            </w:pPr>
          </w:p>
        </w:tc>
        <w:tc>
          <w:tcPr>
            <w:tcW w:w="1056" w:type="dxa"/>
            <w:tcBorders>
              <w:top w:val="nil"/>
              <w:left w:val="nil"/>
              <w:bottom w:val="nil"/>
              <w:right w:val="nil"/>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sz w:val="20"/>
                <w:szCs w:val="20"/>
                <w:lang w:eastAsia="tr-TR"/>
              </w:rPr>
            </w:pPr>
          </w:p>
        </w:tc>
        <w:tc>
          <w:tcPr>
            <w:tcW w:w="883" w:type="dxa"/>
            <w:tcBorders>
              <w:top w:val="nil"/>
              <w:left w:val="single" w:sz="8" w:space="0" w:color="auto"/>
              <w:bottom w:val="single" w:sz="4" w:space="0" w:color="auto"/>
              <w:right w:val="single" w:sz="4" w:space="0" w:color="auto"/>
            </w:tcBorders>
            <w:shd w:val="clear" w:color="auto" w:fill="auto"/>
            <w:vAlign w:val="center"/>
            <w:hideMark/>
          </w:tcPr>
          <w:p w:rsidR="00227C06" w:rsidRPr="003A1535" w:rsidRDefault="00227C06" w:rsidP="00E94025">
            <w:pPr>
              <w:spacing w:after="0" w:line="240" w:lineRule="auto"/>
              <w:jc w:val="center"/>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10</w:t>
            </w:r>
          </w:p>
        </w:tc>
        <w:tc>
          <w:tcPr>
            <w:tcW w:w="2956" w:type="dxa"/>
            <w:gridSpan w:val="2"/>
            <w:tcBorders>
              <w:top w:val="nil"/>
              <w:left w:val="nil"/>
              <w:bottom w:val="single" w:sz="4" w:space="0" w:color="auto"/>
              <w:right w:val="single" w:sz="4" w:space="0" w:color="auto"/>
            </w:tcBorders>
            <w:shd w:val="clear" w:color="000000" w:fill="FFFFFF"/>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İŞ MAKİNASI</w:t>
            </w:r>
          </w:p>
        </w:tc>
        <w:tc>
          <w:tcPr>
            <w:tcW w:w="1363" w:type="dxa"/>
            <w:tcBorders>
              <w:top w:val="nil"/>
              <w:left w:val="nil"/>
              <w:bottom w:val="single" w:sz="4" w:space="0" w:color="auto"/>
              <w:right w:val="single" w:sz="8" w:space="0" w:color="auto"/>
            </w:tcBorders>
            <w:shd w:val="clear" w:color="auto" w:fill="auto"/>
            <w:vAlign w:val="center"/>
            <w:hideMark/>
          </w:tcPr>
          <w:p w:rsidR="00227C06" w:rsidRPr="003A1535" w:rsidRDefault="00227C06" w:rsidP="00E94025">
            <w:pPr>
              <w:spacing w:after="0" w:line="240" w:lineRule="auto"/>
              <w:jc w:val="center"/>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2</w:t>
            </w:r>
          </w:p>
        </w:tc>
        <w:tc>
          <w:tcPr>
            <w:tcW w:w="1707" w:type="dxa"/>
            <w:tcBorders>
              <w:top w:val="nil"/>
              <w:left w:val="nil"/>
              <w:bottom w:val="nil"/>
              <w:right w:val="nil"/>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p>
        </w:tc>
      </w:tr>
      <w:tr w:rsidR="00227C06" w:rsidRPr="003A1535" w:rsidTr="00E94025">
        <w:trPr>
          <w:trHeight w:val="359"/>
        </w:trPr>
        <w:tc>
          <w:tcPr>
            <w:tcW w:w="1175" w:type="dxa"/>
            <w:tcBorders>
              <w:top w:val="nil"/>
              <w:left w:val="nil"/>
              <w:bottom w:val="nil"/>
              <w:right w:val="nil"/>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sz w:val="20"/>
                <w:szCs w:val="20"/>
                <w:lang w:eastAsia="tr-TR"/>
              </w:rPr>
            </w:pPr>
          </w:p>
        </w:tc>
        <w:tc>
          <w:tcPr>
            <w:tcW w:w="1056" w:type="dxa"/>
            <w:tcBorders>
              <w:top w:val="nil"/>
              <w:left w:val="nil"/>
              <w:bottom w:val="nil"/>
              <w:right w:val="nil"/>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sz w:val="20"/>
                <w:szCs w:val="20"/>
                <w:lang w:eastAsia="tr-TR"/>
              </w:rPr>
            </w:pPr>
          </w:p>
        </w:tc>
        <w:tc>
          <w:tcPr>
            <w:tcW w:w="3839" w:type="dxa"/>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27C06" w:rsidRPr="003A1535" w:rsidRDefault="00227C06" w:rsidP="00E94025">
            <w:pPr>
              <w:spacing w:after="0" w:line="240" w:lineRule="auto"/>
              <w:jc w:val="right"/>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TOPLAM</w:t>
            </w:r>
          </w:p>
        </w:tc>
        <w:tc>
          <w:tcPr>
            <w:tcW w:w="1363" w:type="dxa"/>
            <w:tcBorders>
              <w:top w:val="nil"/>
              <w:left w:val="nil"/>
              <w:bottom w:val="single" w:sz="8" w:space="0" w:color="auto"/>
              <w:right w:val="single" w:sz="8" w:space="0" w:color="auto"/>
            </w:tcBorders>
            <w:shd w:val="clear" w:color="auto" w:fill="auto"/>
            <w:noWrap/>
            <w:vAlign w:val="center"/>
            <w:hideMark/>
          </w:tcPr>
          <w:p w:rsidR="00227C06" w:rsidRPr="003A1535" w:rsidRDefault="00227C06" w:rsidP="00E94025">
            <w:pPr>
              <w:spacing w:after="0" w:line="240" w:lineRule="auto"/>
              <w:jc w:val="center"/>
              <w:rPr>
                <w:rFonts w:ascii="Times New Roman" w:eastAsia="Times New Roman" w:hAnsi="Times New Roman" w:cs="Times New Roman"/>
                <w:b/>
                <w:bCs/>
                <w:color w:val="000000"/>
                <w:sz w:val="20"/>
                <w:szCs w:val="20"/>
                <w:lang w:eastAsia="tr-TR"/>
              </w:rPr>
            </w:pPr>
            <w:r w:rsidRPr="003A1535">
              <w:rPr>
                <w:rFonts w:ascii="Times New Roman" w:eastAsia="Times New Roman" w:hAnsi="Times New Roman" w:cs="Times New Roman"/>
                <w:b/>
                <w:bCs/>
                <w:color w:val="000000"/>
                <w:sz w:val="20"/>
                <w:szCs w:val="20"/>
                <w:lang w:eastAsia="tr-TR"/>
              </w:rPr>
              <w:t>96</w:t>
            </w:r>
          </w:p>
        </w:tc>
        <w:tc>
          <w:tcPr>
            <w:tcW w:w="1707" w:type="dxa"/>
            <w:tcBorders>
              <w:top w:val="nil"/>
              <w:left w:val="nil"/>
              <w:bottom w:val="nil"/>
              <w:right w:val="nil"/>
            </w:tcBorders>
            <w:shd w:val="clear" w:color="auto" w:fill="auto"/>
            <w:noWrap/>
            <w:vAlign w:val="center"/>
            <w:hideMark/>
          </w:tcPr>
          <w:p w:rsidR="00227C06" w:rsidRPr="003A1535" w:rsidRDefault="00227C06" w:rsidP="00227C06">
            <w:pPr>
              <w:spacing w:after="0" w:line="240" w:lineRule="auto"/>
              <w:rPr>
                <w:rFonts w:ascii="Times New Roman" w:eastAsia="Times New Roman" w:hAnsi="Times New Roman" w:cs="Times New Roman"/>
                <w:b/>
                <w:bCs/>
                <w:color w:val="000000"/>
                <w:sz w:val="20"/>
                <w:szCs w:val="20"/>
                <w:lang w:eastAsia="tr-TR"/>
              </w:rPr>
            </w:pPr>
          </w:p>
        </w:tc>
      </w:tr>
    </w:tbl>
    <w:p w:rsidR="00E143A4" w:rsidRPr="003A1535" w:rsidRDefault="00E143A4" w:rsidP="0001143D">
      <w:pPr>
        <w:autoSpaceDE w:val="0"/>
        <w:autoSpaceDN w:val="0"/>
        <w:adjustRightInd w:val="0"/>
        <w:spacing w:after="0" w:line="240" w:lineRule="auto"/>
        <w:rPr>
          <w:rFonts w:ascii="Times New Roman" w:hAnsi="Times New Roman" w:cs="Times New Roman"/>
          <w:b/>
          <w:bCs/>
          <w:color w:val="0000FF"/>
          <w:sz w:val="28"/>
          <w:szCs w:val="28"/>
        </w:rPr>
      </w:pPr>
    </w:p>
    <w:p w:rsidR="0001143D" w:rsidRPr="003A1535" w:rsidRDefault="0001143D" w:rsidP="0001143D">
      <w:pPr>
        <w:autoSpaceDE w:val="0"/>
        <w:autoSpaceDN w:val="0"/>
        <w:adjustRightInd w:val="0"/>
        <w:spacing w:after="0" w:line="240" w:lineRule="auto"/>
        <w:rPr>
          <w:rFonts w:ascii="Times New Roman" w:hAnsi="Times New Roman" w:cs="Times New Roman"/>
          <w:b/>
          <w:bCs/>
          <w:color w:val="0000FF"/>
          <w:sz w:val="28"/>
          <w:szCs w:val="28"/>
        </w:rPr>
      </w:pPr>
      <w:r w:rsidRPr="003A1535">
        <w:rPr>
          <w:rFonts w:ascii="Times New Roman" w:hAnsi="Times New Roman" w:cs="Times New Roman"/>
          <w:b/>
          <w:bCs/>
          <w:color w:val="0000FF"/>
          <w:sz w:val="28"/>
          <w:szCs w:val="28"/>
        </w:rPr>
        <w:t>4- İnsan Kaynakları</w:t>
      </w:r>
    </w:p>
    <w:p w:rsidR="00E90232" w:rsidRPr="003A1535" w:rsidRDefault="00E90232" w:rsidP="00E90232">
      <w:pPr>
        <w:rPr>
          <w:rFonts w:ascii="Times New Roman" w:eastAsia="Calibri" w:hAnsi="Times New Roman" w:cs="Times New Roman"/>
          <w:b/>
          <w:color w:val="FF0000"/>
          <w:sz w:val="24"/>
          <w:szCs w:val="24"/>
        </w:rPr>
      </w:pPr>
    </w:p>
    <w:tbl>
      <w:tblPr>
        <w:tblW w:w="10850" w:type="dxa"/>
        <w:jc w:val="center"/>
        <w:tblBorders>
          <w:top w:val="thinThickThinLargeGap" w:sz="24" w:space="0" w:color="808080"/>
          <w:left w:val="thinThickThinLargeGap" w:sz="24" w:space="0" w:color="808080"/>
          <w:bottom w:val="thinThickThinLargeGap" w:sz="24" w:space="0" w:color="808080"/>
          <w:right w:val="thinThickThinLargeGap" w:sz="24" w:space="0" w:color="808080"/>
          <w:insideH w:val="thinThickThinLargeGap" w:sz="24" w:space="0" w:color="808080"/>
          <w:insideV w:val="thinThickThinLargeGap" w:sz="24" w:space="0" w:color="808080"/>
        </w:tblBorders>
        <w:tblLayout w:type="fixed"/>
        <w:tblCellMar>
          <w:left w:w="70" w:type="dxa"/>
          <w:right w:w="70" w:type="dxa"/>
        </w:tblCellMar>
        <w:tblLook w:val="0000" w:firstRow="0" w:lastRow="0" w:firstColumn="0" w:lastColumn="0" w:noHBand="0" w:noVBand="0"/>
      </w:tblPr>
      <w:tblGrid>
        <w:gridCol w:w="761"/>
        <w:gridCol w:w="1843"/>
        <w:gridCol w:w="1431"/>
        <w:gridCol w:w="2034"/>
        <w:gridCol w:w="1407"/>
        <w:gridCol w:w="3374"/>
      </w:tblGrid>
      <w:tr w:rsidR="00E90232" w:rsidRPr="003A1535" w:rsidTr="0012043F">
        <w:trPr>
          <w:trHeight w:val="306"/>
          <w:jc w:val="center"/>
        </w:trPr>
        <w:tc>
          <w:tcPr>
            <w:tcW w:w="761" w:type="dxa"/>
            <w:shd w:val="clear" w:color="auto" w:fill="auto"/>
            <w:vAlign w:val="center"/>
          </w:tcPr>
          <w:p w:rsidR="00E90232" w:rsidRPr="003A1535" w:rsidRDefault="00E90232" w:rsidP="00B55080">
            <w:pPr>
              <w:rPr>
                <w:rFonts w:ascii="Times New Roman" w:hAnsi="Times New Roman" w:cs="Times New Roman"/>
                <w:b/>
                <w:bCs/>
                <w:sz w:val="20"/>
                <w:szCs w:val="20"/>
              </w:rPr>
            </w:pPr>
            <w:r w:rsidRPr="003A1535">
              <w:rPr>
                <w:rFonts w:ascii="Times New Roman" w:hAnsi="Times New Roman" w:cs="Times New Roman"/>
                <w:b/>
                <w:bCs/>
                <w:sz w:val="20"/>
                <w:szCs w:val="20"/>
              </w:rPr>
              <w:t>S.</w:t>
            </w:r>
            <w:r w:rsidR="00B55080" w:rsidRPr="003A1535">
              <w:rPr>
                <w:rFonts w:ascii="Times New Roman" w:hAnsi="Times New Roman" w:cs="Times New Roman"/>
                <w:b/>
                <w:bCs/>
                <w:sz w:val="20"/>
                <w:szCs w:val="20"/>
              </w:rPr>
              <w:t>NO</w:t>
            </w:r>
          </w:p>
        </w:tc>
        <w:tc>
          <w:tcPr>
            <w:tcW w:w="1843" w:type="dxa"/>
            <w:shd w:val="clear" w:color="auto" w:fill="auto"/>
            <w:noWrap/>
            <w:vAlign w:val="center"/>
          </w:tcPr>
          <w:p w:rsidR="00E90232" w:rsidRPr="003A1535" w:rsidRDefault="00E90232" w:rsidP="007172E6">
            <w:pPr>
              <w:jc w:val="center"/>
              <w:rPr>
                <w:rFonts w:ascii="Times New Roman" w:hAnsi="Times New Roman" w:cs="Times New Roman"/>
                <w:b/>
                <w:bCs/>
                <w:color w:val="FF0000"/>
                <w:sz w:val="20"/>
                <w:szCs w:val="20"/>
              </w:rPr>
            </w:pPr>
            <w:r w:rsidRPr="003A1535">
              <w:rPr>
                <w:rFonts w:ascii="Times New Roman" w:hAnsi="Times New Roman" w:cs="Times New Roman"/>
                <w:b/>
                <w:bCs/>
                <w:color w:val="FF0000"/>
                <w:sz w:val="20"/>
                <w:szCs w:val="20"/>
              </w:rPr>
              <w:t>PERSONEL İSİMLERİ</w:t>
            </w:r>
          </w:p>
        </w:tc>
        <w:tc>
          <w:tcPr>
            <w:tcW w:w="1431" w:type="dxa"/>
            <w:shd w:val="clear" w:color="auto" w:fill="auto"/>
            <w:noWrap/>
            <w:vAlign w:val="center"/>
          </w:tcPr>
          <w:p w:rsidR="00E90232" w:rsidRPr="003A1535" w:rsidRDefault="00B55080" w:rsidP="007172E6">
            <w:pPr>
              <w:jc w:val="center"/>
              <w:rPr>
                <w:rFonts w:ascii="Times New Roman" w:hAnsi="Times New Roman" w:cs="Times New Roman"/>
                <w:b/>
                <w:bCs/>
                <w:color w:val="FF0000"/>
                <w:sz w:val="20"/>
                <w:szCs w:val="20"/>
              </w:rPr>
            </w:pPr>
            <w:r w:rsidRPr="003A1535">
              <w:rPr>
                <w:rFonts w:ascii="Times New Roman" w:hAnsi="Times New Roman" w:cs="Times New Roman"/>
                <w:b/>
                <w:bCs/>
                <w:color w:val="FF0000"/>
                <w:sz w:val="20"/>
                <w:szCs w:val="20"/>
              </w:rPr>
              <w:t>U</w:t>
            </w:r>
            <w:r w:rsidR="00E90232" w:rsidRPr="003A1535">
              <w:rPr>
                <w:rFonts w:ascii="Times New Roman" w:hAnsi="Times New Roman" w:cs="Times New Roman"/>
                <w:b/>
                <w:bCs/>
                <w:color w:val="FF0000"/>
                <w:sz w:val="20"/>
                <w:szCs w:val="20"/>
              </w:rPr>
              <w:t>NVANLARI</w:t>
            </w:r>
          </w:p>
        </w:tc>
        <w:tc>
          <w:tcPr>
            <w:tcW w:w="2034" w:type="dxa"/>
            <w:shd w:val="clear" w:color="auto" w:fill="auto"/>
            <w:noWrap/>
            <w:vAlign w:val="center"/>
          </w:tcPr>
          <w:p w:rsidR="00E90232" w:rsidRPr="003A1535" w:rsidRDefault="00E90232" w:rsidP="007172E6">
            <w:pPr>
              <w:jc w:val="center"/>
              <w:rPr>
                <w:rFonts w:ascii="Times New Roman" w:hAnsi="Times New Roman" w:cs="Times New Roman"/>
                <w:b/>
                <w:bCs/>
                <w:color w:val="FF0000"/>
                <w:sz w:val="20"/>
                <w:szCs w:val="20"/>
              </w:rPr>
            </w:pPr>
            <w:r w:rsidRPr="003A1535">
              <w:rPr>
                <w:rFonts w:ascii="Times New Roman" w:hAnsi="Times New Roman" w:cs="Times New Roman"/>
                <w:b/>
                <w:bCs/>
                <w:color w:val="FF0000"/>
                <w:sz w:val="20"/>
                <w:szCs w:val="20"/>
              </w:rPr>
              <w:t>ÇALIŞILAN BÜRO</w:t>
            </w:r>
          </w:p>
        </w:tc>
        <w:tc>
          <w:tcPr>
            <w:tcW w:w="1407" w:type="dxa"/>
            <w:shd w:val="clear" w:color="auto" w:fill="auto"/>
            <w:noWrap/>
            <w:vAlign w:val="center"/>
          </w:tcPr>
          <w:p w:rsidR="00E90232" w:rsidRPr="003A1535" w:rsidRDefault="00E90232" w:rsidP="007172E6">
            <w:pPr>
              <w:jc w:val="center"/>
              <w:rPr>
                <w:rFonts w:ascii="Times New Roman" w:hAnsi="Times New Roman" w:cs="Times New Roman"/>
                <w:b/>
                <w:bCs/>
                <w:color w:val="FF0000"/>
                <w:sz w:val="20"/>
                <w:szCs w:val="20"/>
              </w:rPr>
            </w:pPr>
            <w:r w:rsidRPr="003A1535">
              <w:rPr>
                <w:rFonts w:ascii="Times New Roman" w:hAnsi="Times New Roman" w:cs="Times New Roman"/>
                <w:b/>
                <w:bCs/>
                <w:color w:val="FF0000"/>
                <w:sz w:val="20"/>
                <w:szCs w:val="20"/>
              </w:rPr>
              <w:t>TELEFON-DÂHİLİ</w:t>
            </w:r>
          </w:p>
        </w:tc>
        <w:tc>
          <w:tcPr>
            <w:tcW w:w="3374" w:type="dxa"/>
            <w:shd w:val="clear" w:color="auto" w:fill="auto"/>
            <w:noWrap/>
            <w:vAlign w:val="center"/>
          </w:tcPr>
          <w:p w:rsidR="00E90232" w:rsidRPr="003A1535" w:rsidRDefault="00E90232" w:rsidP="007172E6">
            <w:pPr>
              <w:jc w:val="center"/>
              <w:rPr>
                <w:rFonts w:ascii="Times New Roman" w:hAnsi="Times New Roman" w:cs="Times New Roman"/>
                <w:b/>
                <w:bCs/>
                <w:color w:val="FF0000"/>
                <w:sz w:val="20"/>
                <w:szCs w:val="20"/>
              </w:rPr>
            </w:pPr>
            <w:r w:rsidRPr="003A1535">
              <w:rPr>
                <w:rFonts w:ascii="Times New Roman" w:hAnsi="Times New Roman" w:cs="Times New Roman"/>
                <w:b/>
                <w:bCs/>
                <w:color w:val="FF0000"/>
                <w:sz w:val="20"/>
                <w:szCs w:val="20"/>
              </w:rPr>
              <w:t>E- mail</w:t>
            </w:r>
          </w:p>
        </w:tc>
      </w:tr>
      <w:tr w:rsidR="00E90232" w:rsidRPr="003A1535" w:rsidTr="0012043F">
        <w:trPr>
          <w:trHeight w:val="148"/>
          <w:jc w:val="center"/>
        </w:trPr>
        <w:tc>
          <w:tcPr>
            <w:tcW w:w="761" w:type="dxa"/>
            <w:shd w:val="clear" w:color="auto" w:fill="auto"/>
            <w:noWrap/>
            <w:vAlign w:val="bottom"/>
          </w:tcPr>
          <w:p w:rsidR="00E90232" w:rsidRPr="003A1535" w:rsidRDefault="00E90232" w:rsidP="007172E6">
            <w:pPr>
              <w:rPr>
                <w:rFonts w:ascii="Times New Roman" w:hAnsi="Times New Roman" w:cs="Times New Roman"/>
                <w:b/>
                <w:bCs/>
                <w:sz w:val="24"/>
                <w:szCs w:val="24"/>
              </w:rPr>
            </w:pPr>
            <w:r w:rsidRPr="003A1535">
              <w:rPr>
                <w:rFonts w:ascii="Times New Roman" w:hAnsi="Times New Roman" w:cs="Times New Roman"/>
                <w:b/>
                <w:bCs/>
                <w:sz w:val="24"/>
                <w:szCs w:val="24"/>
              </w:rPr>
              <w:t>1</w:t>
            </w:r>
          </w:p>
        </w:tc>
        <w:tc>
          <w:tcPr>
            <w:tcW w:w="1843"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Yağmur BEDEL</w:t>
            </w:r>
          </w:p>
        </w:tc>
        <w:tc>
          <w:tcPr>
            <w:tcW w:w="1431"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Sekreter</w:t>
            </w:r>
          </w:p>
        </w:tc>
        <w:tc>
          <w:tcPr>
            <w:tcW w:w="2034"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Sekreterlik</w:t>
            </w:r>
          </w:p>
        </w:tc>
        <w:tc>
          <w:tcPr>
            <w:tcW w:w="1407" w:type="dxa"/>
            <w:shd w:val="clear" w:color="auto" w:fill="auto"/>
            <w:noWrap/>
            <w:vAlign w:val="center"/>
          </w:tcPr>
          <w:p w:rsidR="00E90232" w:rsidRPr="003A1535" w:rsidRDefault="00E90232" w:rsidP="007172E6">
            <w:pPr>
              <w:jc w:val="center"/>
              <w:rPr>
                <w:rFonts w:ascii="Times New Roman" w:hAnsi="Times New Roman" w:cs="Times New Roman"/>
                <w:sz w:val="24"/>
                <w:szCs w:val="24"/>
              </w:rPr>
            </w:pPr>
            <w:r w:rsidRPr="003A1535">
              <w:rPr>
                <w:rFonts w:ascii="Times New Roman" w:hAnsi="Times New Roman" w:cs="Times New Roman"/>
                <w:sz w:val="24"/>
                <w:szCs w:val="24"/>
              </w:rPr>
              <w:t>10300-10301</w:t>
            </w:r>
          </w:p>
        </w:tc>
        <w:tc>
          <w:tcPr>
            <w:tcW w:w="3374" w:type="dxa"/>
            <w:shd w:val="clear" w:color="auto" w:fill="auto"/>
            <w:noWrap/>
            <w:vAlign w:val="center"/>
          </w:tcPr>
          <w:p w:rsidR="00E90232" w:rsidRPr="003A1535" w:rsidRDefault="00E90232" w:rsidP="007172E6">
            <w:pPr>
              <w:jc w:val="center"/>
              <w:rPr>
                <w:rFonts w:ascii="Times New Roman" w:hAnsi="Times New Roman" w:cs="Times New Roman"/>
                <w:sz w:val="24"/>
                <w:szCs w:val="24"/>
                <w:u w:val="single"/>
              </w:rPr>
            </w:pPr>
            <w:r w:rsidRPr="003A1535">
              <w:rPr>
                <w:rFonts w:ascii="Times New Roman" w:hAnsi="Times New Roman" w:cs="Times New Roman"/>
                <w:sz w:val="24"/>
                <w:szCs w:val="24"/>
                <w:u w:val="single"/>
              </w:rPr>
              <w:t>yagmurbedel</w:t>
            </w:r>
            <w:hyperlink r:id="rId8" w:history="1">
              <w:r w:rsidRPr="003A1535">
                <w:rPr>
                  <w:rFonts w:ascii="Times New Roman" w:hAnsi="Times New Roman" w:cs="Times New Roman"/>
                  <w:sz w:val="24"/>
                  <w:szCs w:val="24"/>
                  <w:u w:val="single"/>
                </w:rPr>
                <w:t>@erciyes.edu.tr</w:t>
              </w:r>
            </w:hyperlink>
          </w:p>
        </w:tc>
      </w:tr>
      <w:tr w:rsidR="00E90232" w:rsidRPr="003A1535" w:rsidTr="00B37279">
        <w:trPr>
          <w:trHeight w:val="148"/>
          <w:jc w:val="center"/>
        </w:trPr>
        <w:tc>
          <w:tcPr>
            <w:tcW w:w="10850" w:type="dxa"/>
            <w:gridSpan w:val="6"/>
            <w:shd w:val="clear" w:color="auto" w:fill="auto"/>
            <w:noWrap/>
            <w:vAlign w:val="center"/>
          </w:tcPr>
          <w:p w:rsidR="00E90232" w:rsidRPr="003A1535" w:rsidRDefault="00E90232" w:rsidP="007172E6">
            <w:pPr>
              <w:jc w:val="center"/>
              <w:rPr>
                <w:rFonts w:ascii="Times New Roman" w:hAnsi="Times New Roman" w:cs="Times New Roman"/>
                <w:color w:val="0000FF"/>
                <w:sz w:val="24"/>
                <w:szCs w:val="24"/>
              </w:rPr>
            </w:pPr>
            <w:r w:rsidRPr="003A1535">
              <w:rPr>
                <w:rFonts w:ascii="Times New Roman" w:hAnsi="Times New Roman" w:cs="Times New Roman"/>
                <w:b/>
                <w:bCs/>
                <w:color w:val="FF0000"/>
                <w:sz w:val="24"/>
                <w:szCs w:val="24"/>
              </w:rPr>
              <w:t>Satınalma Bürosu</w:t>
            </w:r>
          </w:p>
        </w:tc>
      </w:tr>
      <w:tr w:rsidR="00E90232" w:rsidRPr="003A1535" w:rsidTr="0012043F">
        <w:trPr>
          <w:trHeight w:val="148"/>
          <w:jc w:val="center"/>
        </w:trPr>
        <w:tc>
          <w:tcPr>
            <w:tcW w:w="761" w:type="dxa"/>
            <w:shd w:val="clear" w:color="auto" w:fill="auto"/>
            <w:noWrap/>
            <w:vAlign w:val="bottom"/>
          </w:tcPr>
          <w:p w:rsidR="00E90232" w:rsidRPr="003A1535" w:rsidRDefault="00E90232" w:rsidP="007172E6">
            <w:pPr>
              <w:rPr>
                <w:rFonts w:ascii="Times New Roman" w:hAnsi="Times New Roman" w:cs="Times New Roman"/>
                <w:b/>
                <w:bCs/>
                <w:sz w:val="24"/>
                <w:szCs w:val="24"/>
              </w:rPr>
            </w:pPr>
            <w:r w:rsidRPr="003A1535">
              <w:rPr>
                <w:rFonts w:ascii="Times New Roman" w:hAnsi="Times New Roman" w:cs="Times New Roman"/>
                <w:b/>
                <w:bCs/>
                <w:sz w:val="24"/>
                <w:szCs w:val="24"/>
              </w:rPr>
              <w:lastRenderedPageBreak/>
              <w:t>2</w:t>
            </w:r>
          </w:p>
        </w:tc>
        <w:tc>
          <w:tcPr>
            <w:tcW w:w="1843"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Şengül KOÇYİĞİT</w:t>
            </w:r>
          </w:p>
        </w:tc>
        <w:tc>
          <w:tcPr>
            <w:tcW w:w="1431"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Şube Müdürü</w:t>
            </w:r>
          </w:p>
        </w:tc>
        <w:tc>
          <w:tcPr>
            <w:tcW w:w="2034"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Satınalma Bürosu</w:t>
            </w:r>
          </w:p>
        </w:tc>
        <w:tc>
          <w:tcPr>
            <w:tcW w:w="1407" w:type="dxa"/>
            <w:shd w:val="clear" w:color="auto" w:fill="auto"/>
            <w:noWrap/>
            <w:vAlign w:val="center"/>
          </w:tcPr>
          <w:p w:rsidR="00E90232" w:rsidRPr="003A1535" w:rsidRDefault="00E90232" w:rsidP="007172E6">
            <w:pPr>
              <w:jc w:val="center"/>
              <w:rPr>
                <w:rFonts w:ascii="Times New Roman" w:hAnsi="Times New Roman" w:cs="Times New Roman"/>
                <w:sz w:val="24"/>
                <w:szCs w:val="24"/>
              </w:rPr>
            </w:pPr>
            <w:r w:rsidRPr="003A1535">
              <w:rPr>
                <w:rFonts w:ascii="Times New Roman" w:hAnsi="Times New Roman" w:cs="Times New Roman"/>
                <w:sz w:val="24"/>
                <w:szCs w:val="24"/>
              </w:rPr>
              <w:t>10307</w:t>
            </w:r>
          </w:p>
        </w:tc>
        <w:tc>
          <w:tcPr>
            <w:tcW w:w="3374" w:type="dxa"/>
            <w:shd w:val="clear" w:color="auto" w:fill="auto"/>
            <w:noWrap/>
            <w:vAlign w:val="center"/>
          </w:tcPr>
          <w:p w:rsidR="00E90232" w:rsidRPr="003A1535" w:rsidRDefault="001B649E" w:rsidP="007172E6">
            <w:pPr>
              <w:jc w:val="center"/>
              <w:rPr>
                <w:rFonts w:ascii="Times New Roman" w:hAnsi="Times New Roman" w:cs="Times New Roman"/>
                <w:sz w:val="24"/>
                <w:szCs w:val="24"/>
                <w:u w:val="single"/>
              </w:rPr>
            </w:pPr>
            <w:hyperlink r:id="rId9" w:history="1">
              <w:r w:rsidR="00E90232" w:rsidRPr="003A1535">
                <w:rPr>
                  <w:rStyle w:val="Kpr"/>
                  <w:rFonts w:ascii="Times New Roman" w:hAnsi="Times New Roman" w:cs="Times New Roman"/>
                  <w:color w:val="auto"/>
                  <w:sz w:val="24"/>
                  <w:szCs w:val="24"/>
                </w:rPr>
                <w:t>sengul@erciyes.edu.tr</w:t>
              </w:r>
            </w:hyperlink>
          </w:p>
        </w:tc>
      </w:tr>
      <w:tr w:rsidR="00E90232" w:rsidRPr="003A1535" w:rsidTr="0012043F">
        <w:trPr>
          <w:trHeight w:val="148"/>
          <w:jc w:val="center"/>
        </w:trPr>
        <w:tc>
          <w:tcPr>
            <w:tcW w:w="761" w:type="dxa"/>
            <w:shd w:val="clear" w:color="auto" w:fill="auto"/>
            <w:noWrap/>
            <w:vAlign w:val="bottom"/>
          </w:tcPr>
          <w:p w:rsidR="00E90232" w:rsidRPr="003A1535" w:rsidRDefault="00E90232" w:rsidP="007172E6">
            <w:pPr>
              <w:rPr>
                <w:rFonts w:ascii="Times New Roman" w:hAnsi="Times New Roman" w:cs="Times New Roman"/>
                <w:b/>
                <w:bCs/>
                <w:sz w:val="24"/>
                <w:szCs w:val="24"/>
              </w:rPr>
            </w:pPr>
            <w:r w:rsidRPr="003A1535">
              <w:rPr>
                <w:rFonts w:ascii="Times New Roman" w:hAnsi="Times New Roman" w:cs="Times New Roman"/>
                <w:b/>
                <w:bCs/>
                <w:sz w:val="24"/>
                <w:szCs w:val="24"/>
              </w:rPr>
              <w:t>3</w:t>
            </w:r>
          </w:p>
        </w:tc>
        <w:tc>
          <w:tcPr>
            <w:tcW w:w="1843" w:type="dxa"/>
            <w:shd w:val="clear" w:color="auto" w:fill="auto"/>
            <w:noWrap/>
            <w:vAlign w:val="center"/>
          </w:tcPr>
          <w:p w:rsidR="00E90232" w:rsidRPr="003A1535" w:rsidRDefault="007127A9"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Tacı</w:t>
            </w:r>
            <w:r w:rsidR="00E90232" w:rsidRPr="003A1535">
              <w:rPr>
                <w:rFonts w:ascii="Times New Roman" w:hAnsi="Times New Roman" w:cs="Times New Roman"/>
                <w:bCs/>
                <w:sz w:val="24"/>
                <w:szCs w:val="24"/>
              </w:rPr>
              <w:t>m DEMİRTAŞ</w:t>
            </w:r>
          </w:p>
        </w:tc>
        <w:tc>
          <w:tcPr>
            <w:tcW w:w="1431"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Şef</w:t>
            </w:r>
          </w:p>
        </w:tc>
        <w:tc>
          <w:tcPr>
            <w:tcW w:w="2034"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Satınalma Bürosu</w:t>
            </w:r>
          </w:p>
        </w:tc>
        <w:tc>
          <w:tcPr>
            <w:tcW w:w="1407" w:type="dxa"/>
            <w:shd w:val="clear" w:color="auto" w:fill="auto"/>
            <w:noWrap/>
            <w:vAlign w:val="center"/>
          </w:tcPr>
          <w:p w:rsidR="00E90232" w:rsidRPr="003A1535" w:rsidRDefault="00E90232" w:rsidP="007172E6">
            <w:pPr>
              <w:jc w:val="center"/>
              <w:rPr>
                <w:rFonts w:ascii="Times New Roman" w:hAnsi="Times New Roman" w:cs="Times New Roman"/>
                <w:sz w:val="24"/>
                <w:szCs w:val="24"/>
              </w:rPr>
            </w:pPr>
            <w:r w:rsidRPr="003A1535">
              <w:rPr>
                <w:rFonts w:ascii="Times New Roman" w:hAnsi="Times New Roman" w:cs="Times New Roman"/>
                <w:sz w:val="24"/>
                <w:szCs w:val="24"/>
              </w:rPr>
              <w:t>10312</w:t>
            </w:r>
          </w:p>
        </w:tc>
        <w:tc>
          <w:tcPr>
            <w:tcW w:w="3374" w:type="dxa"/>
            <w:shd w:val="clear" w:color="auto" w:fill="auto"/>
            <w:noWrap/>
            <w:vAlign w:val="center"/>
          </w:tcPr>
          <w:p w:rsidR="00E90232" w:rsidRPr="003A1535" w:rsidRDefault="001B649E" w:rsidP="007172E6">
            <w:pPr>
              <w:jc w:val="center"/>
              <w:rPr>
                <w:rFonts w:ascii="Times New Roman" w:hAnsi="Times New Roman" w:cs="Times New Roman"/>
                <w:sz w:val="24"/>
                <w:szCs w:val="24"/>
                <w:u w:val="single"/>
              </w:rPr>
            </w:pPr>
            <w:hyperlink r:id="rId10" w:history="1">
              <w:r w:rsidR="00E90232" w:rsidRPr="003A1535">
                <w:rPr>
                  <w:rStyle w:val="Kpr"/>
                  <w:rFonts w:ascii="Times New Roman" w:hAnsi="Times New Roman" w:cs="Times New Roman"/>
                  <w:color w:val="auto"/>
                  <w:sz w:val="24"/>
                  <w:szCs w:val="24"/>
                </w:rPr>
                <w:t>tdemirtas@erciyes.edu.tr</w:t>
              </w:r>
            </w:hyperlink>
          </w:p>
        </w:tc>
      </w:tr>
      <w:tr w:rsidR="00E90232" w:rsidRPr="003A1535" w:rsidTr="0012043F">
        <w:trPr>
          <w:trHeight w:val="148"/>
          <w:jc w:val="center"/>
        </w:trPr>
        <w:tc>
          <w:tcPr>
            <w:tcW w:w="761" w:type="dxa"/>
            <w:shd w:val="clear" w:color="auto" w:fill="auto"/>
            <w:noWrap/>
            <w:vAlign w:val="bottom"/>
          </w:tcPr>
          <w:p w:rsidR="00E90232" w:rsidRPr="003A1535" w:rsidRDefault="00E90232" w:rsidP="007172E6">
            <w:pPr>
              <w:rPr>
                <w:rFonts w:ascii="Times New Roman" w:hAnsi="Times New Roman" w:cs="Times New Roman"/>
                <w:b/>
                <w:bCs/>
                <w:sz w:val="24"/>
                <w:szCs w:val="24"/>
              </w:rPr>
            </w:pPr>
            <w:r w:rsidRPr="003A1535">
              <w:rPr>
                <w:rFonts w:ascii="Times New Roman" w:hAnsi="Times New Roman" w:cs="Times New Roman"/>
                <w:b/>
                <w:bCs/>
                <w:sz w:val="24"/>
                <w:szCs w:val="24"/>
              </w:rPr>
              <w:t>4</w:t>
            </w:r>
          </w:p>
        </w:tc>
        <w:tc>
          <w:tcPr>
            <w:tcW w:w="1843"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Osman KARAAHMET</w:t>
            </w:r>
          </w:p>
        </w:tc>
        <w:tc>
          <w:tcPr>
            <w:tcW w:w="1431"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Bilgisayar İşletmeni</w:t>
            </w:r>
          </w:p>
        </w:tc>
        <w:tc>
          <w:tcPr>
            <w:tcW w:w="2034"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Satınalma Bürosu</w:t>
            </w:r>
          </w:p>
        </w:tc>
        <w:tc>
          <w:tcPr>
            <w:tcW w:w="1407" w:type="dxa"/>
            <w:shd w:val="clear" w:color="auto" w:fill="auto"/>
            <w:noWrap/>
            <w:vAlign w:val="center"/>
          </w:tcPr>
          <w:p w:rsidR="00E90232" w:rsidRPr="003A1535" w:rsidRDefault="00E90232" w:rsidP="007172E6">
            <w:pPr>
              <w:jc w:val="center"/>
              <w:rPr>
                <w:rFonts w:ascii="Times New Roman" w:hAnsi="Times New Roman" w:cs="Times New Roman"/>
                <w:sz w:val="24"/>
                <w:szCs w:val="24"/>
              </w:rPr>
            </w:pPr>
            <w:r w:rsidRPr="003A1535">
              <w:rPr>
                <w:rFonts w:ascii="Times New Roman" w:hAnsi="Times New Roman" w:cs="Times New Roman"/>
                <w:sz w:val="24"/>
                <w:szCs w:val="24"/>
              </w:rPr>
              <w:t>10311</w:t>
            </w:r>
          </w:p>
        </w:tc>
        <w:tc>
          <w:tcPr>
            <w:tcW w:w="3374" w:type="dxa"/>
            <w:shd w:val="clear" w:color="auto" w:fill="auto"/>
            <w:noWrap/>
            <w:vAlign w:val="center"/>
          </w:tcPr>
          <w:p w:rsidR="00E90232" w:rsidRPr="003A1535" w:rsidRDefault="001B649E" w:rsidP="007172E6">
            <w:pPr>
              <w:jc w:val="center"/>
              <w:rPr>
                <w:rFonts w:ascii="Times New Roman" w:hAnsi="Times New Roman" w:cs="Times New Roman"/>
                <w:sz w:val="24"/>
                <w:szCs w:val="24"/>
                <w:u w:val="single"/>
              </w:rPr>
            </w:pPr>
            <w:hyperlink r:id="rId11" w:history="1">
              <w:r w:rsidR="00E90232" w:rsidRPr="003A1535">
                <w:rPr>
                  <w:rFonts w:ascii="Times New Roman" w:hAnsi="Times New Roman" w:cs="Times New Roman"/>
                  <w:sz w:val="24"/>
                  <w:szCs w:val="24"/>
                  <w:u w:val="single"/>
                </w:rPr>
                <w:t>osmank@erciyes.edu.tr</w:t>
              </w:r>
            </w:hyperlink>
          </w:p>
        </w:tc>
      </w:tr>
      <w:tr w:rsidR="00E90232" w:rsidRPr="003A1535" w:rsidTr="0012043F">
        <w:trPr>
          <w:trHeight w:val="148"/>
          <w:jc w:val="center"/>
        </w:trPr>
        <w:tc>
          <w:tcPr>
            <w:tcW w:w="761" w:type="dxa"/>
            <w:shd w:val="clear" w:color="auto" w:fill="auto"/>
            <w:noWrap/>
            <w:vAlign w:val="bottom"/>
          </w:tcPr>
          <w:p w:rsidR="00E90232" w:rsidRPr="003A1535" w:rsidRDefault="0012043F" w:rsidP="007172E6">
            <w:pPr>
              <w:rPr>
                <w:rFonts w:ascii="Times New Roman" w:hAnsi="Times New Roman" w:cs="Times New Roman"/>
                <w:b/>
                <w:bCs/>
                <w:sz w:val="24"/>
                <w:szCs w:val="24"/>
              </w:rPr>
            </w:pPr>
            <w:r w:rsidRPr="003A1535">
              <w:rPr>
                <w:rFonts w:ascii="Times New Roman" w:hAnsi="Times New Roman" w:cs="Times New Roman"/>
                <w:b/>
                <w:bCs/>
                <w:sz w:val="24"/>
                <w:szCs w:val="24"/>
              </w:rPr>
              <w:t>5</w:t>
            </w:r>
          </w:p>
        </w:tc>
        <w:tc>
          <w:tcPr>
            <w:tcW w:w="1843"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Sibel ÖZBEK</w:t>
            </w:r>
          </w:p>
        </w:tc>
        <w:tc>
          <w:tcPr>
            <w:tcW w:w="1431"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Bilgisayar İşletmeni</w:t>
            </w:r>
          </w:p>
        </w:tc>
        <w:tc>
          <w:tcPr>
            <w:tcW w:w="2034"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Satınalma Bürosu</w:t>
            </w:r>
          </w:p>
        </w:tc>
        <w:tc>
          <w:tcPr>
            <w:tcW w:w="1407" w:type="dxa"/>
            <w:shd w:val="clear" w:color="auto" w:fill="auto"/>
            <w:noWrap/>
            <w:vAlign w:val="center"/>
          </w:tcPr>
          <w:p w:rsidR="00E90232" w:rsidRPr="003A1535" w:rsidRDefault="00E90232" w:rsidP="007172E6">
            <w:pPr>
              <w:jc w:val="center"/>
              <w:rPr>
                <w:rFonts w:ascii="Times New Roman" w:hAnsi="Times New Roman" w:cs="Times New Roman"/>
                <w:sz w:val="24"/>
                <w:szCs w:val="24"/>
              </w:rPr>
            </w:pPr>
            <w:r w:rsidRPr="003A1535">
              <w:rPr>
                <w:rFonts w:ascii="Times New Roman" w:hAnsi="Times New Roman" w:cs="Times New Roman"/>
                <w:sz w:val="24"/>
                <w:szCs w:val="24"/>
              </w:rPr>
              <w:t>10310</w:t>
            </w:r>
          </w:p>
        </w:tc>
        <w:tc>
          <w:tcPr>
            <w:tcW w:w="3374" w:type="dxa"/>
            <w:shd w:val="clear" w:color="auto" w:fill="auto"/>
            <w:noWrap/>
            <w:vAlign w:val="center"/>
          </w:tcPr>
          <w:p w:rsidR="00E90232" w:rsidRPr="003A1535" w:rsidRDefault="00E90232" w:rsidP="007172E6">
            <w:pPr>
              <w:jc w:val="center"/>
              <w:rPr>
                <w:rFonts w:ascii="Times New Roman" w:hAnsi="Times New Roman" w:cs="Times New Roman"/>
                <w:sz w:val="24"/>
                <w:szCs w:val="24"/>
                <w:u w:val="single"/>
              </w:rPr>
            </w:pPr>
            <w:r w:rsidRPr="003A1535">
              <w:rPr>
                <w:rFonts w:ascii="Times New Roman" w:hAnsi="Times New Roman" w:cs="Times New Roman"/>
                <w:sz w:val="24"/>
                <w:szCs w:val="24"/>
                <w:u w:val="single"/>
              </w:rPr>
              <w:t>sibelkose</w:t>
            </w:r>
            <w:hyperlink r:id="rId12" w:history="1">
              <w:r w:rsidRPr="003A1535">
                <w:rPr>
                  <w:rFonts w:ascii="Times New Roman" w:hAnsi="Times New Roman" w:cs="Times New Roman"/>
                  <w:sz w:val="24"/>
                  <w:szCs w:val="24"/>
                  <w:u w:val="single"/>
                </w:rPr>
                <w:t>@erciyes.edu.tr</w:t>
              </w:r>
            </w:hyperlink>
          </w:p>
        </w:tc>
      </w:tr>
      <w:tr w:rsidR="00E90232" w:rsidRPr="003A1535" w:rsidTr="0012043F">
        <w:trPr>
          <w:trHeight w:val="148"/>
          <w:jc w:val="center"/>
        </w:trPr>
        <w:tc>
          <w:tcPr>
            <w:tcW w:w="761" w:type="dxa"/>
            <w:shd w:val="clear" w:color="auto" w:fill="auto"/>
            <w:noWrap/>
            <w:vAlign w:val="bottom"/>
          </w:tcPr>
          <w:p w:rsidR="00E90232" w:rsidRPr="003A1535" w:rsidRDefault="00E90232" w:rsidP="007172E6">
            <w:pPr>
              <w:rPr>
                <w:rFonts w:ascii="Times New Roman" w:hAnsi="Times New Roman" w:cs="Times New Roman"/>
                <w:b/>
                <w:bCs/>
                <w:sz w:val="24"/>
                <w:szCs w:val="24"/>
              </w:rPr>
            </w:pPr>
            <w:r w:rsidRPr="003A1535">
              <w:rPr>
                <w:rFonts w:ascii="Times New Roman" w:hAnsi="Times New Roman" w:cs="Times New Roman"/>
                <w:b/>
                <w:bCs/>
                <w:sz w:val="24"/>
                <w:szCs w:val="24"/>
              </w:rPr>
              <w:t>6</w:t>
            </w:r>
          </w:p>
        </w:tc>
        <w:tc>
          <w:tcPr>
            <w:tcW w:w="1843"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Erman ALTAN</w:t>
            </w:r>
          </w:p>
        </w:tc>
        <w:tc>
          <w:tcPr>
            <w:tcW w:w="1431"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Bilgisayar İşletmeni</w:t>
            </w:r>
          </w:p>
        </w:tc>
        <w:tc>
          <w:tcPr>
            <w:tcW w:w="2034" w:type="dxa"/>
            <w:shd w:val="clear" w:color="auto" w:fill="auto"/>
            <w:noWrap/>
            <w:vAlign w:val="center"/>
          </w:tcPr>
          <w:p w:rsidR="00E90232" w:rsidRPr="003A1535" w:rsidRDefault="00E90232" w:rsidP="007172E6">
            <w:pPr>
              <w:jc w:val="center"/>
              <w:rPr>
                <w:rFonts w:ascii="Times New Roman" w:hAnsi="Times New Roman" w:cs="Times New Roman"/>
                <w:sz w:val="24"/>
                <w:szCs w:val="24"/>
              </w:rPr>
            </w:pPr>
            <w:r w:rsidRPr="003A1535">
              <w:rPr>
                <w:rFonts w:ascii="Times New Roman" w:hAnsi="Times New Roman" w:cs="Times New Roman"/>
                <w:bCs/>
                <w:sz w:val="24"/>
                <w:szCs w:val="24"/>
              </w:rPr>
              <w:t>Satınalma Bürosu</w:t>
            </w:r>
          </w:p>
        </w:tc>
        <w:tc>
          <w:tcPr>
            <w:tcW w:w="1407" w:type="dxa"/>
            <w:shd w:val="clear" w:color="auto" w:fill="auto"/>
            <w:noWrap/>
            <w:vAlign w:val="center"/>
          </w:tcPr>
          <w:p w:rsidR="00E90232" w:rsidRPr="003A1535" w:rsidRDefault="00E90232" w:rsidP="007172E6">
            <w:pPr>
              <w:jc w:val="center"/>
              <w:rPr>
                <w:rFonts w:ascii="Times New Roman" w:hAnsi="Times New Roman" w:cs="Times New Roman"/>
                <w:sz w:val="24"/>
                <w:szCs w:val="24"/>
              </w:rPr>
            </w:pPr>
            <w:r w:rsidRPr="003A1535">
              <w:rPr>
                <w:rFonts w:ascii="Times New Roman" w:hAnsi="Times New Roman" w:cs="Times New Roman"/>
                <w:sz w:val="24"/>
                <w:szCs w:val="24"/>
              </w:rPr>
              <w:t>10306</w:t>
            </w:r>
          </w:p>
        </w:tc>
        <w:tc>
          <w:tcPr>
            <w:tcW w:w="3374" w:type="dxa"/>
            <w:shd w:val="clear" w:color="auto" w:fill="auto"/>
            <w:noWrap/>
            <w:vAlign w:val="center"/>
          </w:tcPr>
          <w:p w:rsidR="00E90232" w:rsidRPr="003A1535" w:rsidRDefault="00E90232" w:rsidP="007172E6">
            <w:pPr>
              <w:jc w:val="center"/>
              <w:rPr>
                <w:rFonts w:ascii="Times New Roman" w:hAnsi="Times New Roman" w:cs="Times New Roman"/>
                <w:sz w:val="24"/>
                <w:szCs w:val="24"/>
                <w:u w:val="single"/>
              </w:rPr>
            </w:pPr>
            <w:r w:rsidRPr="003A1535">
              <w:rPr>
                <w:rFonts w:ascii="Times New Roman" w:hAnsi="Times New Roman" w:cs="Times New Roman"/>
                <w:sz w:val="24"/>
                <w:szCs w:val="24"/>
                <w:u w:val="single"/>
              </w:rPr>
              <w:t>ealtan@erciyes.edu.tr</w:t>
            </w:r>
          </w:p>
        </w:tc>
      </w:tr>
      <w:tr w:rsidR="00E90232" w:rsidRPr="003A1535" w:rsidTr="0012043F">
        <w:trPr>
          <w:trHeight w:val="148"/>
          <w:jc w:val="center"/>
        </w:trPr>
        <w:tc>
          <w:tcPr>
            <w:tcW w:w="761" w:type="dxa"/>
            <w:shd w:val="clear" w:color="auto" w:fill="auto"/>
            <w:noWrap/>
            <w:vAlign w:val="bottom"/>
          </w:tcPr>
          <w:p w:rsidR="00E90232" w:rsidRPr="003A1535" w:rsidRDefault="00E90232" w:rsidP="007172E6">
            <w:pPr>
              <w:rPr>
                <w:rFonts w:ascii="Times New Roman" w:hAnsi="Times New Roman" w:cs="Times New Roman"/>
                <w:b/>
                <w:bCs/>
                <w:sz w:val="24"/>
                <w:szCs w:val="24"/>
              </w:rPr>
            </w:pPr>
            <w:r w:rsidRPr="003A1535">
              <w:rPr>
                <w:rFonts w:ascii="Times New Roman" w:hAnsi="Times New Roman" w:cs="Times New Roman"/>
                <w:b/>
                <w:bCs/>
                <w:sz w:val="24"/>
                <w:szCs w:val="24"/>
              </w:rPr>
              <w:t>7</w:t>
            </w:r>
          </w:p>
        </w:tc>
        <w:tc>
          <w:tcPr>
            <w:tcW w:w="1843"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Murat UÇAR</w:t>
            </w:r>
          </w:p>
        </w:tc>
        <w:tc>
          <w:tcPr>
            <w:tcW w:w="1431"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Bilgisayar İşletmeni</w:t>
            </w:r>
          </w:p>
        </w:tc>
        <w:tc>
          <w:tcPr>
            <w:tcW w:w="2034" w:type="dxa"/>
            <w:shd w:val="clear" w:color="auto" w:fill="auto"/>
            <w:noWrap/>
            <w:vAlign w:val="center"/>
          </w:tcPr>
          <w:p w:rsidR="00E90232" w:rsidRPr="003A1535" w:rsidRDefault="00E90232" w:rsidP="007172E6">
            <w:pPr>
              <w:jc w:val="center"/>
              <w:rPr>
                <w:rFonts w:ascii="Times New Roman" w:hAnsi="Times New Roman" w:cs="Times New Roman"/>
                <w:sz w:val="24"/>
                <w:szCs w:val="24"/>
              </w:rPr>
            </w:pPr>
            <w:r w:rsidRPr="003A1535">
              <w:rPr>
                <w:rFonts w:ascii="Times New Roman" w:hAnsi="Times New Roman" w:cs="Times New Roman"/>
                <w:bCs/>
                <w:sz w:val="24"/>
                <w:szCs w:val="24"/>
              </w:rPr>
              <w:t>Satınalma Bürosu</w:t>
            </w:r>
          </w:p>
        </w:tc>
        <w:tc>
          <w:tcPr>
            <w:tcW w:w="1407" w:type="dxa"/>
            <w:shd w:val="clear" w:color="auto" w:fill="auto"/>
            <w:noWrap/>
            <w:vAlign w:val="center"/>
          </w:tcPr>
          <w:p w:rsidR="00E90232" w:rsidRPr="003A1535" w:rsidRDefault="00E90232" w:rsidP="007172E6">
            <w:pPr>
              <w:jc w:val="center"/>
              <w:rPr>
                <w:rFonts w:ascii="Times New Roman" w:hAnsi="Times New Roman" w:cs="Times New Roman"/>
                <w:sz w:val="24"/>
                <w:szCs w:val="24"/>
              </w:rPr>
            </w:pPr>
            <w:r w:rsidRPr="003A1535">
              <w:rPr>
                <w:rFonts w:ascii="Times New Roman" w:hAnsi="Times New Roman" w:cs="Times New Roman"/>
                <w:sz w:val="24"/>
                <w:szCs w:val="24"/>
              </w:rPr>
              <w:t>10302</w:t>
            </w:r>
          </w:p>
        </w:tc>
        <w:tc>
          <w:tcPr>
            <w:tcW w:w="3374" w:type="dxa"/>
            <w:shd w:val="clear" w:color="auto" w:fill="auto"/>
            <w:noWrap/>
            <w:vAlign w:val="center"/>
          </w:tcPr>
          <w:p w:rsidR="00E90232" w:rsidRPr="003A1535" w:rsidRDefault="00E90232" w:rsidP="007172E6">
            <w:pPr>
              <w:jc w:val="center"/>
              <w:rPr>
                <w:rFonts w:ascii="Times New Roman" w:hAnsi="Times New Roman" w:cs="Times New Roman"/>
                <w:sz w:val="24"/>
                <w:szCs w:val="24"/>
                <w:u w:val="single"/>
              </w:rPr>
            </w:pPr>
            <w:r w:rsidRPr="003A1535">
              <w:rPr>
                <w:rFonts w:ascii="Times New Roman" w:hAnsi="Times New Roman" w:cs="Times New Roman"/>
                <w:sz w:val="24"/>
                <w:szCs w:val="24"/>
                <w:u w:val="single"/>
              </w:rPr>
              <w:t>muratucar@erciyes.edu.tr</w:t>
            </w:r>
          </w:p>
        </w:tc>
      </w:tr>
      <w:tr w:rsidR="00E90232" w:rsidRPr="003A1535" w:rsidTr="0012043F">
        <w:trPr>
          <w:trHeight w:val="137"/>
          <w:jc w:val="center"/>
        </w:trPr>
        <w:tc>
          <w:tcPr>
            <w:tcW w:w="761" w:type="dxa"/>
            <w:shd w:val="clear" w:color="auto" w:fill="auto"/>
            <w:noWrap/>
            <w:vAlign w:val="bottom"/>
          </w:tcPr>
          <w:p w:rsidR="00E90232" w:rsidRPr="003A1535" w:rsidRDefault="00E90232" w:rsidP="007172E6">
            <w:pPr>
              <w:rPr>
                <w:rFonts w:ascii="Times New Roman" w:hAnsi="Times New Roman" w:cs="Times New Roman"/>
                <w:b/>
                <w:bCs/>
                <w:sz w:val="24"/>
                <w:szCs w:val="24"/>
              </w:rPr>
            </w:pPr>
            <w:r w:rsidRPr="003A1535">
              <w:rPr>
                <w:rFonts w:ascii="Times New Roman" w:hAnsi="Times New Roman" w:cs="Times New Roman"/>
                <w:b/>
                <w:bCs/>
                <w:sz w:val="24"/>
                <w:szCs w:val="24"/>
              </w:rPr>
              <w:t>8</w:t>
            </w:r>
          </w:p>
        </w:tc>
        <w:tc>
          <w:tcPr>
            <w:tcW w:w="1843"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Yeşim SARIKAYA</w:t>
            </w:r>
          </w:p>
        </w:tc>
        <w:tc>
          <w:tcPr>
            <w:tcW w:w="1431"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Bilgisayar İşletmeni</w:t>
            </w:r>
          </w:p>
        </w:tc>
        <w:tc>
          <w:tcPr>
            <w:tcW w:w="2034" w:type="dxa"/>
            <w:shd w:val="clear" w:color="auto" w:fill="auto"/>
            <w:noWrap/>
            <w:vAlign w:val="center"/>
          </w:tcPr>
          <w:p w:rsidR="00E90232" w:rsidRPr="003A1535" w:rsidRDefault="00E90232" w:rsidP="007172E6">
            <w:pPr>
              <w:jc w:val="center"/>
              <w:rPr>
                <w:rFonts w:ascii="Times New Roman" w:hAnsi="Times New Roman" w:cs="Times New Roman"/>
                <w:sz w:val="24"/>
                <w:szCs w:val="24"/>
              </w:rPr>
            </w:pPr>
            <w:r w:rsidRPr="003A1535">
              <w:rPr>
                <w:rFonts w:ascii="Times New Roman" w:hAnsi="Times New Roman" w:cs="Times New Roman"/>
                <w:bCs/>
                <w:sz w:val="24"/>
                <w:szCs w:val="24"/>
              </w:rPr>
              <w:t>Satınalma Bürosu</w:t>
            </w:r>
          </w:p>
        </w:tc>
        <w:tc>
          <w:tcPr>
            <w:tcW w:w="1407" w:type="dxa"/>
            <w:shd w:val="clear" w:color="auto" w:fill="auto"/>
            <w:noWrap/>
            <w:vAlign w:val="center"/>
          </w:tcPr>
          <w:p w:rsidR="00E90232" w:rsidRPr="003A1535" w:rsidRDefault="00E90232" w:rsidP="007172E6">
            <w:pPr>
              <w:jc w:val="center"/>
              <w:rPr>
                <w:rFonts w:ascii="Times New Roman" w:hAnsi="Times New Roman" w:cs="Times New Roman"/>
                <w:sz w:val="24"/>
                <w:szCs w:val="24"/>
              </w:rPr>
            </w:pPr>
            <w:r w:rsidRPr="003A1535">
              <w:rPr>
                <w:rFonts w:ascii="Times New Roman" w:hAnsi="Times New Roman" w:cs="Times New Roman"/>
                <w:sz w:val="24"/>
                <w:szCs w:val="24"/>
              </w:rPr>
              <w:t>10326</w:t>
            </w:r>
          </w:p>
        </w:tc>
        <w:tc>
          <w:tcPr>
            <w:tcW w:w="3374" w:type="dxa"/>
            <w:shd w:val="clear" w:color="auto" w:fill="auto"/>
            <w:noWrap/>
            <w:vAlign w:val="center"/>
          </w:tcPr>
          <w:p w:rsidR="00E90232" w:rsidRPr="003A1535" w:rsidRDefault="00E90232" w:rsidP="007172E6">
            <w:pPr>
              <w:jc w:val="center"/>
              <w:rPr>
                <w:rFonts w:ascii="Times New Roman" w:hAnsi="Times New Roman" w:cs="Times New Roman"/>
                <w:sz w:val="24"/>
                <w:szCs w:val="24"/>
                <w:u w:val="single"/>
              </w:rPr>
            </w:pPr>
            <w:r w:rsidRPr="003A1535">
              <w:rPr>
                <w:rFonts w:ascii="Times New Roman" w:hAnsi="Times New Roman" w:cs="Times New Roman"/>
                <w:sz w:val="24"/>
                <w:szCs w:val="24"/>
                <w:u w:val="single"/>
              </w:rPr>
              <w:t>yesimsarikaya@erciyes.edu.tr</w:t>
            </w:r>
          </w:p>
        </w:tc>
      </w:tr>
      <w:tr w:rsidR="00E90232" w:rsidRPr="003A1535" w:rsidTr="00B37279">
        <w:trPr>
          <w:trHeight w:val="148"/>
          <w:jc w:val="center"/>
        </w:trPr>
        <w:tc>
          <w:tcPr>
            <w:tcW w:w="10850" w:type="dxa"/>
            <w:gridSpan w:val="6"/>
            <w:shd w:val="clear" w:color="auto" w:fill="auto"/>
            <w:noWrap/>
            <w:vAlign w:val="center"/>
          </w:tcPr>
          <w:p w:rsidR="00E90232" w:rsidRPr="003A1535" w:rsidRDefault="00E90232" w:rsidP="007172E6">
            <w:pPr>
              <w:jc w:val="center"/>
              <w:rPr>
                <w:rFonts w:ascii="Times New Roman" w:hAnsi="Times New Roman" w:cs="Times New Roman"/>
                <w:color w:val="0000FF"/>
                <w:sz w:val="24"/>
                <w:szCs w:val="24"/>
              </w:rPr>
            </w:pPr>
            <w:r w:rsidRPr="003A1535">
              <w:rPr>
                <w:rFonts w:ascii="Times New Roman" w:hAnsi="Times New Roman" w:cs="Times New Roman"/>
                <w:b/>
                <w:bCs/>
                <w:color w:val="FF0000"/>
                <w:sz w:val="24"/>
                <w:szCs w:val="24"/>
              </w:rPr>
              <w:t>Mutemetlik Bürosu</w:t>
            </w:r>
          </w:p>
        </w:tc>
      </w:tr>
      <w:tr w:rsidR="00E90232" w:rsidRPr="003A1535" w:rsidTr="0012043F">
        <w:trPr>
          <w:trHeight w:val="148"/>
          <w:jc w:val="center"/>
        </w:trPr>
        <w:tc>
          <w:tcPr>
            <w:tcW w:w="761" w:type="dxa"/>
            <w:shd w:val="clear" w:color="auto" w:fill="auto"/>
            <w:noWrap/>
            <w:vAlign w:val="bottom"/>
          </w:tcPr>
          <w:p w:rsidR="00E90232" w:rsidRPr="003A1535" w:rsidRDefault="00E90232" w:rsidP="007172E6">
            <w:pPr>
              <w:rPr>
                <w:rFonts w:ascii="Times New Roman" w:hAnsi="Times New Roman" w:cs="Times New Roman"/>
                <w:bCs/>
                <w:sz w:val="24"/>
                <w:szCs w:val="24"/>
              </w:rPr>
            </w:pPr>
            <w:r w:rsidRPr="003A1535">
              <w:rPr>
                <w:rFonts w:ascii="Times New Roman" w:hAnsi="Times New Roman" w:cs="Times New Roman"/>
                <w:bCs/>
                <w:sz w:val="24"/>
                <w:szCs w:val="24"/>
              </w:rPr>
              <w:t>9</w:t>
            </w:r>
          </w:p>
        </w:tc>
        <w:tc>
          <w:tcPr>
            <w:tcW w:w="1843"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Serap BEYAZ</w:t>
            </w:r>
          </w:p>
        </w:tc>
        <w:tc>
          <w:tcPr>
            <w:tcW w:w="1431"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Şube Müdürü</w:t>
            </w:r>
          </w:p>
        </w:tc>
        <w:tc>
          <w:tcPr>
            <w:tcW w:w="2034"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Mutemetlik Bürosu</w:t>
            </w:r>
          </w:p>
        </w:tc>
        <w:tc>
          <w:tcPr>
            <w:tcW w:w="1407" w:type="dxa"/>
            <w:shd w:val="clear" w:color="auto" w:fill="auto"/>
            <w:noWrap/>
            <w:vAlign w:val="center"/>
          </w:tcPr>
          <w:p w:rsidR="00E90232" w:rsidRPr="003A1535" w:rsidRDefault="00E90232" w:rsidP="007172E6">
            <w:pPr>
              <w:jc w:val="center"/>
              <w:rPr>
                <w:rFonts w:ascii="Times New Roman" w:hAnsi="Times New Roman" w:cs="Times New Roman"/>
                <w:sz w:val="24"/>
                <w:szCs w:val="24"/>
              </w:rPr>
            </w:pPr>
            <w:r w:rsidRPr="003A1535">
              <w:rPr>
                <w:rFonts w:ascii="Times New Roman" w:hAnsi="Times New Roman" w:cs="Times New Roman"/>
                <w:sz w:val="24"/>
                <w:szCs w:val="24"/>
              </w:rPr>
              <w:t>10309</w:t>
            </w:r>
          </w:p>
        </w:tc>
        <w:tc>
          <w:tcPr>
            <w:tcW w:w="3374" w:type="dxa"/>
            <w:shd w:val="clear" w:color="auto" w:fill="auto"/>
            <w:noWrap/>
            <w:vAlign w:val="center"/>
          </w:tcPr>
          <w:p w:rsidR="00E90232" w:rsidRPr="003A1535" w:rsidRDefault="001B649E" w:rsidP="007172E6">
            <w:pPr>
              <w:jc w:val="center"/>
              <w:rPr>
                <w:rFonts w:ascii="Times New Roman" w:hAnsi="Times New Roman" w:cs="Times New Roman"/>
                <w:sz w:val="24"/>
                <w:szCs w:val="24"/>
                <w:u w:val="single"/>
              </w:rPr>
            </w:pPr>
            <w:hyperlink r:id="rId13" w:history="1">
              <w:r w:rsidR="00E90232" w:rsidRPr="003A1535">
                <w:rPr>
                  <w:rFonts w:ascii="Times New Roman" w:hAnsi="Times New Roman" w:cs="Times New Roman"/>
                  <w:sz w:val="24"/>
                  <w:szCs w:val="24"/>
                  <w:u w:val="single"/>
                </w:rPr>
                <w:t>sbeyaz@erciyes.edu.tr</w:t>
              </w:r>
            </w:hyperlink>
          </w:p>
        </w:tc>
      </w:tr>
      <w:tr w:rsidR="00E90232" w:rsidRPr="003A1535" w:rsidTr="0012043F">
        <w:trPr>
          <w:trHeight w:val="148"/>
          <w:jc w:val="center"/>
        </w:trPr>
        <w:tc>
          <w:tcPr>
            <w:tcW w:w="761" w:type="dxa"/>
            <w:shd w:val="clear" w:color="auto" w:fill="auto"/>
            <w:noWrap/>
            <w:vAlign w:val="bottom"/>
          </w:tcPr>
          <w:p w:rsidR="00E90232" w:rsidRPr="003A1535" w:rsidRDefault="00E90232" w:rsidP="007172E6">
            <w:pPr>
              <w:rPr>
                <w:rFonts w:ascii="Times New Roman" w:hAnsi="Times New Roman" w:cs="Times New Roman"/>
                <w:bCs/>
                <w:sz w:val="24"/>
                <w:szCs w:val="24"/>
              </w:rPr>
            </w:pPr>
            <w:r w:rsidRPr="003A1535">
              <w:rPr>
                <w:rFonts w:ascii="Times New Roman" w:hAnsi="Times New Roman" w:cs="Times New Roman"/>
                <w:bCs/>
                <w:sz w:val="24"/>
                <w:szCs w:val="24"/>
              </w:rPr>
              <w:t>10</w:t>
            </w:r>
          </w:p>
        </w:tc>
        <w:tc>
          <w:tcPr>
            <w:tcW w:w="1843"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Ali GÖLBAŞI</w:t>
            </w:r>
          </w:p>
        </w:tc>
        <w:tc>
          <w:tcPr>
            <w:tcW w:w="1431"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Bilgisayar İşletmeni</w:t>
            </w:r>
          </w:p>
        </w:tc>
        <w:tc>
          <w:tcPr>
            <w:tcW w:w="2034"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Mutemetlik Bürosu</w:t>
            </w:r>
          </w:p>
        </w:tc>
        <w:tc>
          <w:tcPr>
            <w:tcW w:w="1407" w:type="dxa"/>
            <w:shd w:val="clear" w:color="auto" w:fill="auto"/>
            <w:noWrap/>
            <w:vAlign w:val="center"/>
          </w:tcPr>
          <w:p w:rsidR="00E90232" w:rsidRPr="003A1535" w:rsidRDefault="00E90232" w:rsidP="007172E6">
            <w:pPr>
              <w:jc w:val="center"/>
              <w:rPr>
                <w:rFonts w:ascii="Times New Roman" w:hAnsi="Times New Roman" w:cs="Times New Roman"/>
                <w:sz w:val="24"/>
                <w:szCs w:val="24"/>
              </w:rPr>
            </w:pPr>
            <w:r w:rsidRPr="003A1535">
              <w:rPr>
                <w:rFonts w:ascii="Times New Roman" w:hAnsi="Times New Roman" w:cs="Times New Roman"/>
                <w:sz w:val="24"/>
                <w:szCs w:val="24"/>
              </w:rPr>
              <w:t>10304</w:t>
            </w:r>
          </w:p>
        </w:tc>
        <w:tc>
          <w:tcPr>
            <w:tcW w:w="3374" w:type="dxa"/>
            <w:shd w:val="clear" w:color="auto" w:fill="auto"/>
            <w:noWrap/>
            <w:vAlign w:val="center"/>
          </w:tcPr>
          <w:p w:rsidR="00E90232" w:rsidRPr="003A1535" w:rsidRDefault="001B649E" w:rsidP="007172E6">
            <w:pPr>
              <w:jc w:val="center"/>
              <w:rPr>
                <w:rFonts w:ascii="Times New Roman" w:hAnsi="Times New Roman" w:cs="Times New Roman"/>
                <w:sz w:val="24"/>
                <w:szCs w:val="24"/>
                <w:u w:val="single"/>
              </w:rPr>
            </w:pPr>
            <w:hyperlink r:id="rId14" w:history="1">
              <w:r w:rsidR="00E90232" w:rsidRPr="003A1535">
                <w:rPr>
                  <w:rStyle w:val="Kpr"/>
                  <w:rFonts w:ascii="Times New Roman" w:hAnsi="Times New Roman" w:cs="Times New Roman"/>
                  <w:color w:val="auto"/>
                  <w:sz w:val="24"/>
                  <w:szCs w:val="24"/>
                </w:rPr>
                <w:t>agolbasi@erciyes.edu.tr</w:t>
              </w:r>
            </w:hyperlink>
          </w:p>
        </w:tc>
      </w:tr>
      <w:tr w:rsidR="00E90232" w:rsidRPr="003A1535" w:rsidTr="0012043F">
        <w:trPr>
          <w:trHeight w:val="148"/>
          <w:jc w:val="center"/>
        </w:trPr>
        <w:tc>
          <w:tcPr>
            <w:tcW w:w="761" w:type="dxa"/>
            <w:shd w:val="clear" w:color="auto" w:fill="auto"/>
            <w:noWrap/>
            <w:vAlign w:val="bottom"/>
          </w:tcPr>
          <w:p w:rsidR="00E90232" w:rsidRPr="003A1535" w:rsidRDefault="00E90232" w:rsidP="007172E6">
            <w:pPr>
              <w:rPr>
                <w:rFonts w:ascii="Times New Roman" w:hAnsi="Times New Roman" w:cs="Times New Roman"/>
                <w:bCs/>
                <w:sz w:val="24"/>
                <w:szCs w:val="24"/>
              </w:rPr>
            </w:pPr>
            <w:r w:rsidRPr="003A1535">
              <w:rPr>
                <w:rFonts w:ascii="Times New Roman" w:hAnsi="Times New Roman" w:cs="Times New Roman"/>
                <w:bCs/>
                <w:sz w:val="24"/>
                <w:szCs w:val="24"/>
              </w:rPr>
              <w:t>11</w:t>
            </w:r>
          </w:p>
        </w:tc>
        <w:tc>
          <w:tcPr>
            <w:tcW w:w="1843"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İbrahim ŞİMŞEK</w:t>
            </w:r>
          </w:p>
        </w:tc>
        <w:tc>
          <w:tcPr>
            <w:tcW w:w="1431"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Bilgisayar İşletmeni</w:t>
            </w:r>
          </w:p>
        </w:tc>
        <w:tc>
          <w:tcPr>
            <w:tcW w:w="2034"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Mutemetlik Bürosu</w:t>
            </w:r>
          </w:p>
        </w:tc>
        <w:tc>
          <w:tcPr>
            <w:tcW w:w="1407" w:type="dxa"/>
            <w:shd w:val="clear" w:color="auto" w:fill="auto"/>
            <w:noWrap/>
            <w:vAlign w:val="center"/>
          </w:tcPr>
          <w:p w:rsidR="00E90232" w:rsidRPr="003A1535" w:rsidRDefault="00E90232" w:rsidP="007172E6">
            <w:pPr>
              <w:jc w:val="center"/>
              <w:rPr>
                <w:rFonts w:ascii="Times New Roman" w:hAnsi="Times New Roman" w:cs="Times New Roman"/>
                <w:sz w:val="24"/>
                <w:szCs w:val="24"/>
              </w:rPr>
            </w:pPr>
            <w:r w:rsidRPr="003A1535">
              <w:rPr>
                <w:rFonts w:ascii="Times New Roman" w:hAnsi="Times New Roman" w:cs="Times New Roman"/>
                <w:sz w:val="24"/>
                <w:szCs w:val="24"/>
              </w:rPr>
              <w:t>10305</w:t>
            </w:r>
          </w:p>
        </w:tc>
        <w:tc>
          <w:tcPr>
            <w:tcW w:w="3374" w:type="dxa"/>
            <w:shd w:val="clear" w:color="auto" w:fill="auto"/>
            <w:noWrap/>
            <w:vAlign w:val="center"/>
          </w:tcPr>
          <w:p w:rsidR="00E90232" w:rsidRPr="003A1535" w:rsidRDefault="001B649E" w:rsidP="007172E6">
            <w:pPr>
              <w:jc w:val="center"/>
              <w:rPr>
                <w:rFonts w:ascii="Times New Roman" w:hAnsi="Times New Roman" w:cs="Times New Roman"/>
                <w:sz w:val="24"/>
                <w:szCs w:val="24"/>
                <w:u w:val="single"/>
              </w:rPr>
            </w:pPr>
            <w:hyperlink r:id="rId15" w:history="1">
              <w:r w:rsidR="00E90232" w:rsidRPr="003A1535">
                <w:rPr>
                  <w:rFonts w:ascii="Times New Roman" w:hAnsi="Times New Roman" w:cs="Times New Roman"/>
                  <w:sz w:val="24"/>
                  <w:szCs w:val="24"/>
                  <w:u w:val="single"/>
                </w:rPr>
                <w:t>isimsek@erciyes.edu.tr</w:t>
              </w:r>
            </w:hyperlink>
          </w:p>
        </w:tc>
      </w:tr>
      <w:tr w:rsidR="00E90232" w:rsidRPr="003A1535" w:rsidTr="0012043F">
        <w:trPr>
          <w:trHeight w:val="148"/>
          <w:jc w:val="center"/>
        </w:trPr>
        <w:tc>
          <w:tcPr>
            <w:tcW w:w="761" w:type="dxa"/>
            <w:shd w:val="clear" w:color="auto" w:fill="auto"/>
            <w:noWrap/>
            <w:vAlign w:val="bottom"/>
          </w:tcPr>
          <w:p w:rsidR="00E90232" w:rsidRPr="003A1535" w:rsidRDefault="00E90232" w:rsidP="007172E6">
            <w:pPr>
              <w:rPr>
                <w:rFonts w:ascii="Times New Roman" w:hAnsi="Times New Roman" w:cs="Times New Roman"/>
                <w:bCs/>
                <w:sz w:val="24"/>
                <w:szCs w:val="24"/>
              </w:rPr>
            </w:pPr>
            <w:r w:rsidRPr="003A1535">
              <w:rPr>
                <w:rFonts w:ascii="Times New Roman" w:hAnsi="Times New Roman" w:cs="Times New Roman"/>
                <w:bCs/>
                <w:sz w:val="24"/>
                <w:szCs w:val="24"/>
              </w:rPr>
              <w:t>12</w:t>
            </w:r>
          </w:p>
        </w:tc>
        <w:tc>
          <w:tcPr>
            <w:tcW w:w="1843"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sz w:val="24"/>
                <w:szCs w:val="24"/>
              </w:rPr>
              <w:t>Hayrullah KILINÇER</w:t>
            </w:r>
          </w:p>
        </w:tc>
        <w:tc>
          <w:tcPr>
            <w:tcW w:w="1431"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Bilgisayar İşletmeni</w:t>
            </w:r>
          </w:p>
        </w:tc>
        <w:tc>
          <w:tcPr>
            <w:tcW w:w="2034"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Mutemetlik Bürosu</w:t>
            </w:r>
          </w:p>
        </w:tc>
        <w:tc>
          <w:tcPr>
            <w:tcW w:w="1407" w:type="dxa"/>
            <w:shd w:val="clear" w:color="auto" w:fill="auto"/>
            <w:noWrap/>
            <w:vAlign w:val="center"/>
          </w:tcPr>
          <w:p w:rsidR="00E90232" w:rsidRPr="003A1535" w:rsidRDefault="00E90232" w:rsidP="007172E6">
            <w:pPr>
              <w:jc w:val="center"/>
              <w:rPr>
                <w:rFonts w:ascii="Times New Roman" w:hAnsi="Times New Roman" w:cs="Times New Roman"/>
                <w:sz w:val="24"/>
                <w:szCs w:val="24"/>
              </w:rPr>
            </w:pPr>
            <w:r w:rsidRPr="003A1535">
              <w:rPr>
                <w:rFonts w:ascii="Times New Roman" w:hAnsi="Times New Roman" w:cs="Times New Roman"/>
                <w:sz w:val="24"/>
                <w:szCs w:val="24"/>
              </w:rPr>
              <w:t>10304</w:t>
            </w:r>
          </w:p>
        </w:tc>
        <w:tc>
          <w:tcPr>
            <w:tcW w:w="3374" w:type="dxa"/>
            <w:shd w:val="clear" w:color="auto" w:fill="auto"/>
            <w:noWrap/>
            <w:vAlign w:val="center"/>
          </w:tcPr>
          <w:p w:rsidR="00E90232" w:rsidRPr="003A1535" w:rsidRDefault="00E90232" w:rsidP="007172E6">
            <w:pPr>
              <w:jc w:val="center"/>
              <w:rPr>
                <w:rFonts w:ascii="Times New Roman" w:hAnsi="Times New Roman" w:cs="Times New Roman"/>
                <w:sz w:val="24"/>
                <w:szCs w:val="24"/>
                <w:u w:val="single"/>
              </w:rPr>
            </w:pPr>
            <w:r w:rsidRPr="003A1535">
              <w:rPr>
                <w:rFonts w:ascii="Times New Roman" w:hAnsi="Times New Roman" w:cs="Times New Roman"/>
                <w:sz w:val="24"/>
                <w:szCs w:val="24"/>
                <w:u w:val="single"/>
              </w:rPr>
              <w:t>hayrullah@erciyes.edu.tr</w:t>
            </w:r>
          </w:p>
        </w:tc>
      </w:tr>
      <w:tr w:rsidR="00B37279" w:rsidRPr="003A1535" w:rsidTr="0012043F">
        <w:trPr>
          <w:trHeight w:val="148"/>
          <w:jc w:val="center"/>
        </w:trPr>
        <w:tc>
          <w:tcPr>
            <w:tcW w:w="761" w:type="dxa"/>
            <w:shd w:val="clear" w:color="auto" w:fill="auto"/>
            <w:noWrap/>
            <w:vAlign w:val="bottom"/>
          </w:tcPr>
          <w:p w:rsidR="00B37279" w:rsidRPr="003A1535" w:rsidRDefault="00B37279" w:rsidP="007172E6">
            <w:pPr>
              <w:rPr>
                <w:rFonts w:ascii="Times New Roman" w:hAnsi="Times New Roman" w:cs="Times New Roman"/>
                <w:bCs/>
                <w:sz w:val="24"/>
                <w:szCs w:val="24"/>
              </w:rPr>
            </w:pPr>
            <w:r w:rsidRPr="003A1535">
              <w:rPr>
                <w:rFonts w:ascii="Times New Roman" w:hAnsi="Times New Roman" w:cs="Times New Roman"/>
                <w:bCs/>
                <w:sz w:val="24"/>
                <w:szCs w:val="24"/>
              </w:rPr>
              <w:t>13</w:t>
            </w:r>
          </w:p>
        </w:tc>
        <w:tc>
          <w:tcPr>
            <w:tcW w:w="1843" w:type="dxa"/>
            <w:shd w:val="clear" w:color="auto" w:fill="auto"/>
            <w:noWrap/>
            <w:vAlign w:val="center"/>
          </w:tcPr>
          <w:p w:rsidR="00B37279" w:rsidRPr="003A1535" w:rsidRDefault="00B37279" w:rsidP="007172E6">
            <w:pPr>
              <w:jc w:val="center"/>
              <w:rPr>
                <w:rFonts w:ascii="Times New Roman" w:hAnsi="Times New Roman" w:cs="Times New Roman"/>
                <w:sz w:val="24"/>
                <w:szCs w:val="24"/>
              </w:rPr>
            </w:pPr>
            <w:r w:rsidRPr="003A1535">
              <w:rPr>
                <w:rFonts w:ascii="Times New Roman" w:hAnsi="Times New Roman" w:cs="Times New Roman"/>
                <w:sz w:val="24"/>
                <w:szCs w:val="24"/>
              </w:rPr>
              <w:t>Selim SEVİNÇKAN</w:t>
            </w:r>
          </w:p>
        </w:tc>
        <w:tc>
          <w:tcPr>
            <w:tcW w:w="1431" w:type="dxa"/>
            <w:shd w:val="clear" w:color="auto" w:fill="auto"/>
            <w:noWrap/>
            <w:vAlign w:val="center"/>
          </w:tcPr>
          <w:p w:rsidR="00B37279" w:rsidRPr="003A1535" w:rsidRDefault="00B37279"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Bilgisayar İşletmeni</w:t>
            </w:r>
          </w:p>
        </w:tc>
        <w:tc>
          <w:tcPr>
            <w:tcW w:w="2034" w:type="dxa"/>
            <w:shd w:val="clear" w:color="auto" w:fill="auto"/>
            <w:noWrap/>
            <w:vAlign w:val="center"/>
          </w:tcPr>
          <w:p w:rsidR="00B37279" w:rsidRPr="003A1535" w:rsidRDefault="00B37279"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Mutemetlik Bürosu</w:t>
            </w:r>
          </w:p>
        </w:tc>
        <w:tc>
          <w:tcPr>
            <w:tcW w:w="1407" w:type="dxa"/>
            <w:shd w:val="clear" w:color="auto" w:fill="auto"/>
            <w:noWrap/>
            <w:vAlign w:val="center"/>
          </w:tcPr>
          <w:p w:rsidR="00B37279" w:rsidRPr="003A1535" w:rsidRDefault="00B37279" w:rsidP="007172E6">
            <w:pPr>
              <w:jc w:val="center"/>
              <w:rPr>
                <w:rFonts w:ascii="Times New Roman" w:hAnsi="Times New Roman" w:cs="Times New Roman"/>
                <w:sz w:val="24"/>
                <w:szCs w:val="24"/>
              </w:rPr>
            </w:pPr>
            <w:r w:rsidRPr="003A1535">
              <w:rPr>
                <w:rFonts w:ascii="Times New Roman" w:hAnsi="Times New Roman" w:cs="Times New Roman"/>
                <w:sz w:val="24"/>
                <w:szCs w:val="24"/>
              </w:rPr>
              <w:t>10304</w:t>
            </w:r>
          </w:p>
        </w:tc>
        <w:tc>
          <w:tcPr>
            <w:tcW w:w="3374" w:type="dxa"/>
            <w:shd w:val="clear" w:color="auto" w:fill="auto"/>
            <w:noWrap/>
            <w:vAlign w:val="center"/>
          </w:tcPr>
          <w:p w:rsidR="00B37279" w:rsidRPr="003A1535" w:rsidRDefault="00B37279" w:rsidP="007172E6">
            <w:pPr>
              <w:jc w:val="center"/>
              <w:rPr>
                <w:rFonts w:ascii="Times New Roman" w:hAnsi="Times New Roman" w:cs="Times New Roman"/>
                <w:sz w:val="24"/>
                <w:szCs w:val="24"/>
                <w:u w:val="single"/>
              </w:rPr>
            </w:pPr>
            <w:r w:rsidRPr="003A1535">
              <w:rPr>
                <w:rFonts w:ascii="Times New Roman" w:hAnsi="Times New Roman" w:cs="Times New Roman"/>
                <w:sz w:val="24"/>
                <w:szCs w:val="24"/>
                <w:u w:val="single"/>
              </w:rPr>
              <w:t>selimsevinckan@erciyes.edu.tr</w:t>
            </w:r>
          </w:p>
        </w:tc>
      </w:tr>
      <w:tr w:rsidR="00E90232" w:rsidRPr="003A1535" w:rsidTr="0012043F">
        <w:trPr>
          <w:trHeight w:val="148"/>
          <w:jc w:val="center"/>
        </w:trPr>
        <w:tc>
          <w:tcPr>
            <w:tcW w:w="761" w:type="dxa"/>
            <w:shd w:val="clear" w:color="auto" w:fill="auto"/>
            <w:noWrap/>
            <w:vAlign w:val="bottom"/>
          </w:tcPr>
          <w:p w:rsidR="00E90232" w:rsidRPr="003A1535" w:rsidRDefault="00B37279" w:rsidP="007172E6">
            <w:pPr>
              <w:rPr>
                <w:rFonts w:ascii="Times New Roman" w:hAnsi="Times New Roman" w:cs="Times New Roman"/>
                <w:bCs/>
                <w:sz w:val="24"/>
                <w:szCs w:val="24"/>
              </w:rPr>
            </w:pPr>
            <w:r w:rsidRPr="003A1535">
              <w:rPr>
                <w:rFonts w:ascii="Times New Roman" w:hAnsi="Times New Roman" w:cs="Times New Roman"/>
                <w:bCs/>
                <w:sz w:val="24"/>
                <w:szCs w:val="24"/>
              </w:rPr>
              <w:t>14</w:t>
            </w:r>
          </w:p>
        </w:tc>
        <w:tc>
          <w:tcPr>
            <w:tcW w:w="1843" w:type="dxa"/>
            <w:shd w:val="clear" w:color="auto" w:fill="auto"/>
            <w:noWrap/>
            <w:vAlign w:val="center"/>
          </w:tcPr>
          <w:p w:rsidR="00E90232" w:rsidRPr="003A1535" w:rsidRDefault="00E90232" w:rsidP="007172E6">
            <w:pPr>
              <w:jc w:val="center"/>
              <w:rPr>
                <w:rFonts w:ascii="Times New Roman" w:hAnsi="Times New Roman" w:cs="Times New Roman"/>
                <w:sz w:val="24"/>
                <w:szCs w:val="24"/>
              </w:rPr>
            </w:pPr>
            <w:r w:rsidRPr="003A1535">
              <w:rPr>
                <w:rFonts w:ascii="Times New Roman" w:hAnsi="Times New Roman" w:cs="Times New Roman"/>
                <w:sz w:val="24"/>
                <w:szCs w:val="24"/>
              </w:rPr>
              <w:t>Veysel SOYTÜRK</w:t>
            </w:r>
          </w:p>
        </w:tc>
        <w:tc>
          <w:tcPr>
            <w:tcW w:w="1431"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Bilgisayar İşletmeni</w:t>
            </w:r>
          </w:p>
        </w:tc>
        <w:tc>
          <w:tcPr>
            <w:tcW w:w="2034"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Mutemetlik Bürosu</w:t>
            </w:r>
          </w:p>
        </w:tc>
        <w:tc>
          <w:tcPr>
            <w:tcW w:w="1407" w:type="dxa"/>
            <w:shd w:val="clear" w:color="auto" w:fill="auto"/>
            <w:noWrap/>
            <w:vAlign w:val="center"/>
          </w:tcPr>
          <w:p w:rsidR="00E90232" w:rsidRPr="003A1535" w:rsidRDefault="00E90232" w:rsidP="007172E6">
            <w:pPr>
              <w:jc w:val="center"/>
              <w:rPr>
                <w:rFonts w:ascii="Times New Roman" w:hAnsi="Times New Roman" w:cs="Times New Roman"/>
                <w:sz w:val="24"/>
                <w:szCs w:val="24"/>
              </w:rPr>
            </w:pPr>
            <w:r w:rsidRPr="003A1535">
              <w:rPr>
                <w:rFonts w:ascii="Times New Roman" w:hAnsi="Times New Roman" w:cs="Times New Roman"/>
                <w:sz w:val="24"/>
                <w:szCs w:val="24"/>
              </w:rPr>
              <w:t>10304</w:t>
            </w:r>
          </w:p>
        </w:tc>
        <w:tc>
          <w:tcPr>
            <w:tcW w:w="3374" w:type="dxa"/>
            <w:shd w:val="clear" w:color="auto" w:fill="auto"/>
            <w:noWrap/>
            <w:vAlign w:val="center"/>
          </w:tcPr>
          <w:p w:rsidR="00E90232" w:rsidRPr="003A1535" w:rsidRDefault="00B37279" w:rsidP="007172E6">
            <w:pPr>
              <w:jc w:val="center"/>
              <w:rPr>
                <w:rFonts w:ascii="Times New Roman" w:hAnsi="Times New Roman" w:cs="Times New Roman"/>
                <w:sz w:val="24"/>
                <w:szCs w:val="24"/>
                <w:u w:val="single"/>
              </w:rPr>
            </w:pPr>
            <w:r w:rsidRPr="003A1535">
              <w:rPr>
                <w:rFonts w:ascii="Times New Roman" w:hAnsi="Times New Roman" w:cs="Times New Roman"/>
                <w:sz w:val="24"/>
                <w:szCs w:val="24"/>
                <w:u w:val="single"/>
              </w:rPr>
              <w:t>veyselsoyturk@erciyes.edu.tr</w:t>
            </w:r>
          </w:p>
        </w:tc>
      </w:tr>
      <w:tr w:rsidR="00E90232" w:rsidRPr="003A1535" w:rsidTr="00B55080">
        <w:trPr>
          <w:trHeight w:val="148"/>
          <w:jc w:val="center"/>
        </w:trPr>
        <w:tc>
          <w:tcPr>
            <w:tcW w:w="761" w:type="dxa"/>
            <w:shd w:val="clear" w:color="auto" w:fill="auto"/>
            <w:noWrap/>
            <w:vAlign w:val="bottom"/>
          </w:tcPr>
          <w:p w:rsidR="00E90232" w:rsidRPr="003A1535" w:rsidRDefault="00E90232" w:rsidP="007172E6">
            <w:pPr>
              <w:rPr>
                <w:rFonts w:ascii="Times New Roman" w:hAnsi="Times New Roman" w:cs="Times New Roman"/>
                <w:b/>
                <w:bCs/>
                <w:sz w:val="24"/>
                <w:szCs w:val="24"/>
              </w:rPr>
            </w:pPr>
          </w:p>
        </w:tc>
        <w:tc>
          <w:tcPr>
            <w:tcW w:w="10089" w:type="dxa"/>
            <w:gridSpan w:val="5"/>
            <w:shd w:val="clear" w:color="auto" w:fill="auto"/>
            <w:noWrap/>
            <w:vAlign w:val="center"/>
          </w:tcPr>
          <w:p w:rsidR="00E90232" w:rsidRPr="003A1535" w:rsidRDefault="00E90232" w:rsidP="007172E6">
            <w:pPr>
              <w:jc w:val="center"/>
              <w:rPr>
                <w:rFonts w:ascii="Times New Roman" w:hAnsi="Times New Roman" w:cs="Times New Roman"/>
                <w:color w:val="0000FF"/>
                <w:sz w:val="24"/>
                <w:szCs w:val="24"/>
                <w:u w:val="single"/>
              </w:rPr>
            </w:pPr>
            <w:r w:rsidRPr="003A1535">
              <w:rPr>
                <w:rFonts w:ascii="Times New Roman" w:hAnsi="Times New Roman" w:cs="Times New Roman"/>
                <w:b/>
                <w:bCs/>
                <w:color w:val="FF0000"/>
                <w:sz w:val="24"/>
                <w:szCs w:val="24"/>
              </w:rPr>
              <w:t>Taşınır Kayıt Kontr. Bürosu</w:t>
            </w:r>
          </w:p>
        </w:tc>
      </w:tr>
      <w:tr w:rsidR="00E90232" w:rsidRPr="003A1535" w:rsidTr="0012043F">
        <w:trPr>
          <w:trHeight w:val="148"/>
          <w:jc w:val="center"/>
        </w:trPr>
        <w:tc>
          <w:tcPr>
            <w:tcW w:w="761" w:type="dxa"/>
            <w:shd w:val="clear" w:color="auto" w:fill="auto"/>
            <w:noWrap/>
            <w:vAlign w:val="bottom"/>
          </w:tcPr>
          <w:p w:rsidR="00E90232" w:rsidRPr="003A1535" w:rsidRDefault="00E90232" w:rsidP="00B37279">
            <w:pPr>
              <w:rPr>
                <w:rFonts w:ascii="Times New Roman" w:hAnsi="Times New Roman" w:cs="Times New Roman"/>
                <w:bCs/>
                <w:sz w:val="24"/>
                <w:szCs w:val="24"/>
              </w:rPr>
            </w:pPr>
            <w:r w:rsidRPr="003A1535">
              <w:rPr>
                <w:rFonts w:ascii="Times New Roman" w:hAnsi="Times New Roman" w:cs="Times New Roman"/>
                <w:bCs/>
                <w:sz w:val="24"/>
                <w:szCs w:val="24"/>
              </w:rPr>
              <w:t>1</w:t>
            </w:r>
            <w:r w:rsidR="00B37279" w:rsidRPr="003A1535">
              <w:rPr>
                <w:rFonts w:ascii="Times New Roman" w:hAnsi="Times New Roman" w:cs="Times New Roman"/>
                <w:bCs/>
                <w:sz w:val="24"/>
                <w:szCs w:val="24"/>
              </w:rPr>
              <w:t>5</w:t>
            </w:r>
          </w:p>
        </w:tc>
        <w:tc>
          <w:tcPr>
            <w:tcW w:w="1843"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Sezai KARAER</w:t>
            </w:r>
          </w:p>
        </w:tc>
        <w:tc>
          <w:tcPr>
            <w:tcW w:w="1431"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Ayniyat Saymanı</w:t>
            </w:r>
          </w:p>
        </w:tc>
        <w:tc>
          <w:tcPr>
            <w:tcW w:w="2034"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Taşınır Kayıt Kontr. Bürosu</w:t>
            </w:r>
          </w:p>
        </w:tc>
        <w:tc>
          <w:tcPr>
            <w:tcW w:w="1407" w:type="dxa"/>
            <w:shd w:val="clear" w:color="auto" w:fill="auto"/>
            <w:noWrap/>
            <w:vAlign w:val="center"/>
          </w:tcPr>
          <w:p w:rsidR="00E90232" w:rsidRPr="003A1535" w:rsidRDefault="00E90232" w:rsidP="007172E6">
            <w:pPr>
              <w:jc w:val="center"/>
              <w:rPr>
                <w:rFonts w:ascii="Times New Roman" w:hAnsi="Times New Roman" w:cs="Times New Roman"/>
                <w:sz w:val="24"/>
                <w:szCs w:val="24"/>
              </w:rPr>
            </w:pPr>
            <w:r w:rsidRPr="003A1535">
              <w:rPr>
                <w:rFonts w:ascii="Times New Roman" w:hAnsi="Times New Roman" w:cs="Times New Roman"/>
                <w:sz w:val="24"/>
                <w:szCs w:val="24"/>
              </w:rPr>
              <w:t>10327</w:t>
            </w:r>
          </w:p>
        </w:tc>
        <w:tc>
          <w:tcPr>
            <w:tcW w:w="3374" w:type="dxa"/>
            <w:shd w:val="clear" w:color="auto" w:fill="auto"/>
            <w:noWrap/>
            <w:vAlign w:val="center"/>
          </w:tcPr>
          <w:p w:rsidR="00E90232" w:rsidRPr="003A1535" w:rsidRDefault="001B649E" w:rsidP="007172E6">
            <w:pPr>
              <w:jc w:val="center"/>
              <w:rPr>
                <w:rFonts w:ascii="Times New Roman" w:hAnsi="Times New Roman" w:cs="Times New Roman"/>
                <w:sz w:val="24"/>
                <w:szCs w:val="24"/>
                <w:u w:val="single"/>
              </w:rPr>
            </w:pPr>
            <w:hyperlink r:id="rId16" w:history="1">
              <w:r w:rsidR="00E90232" w:rsidRPr="003A1535">
                <w:rPr>
                  <w:rFonts w:ascii="Times New Roman" w:hAnsi="Times New Roman" w:cs="Times New Roman"/>
                  <w:sz w:val="24"/>
                  <w:szCs w:val="24"/>
                  <w:u w:val="single"/>
                </w:rPr>
                <w:t>skaraer@erciyes.edu.tr</w:t>
              </w:r>
            </w:hyperlink>
          </w:p>
        </w:tc>
      </w:tr>
      <w:tr w:rsidR="00E90232" w:rsidRPr="003A1535" w:rsidTr="0012043F">
        <w:trPr>
          <w:trHeight w:val="148"/>
          <w:jc w:val="center"/>
        </w:trPr>
        <w:tc>
          <w:tcPr>
            <w:tcW w:w="761" w:type="dxa"/>
            <w:shd w:val="clear" w:color="auto" w:fill="auto"/>
            <w:noWrap/>
            <w:vAlign w:val="bottom"/>
          </w:tcPr>
          <w:p w:rsidR="00E90232" w:rsidRPr="003A1535" w:rsidRDefault="00E90232" w:rsidP="00B37279">
            <w:pPr>
              <w:rPr>
                <w:rFonts w:ascii="Times New Roman" w:hAnsi="Times New Roman" w:cs="Times New Roman"/>
                <w:bCs/>
                <w:sz w:val="24"/>
                <w:szCs w:val="24"/>
              </w:rPr>
            </w:pPr>
            <w:r w:rsidRPr="003A1535">
              <w:rPr>
                <w:rFonts w:ascii="Times New Roman" w:hAnsi="Times New Roman" w:cs="Times New Roman"/>
                <w:bCs/>
                <w:sz w:val="24"/>
                <w:szCs w:val="24"/>
              </w:rPr>
              <w:lastRenderedPageBreak/>
              <w:t>1</w:t>
            </w:r>
            <w:r w:rsidR="00B37279" w:rsidRPr="003A1535">
              <w:rPr>
                <w:rFonts w:ascii="Times New Roman" w:hAnsi="Times New Roman" w:cs="Times New Roman"/>
                <w:bCs/>
                <w:sz w:val="24"/>
                <w:szCs w:val="24"/>
              </w:rPr>
              <w:t>6</w:t>
            </w:r>
          </w:p>
        </w:tc>
        <w:tc>
          <w:tcPr>
            <w:tcW w:w="1843"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Mustafa AKTEPE</w:t>
            </w:r>
          </w:p>
        </w:tc>
        <w:tc>
          <w:tcPr>
            <w:tcW w:w="1431"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Memur</w:t>
            </w:r>
          </w:p>
        </w:tc>
        <w:tc>
          <w:tcPr>
            <w:tcW w:w="2034"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Taşınır Kayıt Kontr. Bürosu</w:t>
            </w:r>
          </w:p>
        </w:tc>
        <w:tc>
          <w:tcPr>
            <w:tcW w:w="1407" w:type="dxa"/>
            <w:shd w:val="clear" w:color="auto" w:fill="auto"/>
            <w:noWrap/>
            <w:vAlign w:val="center"/>
          </w:tcPr>
          <w:p w:rsidR="00E90232" w:rsidRPr="003A1535" w:rsidRDefault="00E90232" w:rsidP="007172E6">
            <w:pPr>
              <w:jc w:val="center"/>
              <w:rPr>
                <w:rFonts w:ascii="Times New Roman" w:hAnsi="Times New Roman" w:cs="Times New Roman"/>
                <w:sz w:val="24"/>
                <w:szCs w:val="24"/>
              </w:rPr>
            </w:pPr>
            <w:r w:rsidRPr="003A1535">
              <w:rPr>
                <w:rFonts w:ascii="Times New Roman" w:hAnsi="Times New Roman" w:cs="Times New Roman"/>
                <w:sz w:val="24"/>
                <w:szCs w:val="24"/>
              </w:rPr>
              <w:t>10322</w:t>
            </w:r>
          </w:p>
        </w:tc>
        <w:tc>
          <w:tcPr>
            <w:tcW w:w="3374" w:type="dxa"/>
            <w:shd w:val="clear" w:color="auto" w:fill="auto"/>
            <w:noWrap/>
            <w:vAlign w:val="center"/>
          </w:tcPr>
          <w:p w:rsidR="00E90232" w:rsidRPr="003A1535" w:rsidRDefault="001B649E" w:rsidP="007172E6">
            <w:pPr>
              <w:jc w:val="center"/>
              <w:rPr>
                <w:rFonts w:ascii="Times New Roman" w:hAnsi="Times New Roman" w:cs="Times New Roman"/>
                <w:sz w:val="24"/>
                <w:szCs w:val="24"/>
                <w:u w:val="single"/>
              </w:rPr>
            </w:pPr>
            <w:hyperlink r:id="rId17" w:history="1">
              <w:r w:rsidR="00E90232" w:rsidRPr="003A1535">
                <w:rPr>
                  <w:rFonts w:ascii="Times New Roman" w:hAnsi="Times New Roman" w:cs="Times New Roman"/>
                  <w:sz w:val="24"/>
                  <w:szCs w:val="24"/>
                  <w:u w:val="single"/>
                </w:rPr>
                <w:t>aktepe@erciyes.edu.tr</w:t>
              </w:r>
            </w:hyperlink>
          </w:p>
        </w:tc>
      </w:tr>
      <w:tr w:rsidR="00E90232" w:rsidRPr="003A1535" w:rsidTr="0012043F">
        <w:trPr>
          <w:trHeight w:val="148"/>
          <w:jc w:val="center"/>
        </w:trPr>
        <w:tc>
          <w:tcPr>
            <w:tcW w:w="761" w:type="dxa"/>
            <w:shd w:val="clear" w:color="auto" w:fill="auto"/>
            <w:noWrap/>
            <w:vAlign w:val="bottom"/>
          </w:tcPr>
          <w:p w:rsidR="00E90232" w:rsidRPr="003A1535" w:rsidRDefault="00E90232" w:rsidP="00B37279">
            <w:pPr>
              <w:rPr>
                <w:rFonts w:ascii="Times New Roman" w:hAnsi="Times New Roman" w:cs="Times New Roman"/>
                <w:bCs/>
                <w:sz w:val="24"/>
                <w:szCs w:val="24"/>
              </w:rPr>
            </w:pPr>
            <w:r w:rsidRPr="003A1535">
              <w:rPr>
                <w:rFonts w:ascii="Times New Roman" w:hAnsi="Times New Roman" w:cs="Times New Roman"/>
                <w:bCs/>
                <w:sz w:val="24"/>
                <w:szCs w:val="24"/>
              </w:rPr>
              <w:t>1</w:t>
            </w:r>
            <w:r w:rsidR="00B37279" w:rsidRPr="003A1535">
              <w:rPr>
                <w:rFonts w:ascii="Times New Roman" w:hAnsi="Times New Roman" w:cs="Times New Roman"/>
                <w:bCs/>
                <w:sz w:val="24"/>
                <w:szCs w:val="24"/>
              </w:rPr>
              <w:t>7</w:t>
            </w:r>
          </w:p>
        </w:tc>
        <w:tc>
          <w:tcPr>
            <w:tcW w:w="1843"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Veyis APAY</w:t>
            </w:r>
          </w:p>
        </w:tc>
        <w:tc>
          <w:tcPr>
            <w:tcW w:w="1431"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Hizmetli</w:t>
            </w:r>
          </w:p>
        </w:tc>
        <w:tc>
          <w:tcPr>
            <w:tcW w:w="2034"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Taşınır Kayıt Kontr. Bürosu</w:t>
            </w:r>
          </w:p>
        </w:tc>
        <w:tc>
          <w:tcPr>
            <w:tcW w:w="1407" w:type="dxa"/>
            <w:shd w:val="clear" w:color="auto" w:fill="auto"/>
            <w:noWrap/>
            <w:vAlign w:val="center"/>
          </w:tcPr>
          <w:p w:rsidR="00E90232" w:rsidRPr="003A1535" w:rsidRDefault="00E90232" w:rsidP="007172E6">
            <w:pPr>
              <w:jc w:val="center"/>
              <w:rPr>
                <w:rFonts w:ascii="Times New Roman" w:hAnsi="Times New Roman" w:cs="Times New Roman"/>
                <w:sz w:val="24"/>
                <w:szCs w:val="24"/>
              </w:rPr>
            </w:pPr>
            <w:r w:rsidRPr="003A1535">
              <w:rPr>
                <w:rFonts w:ascii="Times New Roman" w:hAnsi="Times New Roman" w:cs="Times New Roman"/>
                <w:sz w:val="24"/>
                <w:szCs w:val="24"/>
              </w:rPr>
              <w:t>10319</w:t>
            </w:r>
          </w:p>
        </w:tc>
        <w:tc>
          <w:tcPr>
            <w:tcW w:w="3374" w:type="dxa"/>
            <w:shd w:val="clear" w:color="auto" w:fill="auto"/>
            <w:noWrap/>
            <w:vAlign w:val="center"/>
          </w:tcPr>
          <w:p w:rsidR="00E90232" w:rsidRPr="003A1535" w:rsidRDefault="001B649E" w:rsidP="007172E6">
            <w:pPr>
              <w:jc w:val="center"/>
              <w:rPr>
                <w:rFonts w:ascii="Times New Roman" w:hAnsi="Times New Roman" w:cs="Times New Roman"/>
                <w:sz w:val="24"/>
                <w:szCs w:val="24"/>
                <w:u w:val="single"/>
              </w:rPr>
            </w:pPr>
            <w:hyperlink r:id="rId18" w:history="1">
              <w:r w:rsidR="00E90232" w:rsidRPr="003A1535">
                <w:rPr>
                  <w:rFonts w:ascii="Times New Roman" w:hAnsi="Times New Roman" w:cs="Times New Roman"/>
                  <w:sz w:val="24"/>
                  <w:szCs w:val="24"/>
                  <w:u w:val="single"/>
                </w:rPr>
                <w:t>vapay@erciyes.edu.tr</w:t>
              </w:r>
            </w:hyperlink>
          </w:p>
        </w:tc>
      </w:tr>
      <w:tr w:rsidR="00E90232" w:rsidRPr="003A1535" w:rsidTr="0012043F">
        <w:trPr>
          <w:trHeight w:val="148"/>
          <w:jc w:val="center"/>
        </w:trPr>
        <w:tc>
          <w:tcPr>
            <w:tcW w:w="761" w:type="dxa"/>
            <w:shd w:val="clear" w:color="auto" w:fill="auto"/>
            <w:noWrap/>
            <w:vAlign w:val="bottom"/>
          </w:tcPr>
          <w:p w:rsidR="00E90232" w:rsidRPr="003A1535" w:rsidRDefault="00E90232" w:rsidP="00B37279">
            <w:pPr>
              <w:rPr>
                <w:rFonts w:ascii="Times New Roman" w:hAnsi="Times New Roman" w:cs="Times New Roman"/>
                <w:bCs/>
                <w:sz w:val="24"/>
                <w:szCs w:val="24"/>
              </w:rPr>
            </w:pPr>
            <w:r w:rsidRPr="003A1535">
              <w:rPr>
                <w:rFonts w:ascii="Times New Roman" w:hAnsi="Times New Roman" w:cs="Times New Roman"/>
                <w:bCs/>
                <w:sz w:val="24"/>
                <w:szCs w:val="24"/>
              </w:rPr>
              <w:t>1</w:t>
            </w:r>
            <w:r w:rsidR="00B37279" w:rsidRPr="003A1535">
              <w:rPr>
                <w:rFonts w:ascii="Times New Roman" w:hAnsi="Times New Roman" w:cs="Times New Roman"/>
                <w:bCs/>
                <w:sz w:val="24"/>
                <w:szCs w:val="24"/>
              </w:rPr>
              <w:t>8</w:t>
            </w:r>
          </w:p>
        </w:tc>
        <w:tc>
          <w:tcPr>
            <w:tcW w:w="1843"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Musa ÇALIŞKAN</w:t>
            </w:r>
          </w:p>
        </w:tc>
        <w:tc>
          <w:tcPr>
            <w:tcW w:w="1431"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Memur</w:t>
            </w:r>
          </w:p>
        </w:tc>
        <w:tc>
          <w:tcPr>
            <w:tcW w:w="2034"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Taşınır Kayıt Kontr. Bürosu</w:t>
            </w:r>
          </w:p>
        </w:tc>
        <w:tc>
          <w:tcPr>
            <w:tcW w:w="1407" w:type="dxa"/>
            <w:shd w:val="clear" w:color="auto" w:fill="auto"/>
            <w:noWrap/>
            <w:vAlign w:val="center"/>
          </w:tcPr>
          <w:p w:rsidR="00E90232" w:rsidRPr="003A1535" w:rsidRDefault="00E90232" w:rsidP="007172E6">
            <w:pPr>
              <w:jc w:val="center"/>
              <w:rPr>
                <w:rFonts w:ascii="Times New Roman" w:hAnsi="Times New Roman" w:cs="Times New Roman"/>
                <w:sz w:val="24"/>
                <w:szCs w:val="24"/>
              </w:rPr>
            </w:pPr>
            <w:r w:rsidRPr="003A1535">
              <w:rPr>
                <w:rFonts w:ascii="Times New Roman" w:hAnsi="Times New Roman" w:cs="Times New Roman"/>
                <w:sz w:val="24"/>
                <w:szCs w:val="24"/>
              </w:rPr>
              <w:t>10320</w:t>
            </w:r>
          </w:p>
        </w:tc>
        <w:tc>
          <w:tcPr>
            <w:tcW w:w="3374" w:type="dxa"/>
            <w:shd w:val="clear" w:color="auto" w:fill="auto"/>
            <w:noWrap/>
            <w:vAlign w:val="center"/>
          </w:tcPr>
          <w:p w:rsidR="00E90232" w:rsidRPr="003A1535" w:rsidRDefault="001B649E" w:rsidP="007172E6">
            <w:pPr>
              <w:jc w:val="center"/>
              <w:rPr>
                <w:rFonts w:ascii="Times New Roman" w:hAnsi="Times New Roman" w:cs="Times New Roman"/>
                <w:sz w:val="24"/>
                <w:szCs w:val="24"/>
                <w:u w:val="single"/>
              </w:rPr>
            </w:pPr>
            <w:hyperlink r:id="rId19" w:history="1">
              <w:r w:rsidR="00E90232" w:rsidRPr="003A1535">
                <w:rPr>
                  <w:rStyle w:val="Kpr"/>
                  <w:rFonts w:ascii="Times New Roman" w:hAnsi="Times New Roman" w:cs="Times New Roman"/>
                  <w:color w:val="auto"/>
                  <w:sz w:val="24"/>
                  <w:szCs w:val="24"/>
                </w:rPr>
                <w:t>mcaliskan@erciyes.edu.tr</w:t>
              </w:r>
            </w:hyperlink>
          </w:p>
        </w:tc>
      </w:tr>
      <w:tr w:rsidR="00E90232" w:rsidRPr="003A1535" w:rsidTr="00B55080">
        <w:trPr>
          <w:trHeight w:val="148"/>
          <w:jc w:val="center"/>
        </w:trPr>
        <w:tc>
          <w:tcPr>
            <w:tcW w:w="761" w:type="dxa"/>
            <w:shd w:val="clear" w:color="auto" w:fill="auto"/>
            <w:noWrap/>
            <w:vAlign w:val="bottom"/>
          </w:tcPr>
          <w:p w:rsidR="00E90232" w:rsidRPr="003A1535" w:rsidRDefault="00E90232" w:rsidP="007172E6">
            <w:pPr>
              <w:rPr>
                <w:rFonts w:ascii="Times New Roman" w:hAnsi="Times New Roman" w:cs="Times New Roman"/>
                <w:b/>
                <w:bCs/>
                <w:sz w:val="24"/>
                <w:szCs w:val="24"/>
              </w:rPr>
            </w:pPr>
          </w:p>
        </w:tc>
        <w:tc>
          <w:tcPr>
            <w:tcW w:w="10089" w:type="dxa"/>
            <w:gridSpan w:val="5"/>
            <w:shd w:val="clear" w:color="auto" w:fill="auto"/>
            <w:noWrap/>
            <w:vAlign w:val="center"/>
          </w:tcPr>
          <w:p w:rsidR="00E90232" w:rsidRPr="003A1535" w:rsidRDefault="00E90232" w:rsidP="007172E6">
            <w:pPr>
              <w:jc w:val="center"/>
              <w:rPr>
                <w:rFonts w:ascii="Times New Roman" w:hAnsi="Times New Roman" w:cs="Times New Roman"/>
                <w:color w:val="0000FF"/>
                <w:sz w:val="24"/>
                <w:szCs w:val="24"/>
                <w:u w:val="single"/>
              </w:rPr>
            </w:pPr>
            <w:r w:rsidRPr="003A1535">
              <w:rPr>
                <w:rFonts w:ascii="Times New Roman" w:hAnsi="Times New Roman" w:cs="Times New Roman"/>
                <w:b/>
                <w:bCs/>
                <w:color w:val="FF0000"/>
                <w:sz w:val="24"/>
                <w:szCs w:val="24"/>
              </w:rPr>
              <w:t>Konutlar Taşınmazlar Şube Bürosu</w:t>
            </w:r>
          </w:p>
        </w:tc>
      </w:tr>
      <w:tr w:rsidR="00E90232" w:rsidRPr="003A1535" w:rsidTr="0012043F">
        <w:trPr>
          <w:trHeight w:val="148"/>
          <w:jc w:val="center"/>
        </w:trPr>
        <w:tc>
          <w:tcPr>
            <w:tcW w:w="761" w:type="dxa"/>
            <w:shd w:val="clear" w:color="auto" w:fill="auto"/>
            <w:noWrap/>
            <w:vAlign w:val="bottom"/>
          </w:tcPr>
          <w:p w:rsidR="00E90232" w:rsidRPr="003A1535" w:rsidRDefault="00E90232" w:rsidP="00B37279">
            <w:pPr>
              <w:rPr>
                <w:rFonts w:ascii="Times New Roman" w:hAnsi="Times New Roman" w:cs="Times New Roman"/>
                <w:bCs/>
                <w:sz w:val="24"/>
                <w:szCs w:val="24"/>
              </w:rPr>
            </w:pPr>
            <w:r w:rsidRPr="003A1535">
              <w:rPr>
                <w:rFonts w:ascii="Times New Roman" w:hAnsi="Times New Roman" w:cs="Times New Roman"/>
                <w:bCs/>
                <w:sz w:val="24"/>
                <w:szCs w:val="24"/>
              </w:rPr>
              <w:t>1</w:t>
            </w:r>
            <w:r w:rsidR="00B37279" w:rsidRPr="003A1535">
              <w:rPr>
                <w:rFonts w:ascii="Times New Roman" w:hAnsi="Times New Roman" w:cs="Times New Roman"/>
                <w:bCs/>
                <w:sz w:val="24"/>
                <w:szCs w:val="24"/>
              </w:rPr>
              <w:t>9</w:t>
            </w:r>
          </w:p>
        </w:tc>
        <w:tc>
          <w:tcPr>
            <w:tcW w:w="1843" w:type="dxa"/>
            <w:shd w:val="clear" w:color="auto" w:fill="auto"/>
            <w:noWrap/>
            <w:vAlign w:val="center"/>
          </w:tcPr>
          <w:p w:rsidR="00E90232" w:rsidRPr="003A1535" w:rsidRDefault="0012043F"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 xml:space="preserve">Süleyman </w:t>
            </w:r>
            <w:r w:rsidR="00E90232" w:rsidRPr="003A1535">
              <w:rPr>
                <w:rFonts w:ascii="Times New Roman" w:hAnsi="Times New Roman" w:cs="Times New Roman"/>
                <w:bCs/>
                <w:sz w:val="24"/>
                <w:szCs w:val="24"/>
              </w:rPr>
              <w:t>KAYNAR</w:t>
            </w:r>
          </w:p>
        </w:tc>
        <w:tc>
          <w:tcPr>
            <w:tcW w:w="1431" w:type="dxa"/>
            <w:shd w:val="clear" w:color="auto" w:fill="auto"/>
            <w:noWrap/>
            <w:vAlign w:val="center"/>
          </w:tcPr>
          <w:p w:rsidR="00E90232" w:rsidRPr="003A1535" w:rsidRDefault="0012043F"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Şube Müdürü</w:t>
            </w:r>
          </w:p>
        </w:tc>
        <w:tc>
          <w:tcPr>
            <w:tcW w:w="2034"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Konutlar Taşınmazlar Bürosu</w:t>
            </w:r>
          </w:p>
        </w:tc>
        <w:tc>
          <w:tcPr>
            <w:tcW w:w="1407" w:type="dxa"/>
            <w:shd w:val="clear" w:color="auto" w:fill="auto"/>
            <w:noWrap/>
            <w:vAlign w:val="center"/>
          </w:tcPr>
          <w:p w:rsidR="00E90232" w:rsidRPr="003A1535" w:rsidRDefault="00E90232" w:rsidP="007172E6">
            <w:pPr>
              <w:jc w:val="center"/>
              <w:rPr>
                <w:rFonts w:ascii="Times New Roman" w:hAnsi="Times New Roman" w:cs="Times New Roman"/>
                <w:sz w:val="24"/>
                <w:szCs w:val="24"/>
              </w:rPr>
            </w:pPr>
            <w:r w:rsidRPr="003A1535">
              <w:rPr>
                <w:rFonts w:ascii="Times New Roman" w:hAnsi="Times New Roman" w:cs="Times New Roman"/>
                <w:sz w:val="24"/>
                <w:szCs w:val="24"/>
              </w:rPr>
              <w:t>10055</w:t>
            </w:r>
          </w:p>
        </w:tc>
        <w:tc>
          <w:tcPr>
            <w:tcW w:w="3374" w:type="dxa"/>
            <w:shd w:val="clear" w:color="auto" w:fill="auto"/>
            <w:noWrap/>
            <w:vAlign w:val="center"/>
          </w:tcPr>
          <w:p w:rsidR="00E90232" w:rsidRPr="003A1535" w:rsidRDefault="00E90232" w:rsidP="007172E6">
            <w:pPr>
              <w:jc w:val="center"/>
              <w:rPr>
                <w:rFonts w:ascii="Times New Roman" w:hAnsi="Times New Roman" w:cs="Times New Roman"/>
                <w:sz w:val="24"/>
                <w:szCs w:val="24"/>
                <w:u w:val="single"/>
              </w:rPr>
            </w:pPr>
            <w:r w:rsidRPr="003A1535">
              <w:rPr>
                <w:rFonts w:ascii="Times New Roman" w:hAnsi="Times New Roman" w:cs="Times New Roman"/>
                <w:sz w:val="24"/>
                <w:szCs w:val="24"/>
              </w:rPr>
              <w:t>skaynar@erciyes.edu.tr</w:t>
            </w:r>
          </w:p>
        </w:tc>
      </w:tr>
      <w:tr w:rsidR="00E90232" w:rsidRPr="003A1535" w:rsidTr="0012043F">
        <w:trPr>
          <w:trHeight w:val="148"/>
          <w:jc w:val="center"/>
        </w:trPr>
        <w:tc>
          <w:tcPr>
            <w:tcW w:w="761" w:type="dxa"/>
            <w:shd w:val="clear" w:color="auto" w:fill="auto"/>
            <w:noWrap/>
            <w:vAlign w:val="bottom"/>
          </w:tcPr>
          <w:p w:rsidR="00E90232" w:rsidRPr="003A1535" w:rsidRDefault="00B37279" w:rsidP="007172E6">
            <w:pPr>
              <w:rPr>
                <w:rFonts w:ascii="Times New Roman" w:hAnsi="Times New Roman" w:cs="Times New Roman"/>
                <w:bCs/>
                <w:sz w:val="24"/>
                <w:szCs w:val="24"/>
              </w:rPr>
            </w:pPr>
            <w:r w:rsidRPr="003A1535">
              <w:rPr>
                <w:rFonts w:ascii="Times New Roman" w:hAnsi="Times New Roman" w:cs="Times New Roman"/>
                <w:bCs/>
                <w:sz w:val="24"/>
                <w:szCs w:val="24"/>
              </w:rPr>
              <w:t>20</w:t>
            </w:r>
          </w:p>
        </w:tc>
        <w:tc>
          <w:tcPr>
            <w:tcW w:w="1843" w:type="dxa"/>
            <w:shd w:val="clear" w:color="auto" w:fill="auto"/>
            <w:noWrap/>
            <w:vAlign w:val="center"/>
          </w:tcPr>
          <w:p w:rsidR="00E90232" w:rsidRPr="003A1535" w:rsidRDefault="0012043F"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 xml:space="preserve">Teoman </w:t>
            </w:r>
            <w:r w:rsidR="00E90232" w:rsidRPr="003A1535">
              <w:rPr>
                <w:rFonts w:ascii="Times New Roman" w:hAnsi="Times New Roman" w:cs="Times New Roman"/>
                <w:bCs/>
                <w:sz w:val="24"/>
                <w:szCs w:val="24"/>
              </w:rPr>
              <w:t>DİNÇ</w:t>
            </w:r>
          </w:p>
        </w:tc>
        <w:tc>
          <w:tcPr>
            <w:tcW w:w="1431" w:type="dxa"/>
            <w:shd w:val="clear" w:color="auto" w:fill="auto"/>
            <w:noWrap/>
            <w:vAlign w:val="center"/>
          </w:tcPr>
          <w:p w:rsidR="00E90232" w:rsidRPr="003A1535" w:rsidRDefault="0012043F"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Bilgisayar İşletmeni</w:t>
            </w:r>
          </w:p>
        </w:tc>
        <w:tc>
          <w:tcPr>
            <w:tcW w:w="2034"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Konutlar Taşınmazlar Bürosu</w:t>
            </w:r>
          </w:p>
        </w:tc>
        <w:tc>
          <w:tcPr>
            <w:tcW w:w="1407" w:type="dxa"/>
            <w:shd w:val="clear" w:color="auto" w:fill="auto"/>
            <w:noWrap/>
            <w:vAlign w:val="center"/>
          </w:tcPr>
          <w:p w:rsidR="00E90232" w:rsidRPr="003A1535" w:rsidRDefault="00E90232" w:rsidP="007172E6">
            <w:pPr>
              <w:jc w:val="center"/>
              <w:rPr>
                <w:rFonts w:ascii="Times New Roman" w:hAnsi="Times New Roman" w:cs="Times New Roman"/>
                <w:sz w:val="24"/>
                <w:szCs w:val="24"/>
              </w:rPr>
            </w:pPr>
            <w:r w:rsidRPr="003A1535">
              <w:rPr>
                <w:rFonts w:ascii="Times New Roman" w:hAnsi="Times New Roman" w:cs="Times New Roman"/>
                <w:sz w:val="24"/>
                <w:szCs w:val="24"/>
              </w:rPr>
              <w:t>10056</w:t>
            </w:r>
          </w:p>
        </w:tc>
        <w:tc>
          <w:tcPr>
            <w:tcW w:w="3374" w:type="dxa"/>
            <w:shd w:val="clear" w:color="auto" w:fill="auto"/>
            <w:noWrap/>
            <w:vAlign w:val="center"/>
          </w:tcPr>
          <w:p w:rsidR="00E90232" w:rsidRPr="003A1535" w:rsidRDefault="00E90232" w:rsidP="007172E6">
            <w:pPr>
              <w:jc w:val="center"/>
              <w:rPr>
                <w:rFonts w:ascii="Times New Roman" w:hAnsi="Times New Roman" w:cs="Times New Roman"/>
                <w:sz w:val="24"/>
                <w:szCs w:val="24"/>
                <w:u w:val="single"/>
              </w:rPr>
            </w:pPr>
            <w:r w:rsidRPr="003A1535">
              <w:rPr>
                <w:rFonts w:ascii="Times New Roman" w:hAnsi="Times New Roman" w:cs="Times New Roman"/>
                <w:sz w:val="24"/>
                <w:szCs w:val="24"/>
              </w:rPr>
              <w:t>teomandinc@erciyes.edu.tr</w:t>
            </w:r>
          </w:p>
        </w:tc>
      </w:tr>
      <w:tr w:rsidR="00E90232" w:rsidRPr="003A1535" w:rsidTr="0012043F">
        <w:trPr>
          <w:trHeight w:val="148"/>
          <w:jc w:val="center"/>
        </w:trPr>
        <w:tc>
          <w:tcPr>
            <w:tcW w:w="761" w:type="dxa"/>
            <w:shd w:val="clear" w:color="auto" w:fill="auto"/>
            <w:noWrap/>
            <w:vAlign w:val="bottom"/>
          </w:tcPr>
          <w:p w:rsidR="00E90232" w:rsidRPr="003A1535" w:rsidRDefault="00B37279" w:rsidP="007172E6">
            <w:pPr>
              <w:rPr>
                <w:rFonts w:ascii="Times New Roman" w:hAnsi="Times New Roman" w:cs="Times New Roman"/>
                <w:bCs/>
                <w:sz w:val="24"/>
                <w:szCs w:val="24"/>
              </w:rPr>
            </w:pPr>
            <w:r w:rsidRPr="003A1535">
              <w:rPr>
                <w:rFonts w:ascii="Times New Roman" w:hAnsi="Times New Roman" w:cs="Times New Roman"/>
                <w:bCs/>
                <w:sz w:val="24"/>
                <w:szCs w:val="24"/>
              </w:rPr>
              <w:t>21</w:t>
            </w:r>
          </w:p>
        </w:tc>
        <w:tc>
          <w:tcPr>
            <w:tcW w:w="1843"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M</w:t>
            </w:r>
            <w:r w:rsidR="0012043F" w:rsidRPr="003A1535">
              <w:rPr>
                <w:rFonts w:ascii="Times New Roman" w:hAnsi="Times New Roman" w:cs="Times New Roman"/>
                <w:bCs/>
                <w:sz w:val="24"/>
                <w:szCs w:val="24"/>
              </w:rPr>
              <w:t>urat</w:t>
            </w:r>
            <w:r w:rsidRPr="003A1535">
              <w:rPr>
                <w:rFonts w:ascii="Times New Roman" w:hAnsi="Times New Roman" w:cs="Times New Roman"/>
                <w:bCs/>
                <w:sz w:val="24"/>
                <w:szCs w:val="24"/>
              </w:rPr>
              <w:t xml:space="preserve"> UÇAR</w:t>
            </w:r>
          </w:p>
        </w:tc>
        <w:tc>
          <w:tcPr>
            <w:tcW w:w="1431" w:type="dxa"/>
            <w:shd w:val="clear" w:color="auto" w:fill="auto"/>
            <w:noWrap/>
            <w:vAlign w:val="center"/>
          </w:tcPr>
          <w:p w:rsidR="00E90232" w:rsidRPr="003A1535" w:rsidRDefault="0012043F"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Bilgisayar İşletmeni</w:t>
            </w:r>
          </w:p>
        </w:tc>
        <w:tc>
          <w:tcPr>
            <w:tcW w:w="2034"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Konutlar Taşınmazlar Bürosu</w:t>
            </w:r>
          </w:p>
        </w:tc>
        <w:tc>
          <w:tcPr>
            <w:tcW w:w="1407" w:type="dxa"/>
            <w:shd w:val="clear" w:color="auto" w:fill="auto"/>
            <w:noWrap/>
            <w:vAlign w:val="center"/>
          </w:tcPr>
          <w:p w:rsidR="00E90232" w:rsidRPr="003A1535" w:rsidRDefault="00E90232" w:rsidP="007172E6">
            <w:pPr>
              <w:jc w:val="center"/>
              <w:rPr>
                <w:rFonts w:ascii="Times New Roman" w:hAnsi="Times New Roman" w:cs="Times New Roman"/>
                <w:sz w:val="24"/>
                <w:szCs w:val="24"/>
              </w:rPr>
            </w:pPr>
            <w:r w:rsidRPr="003A1535">
              <w:rPr>
                <w:rFonts w:ascii="Times New Roman" w:hAnsi="Times New Roman" w:cs="Times New Roman"/>
                <w:sz w:val="24"/>
                <w:szCs w:val="24"/>
              </w:rPr>
              <w:t>10302</w:t>
            </w:r>
          </w:p>
        </w:tc>
        <w:tc>
          <w:tcPr>
            <w:tcW w:w="3374" w:type="dxa"/>
            <w:shd w:val="clear" w:color="auto" w:fill="auto"/>
            <w:noWrap/>
            <w:vAlign w:val="center"/>
          </w:tcPr>
          <w:p w:rsidR="00E90232" w:rsidRPr="003A1535" w:rsidRDefault="00E90232" w:rsidP="007172E6">
            <w:pPr>
              <w:jc w:val="center"/>
              <w:rPr>
                <w:rFonts w:ascii="Times New Roman" w:hAnsi="Times New Roman" w:cs="Times New Roman"/>
                <w:sz w:val="24"/>
                <w:szCs w:val="24"/>
                <w:u w:val="single"/>
              </w:rPr>
            </w:pPr>
            <w:r w:rsidRPr="003A1535">
              <w:rPr>
                <w:rFonts w:ascii="Times New Roman" w:hAnsi="Times New Roman" w:cs="Times New Roman"/>
                <w:sz w:val="24"/>
                <w:szCs w:val="24"/>
                <w:u w:val="single"/>
              </w:rPr>
              <w:t>muratucar@erciyes.edu.tr</w:t>
            </w:r>
          </w:p>
        </w:tc>
      </w:tr>
      <w:tr w:rsidR="00E90232" w:rsidRPr="003A1535" w:rsidTr="0012043F">
        <w:trPr>
          <w:trHeight w:val="198"/>
          <w:jc w:val="center"/>
        </w:trPr>
        <w:tc>
          <w:tcPr>
            <w:tcW w:w="761" w:type="dxa"/>
            <w:shd w:val="clear" w:color="auto" w:fill="auto"/>
            <w:noWrap/>
            <w:vAlign w:val="bottom"/>
          </w:tcPr>
          <w:p w:rsidR="00E90232" w:rsidRPr="003A1535" w:rsidRDefault="00E90232" w:rsidP="00B37279">
            <w:pPr>
              <w:rPr>
                <w:rFonts w:ascii="Times New Roman" w:hAnsi="Times New Roman" w:cs="Times New Roman"/>
                <w:bCs/>
                <w:sz w:val="24"/>
                <w:szCs w:val="24"/>
              </w:rPr>
            </w:pPr>
            <w:r w:rsidRPr="003A1535">
              <w:rPr>
                <w:rFonts w:ascii="Times New Roman" w:hAnsi="Times New Roman" w:cs="Times New Roman"/>
                <w:bCs/>
                <w:sz w:val="24"/>
                <w:szCs w:val="24"/>
              </w:rPr>
              <w:t>2</w:t>
            </w:r>
            <w:r w:rsidR="00B37279" w:rsidRPr="003A1535">
              <w:rPr>
                <w:rFonts w:ascii="Times New Roman" w:hAnsi="Times New Roman" w:cs="Times New Roman"/>
                <w:bCs/>
                <w:sz w:val="24"/>
                <w:szCs w:val="24"/>
              </w:rPr>
              <w:t>2</w:t>
            </w:r>
          </w:p>
        </w:tc>
        <w:tc>
          <w:tcPr>
            <w:tcW w:w="1843"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Z</w:t>
            </w:r>
            <w:r w:rsidR="0012043F" w:rsidRPr="003A1535">
              <w:rPr>
                <w:rFonts w:ascii="Times New Roman" w:hAnsi="Times New Roman" w:cs="Times New Roman"/>
                <w:bCs/>
                <w:sz w:val="24"/>
                <w:szCs w:val="24"/>
              </w:rPr>
              <w:t>afer</w:t>
            </w:r>
            <w:r w:rsidRPr="003A1535">
              <w:rPr>
                <w:rFonts w:ascii="Times New Roman" w:hAnsi="Times New Roman" w:cs="Times New Roman"/>
                <w:bCs/>
                <w:sz w:val="24"/>
                <w:szCs w:val="24"/>
              </w:rPr>
              <w:t xml:space="preserve"> KILIÇ</w:t>
            </w:r>
          </w:p>
        </w:tc>
        <w:tc>
          <w:tcPr>
            <w:tcW w:w="1431" w:type="dxa"/>
            <w:shd w:val="clear" w:color="auto" w:fill="auto"/>
            <w:noWrap/>
            <w:vAlign w:val="center"/>
          </w:tcPr>
          <w:p w:rsidR="00E90232" w:rsidRPr="003A1535" w:rsidRDefault="0012043F"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Memur</w:t>
            </w:r>
          </w:p>
        </w:tc>
        <w:tc>
          <w:tcPr>
            <w:tcW w:w="2034"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Konutlar Taşınmazlar Bürosu</w:t>
            </w:r>
          </w:p>
        </w:tc>
        <w:tc>
          <w:tcPr>
            <w:tcW w:w="1407" w:type="dxa"/>
            <w:shd w:val="clear" w:color="auto" w:fill="auto"/>
            <w:noWrap/>
            <w:vAlign w:val="center"/>
          </w:tcPr>
          <w:p w:rsidR="00E90232" w:rsidRPr="003A1535" w:rsidRDefault="00E90232" w:rsidP="007172E6">
            <w:pPr>
              <w:jc w:val="center"/>
              <w:rPr>
                <w:rFonts w:ascii="Times New Roman" w:hAnsi="Times New Roman" w:cs="Times New Roman"/>
                <w:sz w:val="24"/>
                <w:szCs w:val="24"/>
              </w:rPr>
            </w:pPr>
            <w:r w:rsidRPr="003A1535">
              <w:rPr>
                <w:rFonts w:ascii="Times New Roman" w:hAnsi="Times New Roman" w:cs="Times New Roman"/>
                <w:sz w:val="24"/>
                <w:szCs w:val="24"/>
              </w:rPr>
              <w:t>16702</w:t>
            </w:r>
          </w:p>
        </w:tc>
        <w:tc>
          <w:tcPr>
            <w:tcW w:w="3374" w:type="dxa"/>
            <w:shd w:val="clear" w:color="auto" w:fill="auto"/>
            <w:noWrap/>
            <w:vAlign w:val="center"/>
          </w:tcPr>
          <w:p w:rsidR="00E90232" w:rsidRPr="003A1535" w:rsidRDefault="00E90232" w:rsidP="007172E6">
            <w:pPr>
              <w:jc w:val="center"/>
              <w:rPr>
                <w:rFonts w:ascii="Times New Roman" w:hAnsi="Times New Roman" w:cs="Times New Roman"/>
                <w:sz w:val="24"/>
                <w:szCs w:val="24"/>
                <w:u w:val="single"/>
              </w:rPr>
            </w:pPr>
            <w:r w:rsidRPr="003A1535">
              <w:rPr>
                <w:rFonts w:ascii="Times New Roman" w:hAnsi="Times New Roman" w:cs="Times New Roman"/>
                <w:sz w:val="24"/>
                <w:szCs w:val="24"/>
              </w:rPr>
              <w:t>zaferkilic@erciyes.edu.tr</w:t>
            </w:r>
          </w:p>
        </w:tc>
      </w:tr>
      <w:tr w:rsidR="00E90232" w:rsidRPr="003A1535" w:rsidTr="0012043F">
        <w:trPr>
          <w:trHeight w:val="20"/>
          <w:jc w:val="center"/>
        </w:trPr>
        <w:tc>
          <w:tcPr>
            <w:tcW w:w="761" w:type="dxa"/>
            <w:shd w:val="clear" w:color="auto" w:fill="auto"/>
            <w:noWrap/>
            <w:vAlign w:val="bottom"/>
          </w:tcPr>
          <w:p w:rsidR="00E90232" w:rsidRPr="003A1535" w:rsidRDefault="00E90232" w:rsidP="007172E6">
            <w:pPr>
              <w:rPr>
                <w:rFonts w:ascii="Times New Roman" w:hAnsi="Times New Roman" w:cs="Times New Roman"/>
                <w:bCs/>
                <w:sz w:val="24"/>
                <w:szCs w:val="24"/>
              </w:rPr>
            </w:pPr>
          </w:p>
        </w:tc>
        <w:tc>
          <w:tcPr>
            <w:tcW w:w="1843"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E</w:t>
            </w:r>
            <w:r w:rsidR="0012043F" w:rsidRPr="003A1535">
              <w:rPr>
                <w:rFonts w:ascii="Times New Roman" w:hAnsi="Times New Roman" w:cs="Times New Roman"/>
                <w:bCs/>
                <w:sz w:val="24"/>
                <w:szCs w:val="24"/>
              </w:rPr>
              <w:t xml:space="preserve">sin </w:t>
            </w:r>
            <w:r w:rsidRPr="003A1535">
              <w:rPr>
                <w:rFonts w:ascii="Times New Roman" w:hAnsi="Times New Roman" w:cs="Times New Roman"/>
                <w:bCs/>
                <w:sz w:val="24"/>
                <w:szCs w:val="24"/>
              </w:rPr>
              <w:t>TOPAK</w:t>
            </w:r>
          </w:p>
        </w:tc>
        <w:tc>
          <w:tcPr>
            <w:tcW w:w="1431" w:type="dxa"/>
            <w:shd w:val="clear" w:color="auto" w:fill="auto"/>
            <w:noWrap/>
            <w:vAlign w:val="center"/>
          </w:tcPr>
          <w:p w:rsidR="00E90232" w:rsidRPr="003A1535" w:rsidRDefault="0012043F" w:rsidP="007172E6">
            <w:pPr>
              <w:jc w:val="center"/>
              <w:rPr>
                <w:rFonts w:ascii="Times New Roman" w:hAnsi="Times New Roman" w:cs="Times New Roman"/>
                <w:sz w:val="24"/>
                <w:szCs w:val="24"/>
              </w:rPr>
            </w:pPr>
            <w:r w:rsidRPr="003A1535">
              <w:rPr>
                <w:rFonts w:ascii="Times New Roman" w:hAnsi="Times New Roman" w:cs="Times New Roman"/>
                <w:sz w:val="24"/>
                <w:szCs w:val="24"/>
              </w:rPr>
              <w:t>Memur</w:t>
            </w:r>
          </w:p>
        </w:tc>
        <w:tc>
          <w:tcPr>
            <w:tcW w:w="2034" w:type="dxa"/>
            <w:shd w:val="clear" w:color="auto" w:fill="auto"/>
            <w:noWrap/>
            <w:vAlign w:val="center"/>
          </w:tcPr>
          <w:p w:rsidR="00E90232" w:rsidRPr="003A1535" w:rsidRDefault="00E90232"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Konutlar Taşınmazlar Bürosu</w:t>
            </w:r>
          </w:p>
        </w:tc>
        <w:tc>
          <w:tcPr>
            <w:tcW w:w="1407" w:type="dxa"/>
            <w:shd w:val="clear" w:color="auto" w:fill="auto"/>
            <w:noWrap/>
            <w:vAlign w:val="center"/>
          </w:tcPr>
          <w:p w:rsidR="00E90232" w:rsidRPr="003A1535" w:rsidRDefault="00E90232" w:rsidP="007172E6">
            <w:pPr>
              <w:jc w:val="center"/>
              <w:rPr>
                <w:rFonts w:ascii="Times New Roman" w:hAnsi="Times New Roman" w:cs="Times New Roman"/>
                <w:sz w:val="24"/>
                <w:szCs w:val="24"/>
              </w:rPr>
            </w:pPr>
            <w:r w:rsidRPr="003A1535">
              <w:rPr>
                <w:rFonts w:ascii="Times New Roman" w:hAnsi="Times New Roman" w:cs="Times New Roman"/>
                <w:sz w:val="24"/>
                <w:szCs w:val="24"/>
              </w:rPr>
              <w:t>10053</w:t>
            </w:r>
          </w:p>
        </w:tc>
        <w:tc>
          <w:tcPr>
            <w:tcW w:w="3374" w:type="dxa"/>
            <w:shd w:val="clear" w:color="auto" w:fill="auto"/>
            <w:noWrap/>
            <w:vAlign w:val="center"/>
          </w:tcPr>
          <w:p w:rsidR="00E90232" w:rsidRPr="003A1535" w:rsidRDefault="00E90232" w:rsidP="007172E6">
            <w:pPr>
              <w:jc w:val="center"/>
              <w:rPr>
                <w:rFonts w:ascii="Times New Roman" w:hAnsi="Times New Roman" w:cs="Times New Roman"/>
                <w:sz w:val="24"/>
                <w:szCs w:val="24"/>
              </w:rPr>
            </w:pPr>
            <w:r w:rsidRPr="003A1535">
              <w:rPr>
                <w:rFonts w:ascii="Times New Roman" w:hAnsi="Times New Roman" w:cs="Times New Roman"/>
                <w:sz w:val="24"/>
                <w:szCs w:val="24"/>
              </w:rPr>
              <w:t>tesin@erciyes.edu.tr</w:t>
            </w:r>
          </w:p>
        </w:tc>
      </w:tr>
      <w:tr w:rsidR="00E90232" w:rsidRPr="003A1535" w:rsidTr="0012043F">
        <w:trPr>
          <w:trHeight w:val="10"/>
          <w:jc w:val="center"/>
        </w:trPr>
        <w:tc>
          <w:tcPr>
            <w:tcW w:w="761" w:type="dxa"/>
            <w:shd w:val="clear" w:color="auto" w:fill="auto"/>
            <w:noWrap/>
            <w:vAlign w:val="bottom"/>
          </w:tcPr>
          <w:p w:rsidR="00E90232" w:rsidRPr="003A1535" w:rsidRDefault="00B37279" w:rsidP="007172E6">
            <w:pPr>
              <w:rPr>
                <w:rFonts w:ascii="Times New Roman" w:hAnsi="Times New Roman" w:cs="Times New Roman"/>
                <w:bCs/>
                <w:sz w:val="24"/>
                <w:szCs w:val="24"/>
              </w:rPr>
            </w:pPr>
            <w:r w:rsidRPr="003A1535">
              <w:rPr>
                <w:rFonts w:ascii="Times New Roman" w:hAnsi="Times New Roman" w:cs="Times New Roman"/>
                <w:bCs/>
                <w:sz w:val="24"/>
                <w:szCs w:val="24"/>
              </w:rPr>
              <w:t>23</w:t>
            </w:r>
          </w:p>
        </w:tc>
        <w:tc>
          <w:tcPr>
            <w:tcW w:w="1843" w:type="dxa"/>
            <w:shd w:val="clear" w:color="auto" w:fill="auto"/>
            <w:noWrap/>
            <w:vAlign w:val="center"/>
          </w:tcPr>
          <w:p w:rsidR="00E90232" w:rsidRPr="003A1535" w:rsidRDefault="007172E6"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Sevilay KİMSESİZ</w:t>
            </w:r>
          </w:p>
        </w:tc>
        <w:tc>
          <w:tcPr>
            <w:tcW w:w="1431" w:type="dxa"/>
            <w:shd w:val="clear" w:color="auto" w:fill="auto"/>
            <w:noWrap/>
            <w:vAlign w:val="center"/>
          </w:tcPr>
          <w:p w:rsidR="00E90232" w:rsidRPr="003A1535" w:rsidRDefault="0012043F"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Hizmetli</w:t>
            </w:r>
          </w:p>
        </w:tc>
        <w:tc>
          <w:tcPr>
            <w:tcW w:w="2034" w:type="dxa"/>
            <w:shd w:val="clear" w:color="auto" w:fill="auto"/>
            <w:noWrap/>
            <w:vAlign w:val="center"/>
          </w:tcPr>
          <w:p w:rsidR="00E90232" w:rsidRPr="003A1535" w:rsidRDefault="007172E6" w:rsidP="007172E6">
            <w:pPr>
              <w:jc w:val="center"/>
              <w:rPr>
                <w:rFonts w:ascii="Times New Roman" w:hAnsi="Times New Roman" w:cs="Times New Roman"/>
                <w:bCs/>
                <w:sz w:val="24"/>
                <w:szCs w:val="24"/>
              </w:rPr>
            </w:pPr>
            <w:r w:rsidRPr="003A1535">
              <w:rPr>
                <w:rFonts w:ascii="Times New Roman" w:hAnsi="Times New Roman" w:cs="Times New Roman"/>
                <w:bCs/>
                <w:sz w:val="24"/>
                <w:szCs w:val="24"/>
              </w:rPr>
              <w:t>İdari ve Mali İşler Başkanlığı</w:t>
            </w:r>
          </w:p>
        </w:tc>
        <w:tc>
          <w:tcPr>
            <w:tcW w:w="1407" w:type="dxa"/>
            <w:shd w:val="clear" w:color="auto" w:fill="auto"/>
            <w:noWrap/>
            <w:vAlign w:val="center"/>
          </w:tcPr>
          <w:p w:rsidR="00E90232" w:rsidRPr="003A1535" w:rsidRDefault="007172E6" w:rsidP="007172E6">
            <w:pPr>
              <w:jc w:val="center"/>
              <w:rPr>
                <w:rFonts w:ascii="Times New Roman" w:hAnsi="Times New Roman" w:cs="Times New Roman"/>
                <w:sz w:val="24"/>
                <w:szCs w:val="24"/>
              </w:rPr>
            </w:pPr>
            <w:r w:rsidRPr="003A1535">
              <w:rPr>
                <w:rFonts w:ascii="Times New Roman" w:hAnsi="Times New Roman" w:cs="Times New Roman"/>
                <w:sz w:val="24"/>
                <w:szCs w:val="24"/>
              </w:rPr>
              <w:t>10323</w:t>
            </w:r>
          </w:p>
        </w:tc>
        <w:tc>
          <w:tcPr>
            <w:tcW w:w="3374" w:type="dxa"/>
            <w:shd w:val="clear" w:color="auto" w:fill="auto"/>
            <w:noWrap/>
            <w:vAlign w:val="center"/>
          </w:tcPr>
          <w:p w:rsidR="00E90232" w:rsidRPr="003A1535" w:rsidRDefault="0012043F" w:rsidP="007172E6">
            <w:pPr>
              <w:jc w:val="center"/>
              <w:rPr>
                <w:rFonts w:ascii="Times New Roman" w:hAnsi="Times New Roman" w:cs="Times New Roman"/>
                <w:sz w:val="24"/>
                <w:szCs w:val="24"/>
                <w:u w:val="single"/>
              </w:rPr>
            </w:pPr>
            <w:r w:rsidRPr="003A1535">
              <w:rPr>
                <w:rFonts w:ascii="Times New Roman" w:hAnsi="Times New Roman" w:cs="Times New Roman"/>
                <w:sz w:val="24"/>
                <w:szCs w:val="24"/>
              </w:rPr>
              <w:t>s</w:t>
            </w:r>
            <w:r w:rsidR="007172E6" w:rsidRPr="003A1535">
              <w:rPr>
                <w:rFonts w:ascii="Times New Roman" w:hAnsi="Times New Roman" w:cs="Times New Roman"/>
                <w:sz w:val="24"/>
                <w:szCs w:val="24"/>
              </w:rPr>
              <w:t>evilay.kimsesiz.</w:t>
            </w:r>
            <w:r w:rsidR="00E90232" w:rsidRPr="003A1535">
              <w:rPr>
                <w:rFonts w:ascii="Times New Roman" w:hAnsi="Times New Roman" w:cs="Times New Roman"/>
                <w:sz w:val="24"/>
                <w:szCs w:val="24"/>
              </w:rPr>
              <w:t>@erciyes.edu.tr</w:t>
            </w:r>
          </w:p>
        </w:tc>
      </w:tr>
    </w:tbl>
    <w:p w:rsidR="00E90232" w:rsidRPr="003A1535" w:rsidRDefault="00E90232" w:rsidP="00E90232">
      <w:pPr>
        <w:tabs>
          <w:tab w:val="left" w:pos="1894"/>
        </w:tabs>
        <w:rPr>
          <w:rFonts w:ascii="Times New Roman" w:hAnsi="Times New Roman" w:cs="Times New Roman"/>
          <w:sz w:val="14"/>
          <w:szCs w:val="14"/>
        </w:rPr>
      </w:pPr>
    </w:p>
    <w:p w:rsidR="00605CC5" w:rsidRPr="003A1535" w:rsidRDefault="00605CC5" w:rsidP="0001143D">
      <w:pPr>
        <w:autoSpaceDE w:val="0"/>
        <w:autoSpaceDN w:val="0"/>
        <w:adjustRightInd w:val="0"/>
        <w:spacing w:after="0" w:line="240" w:lineRule="auto"/>
        <w:rPr>
          <w:rFonts w:ascii="Times New Roman" w:hAnsi="Times New Roman" w:cs="Times New Roman"/>
          <w:b/>
          <w:bCs/>
          <w:color w:val="FF0000"/>
          <w:sz w:val="28"/>
          <w:szCs w:val="28"/>
        </w:rPr>
      </w:pPr>
    </w:p>
    <w:p w:rsidR="0001143D" w:rsidRPr="003A1535" w:rsidRDefault="0001143D" w:rsidP="0001143D">
      <w:pPr>
        <w:autoSpaceDE w:val="0"/>
        <w:autoSpaceDN w:val="0"/>
        <w:adjustRightInd w:val="0"/>
        <w:spacing w:after="0" w:line="240" w:lineRule="auto"/>
        <w:rPr>
          <w:rFonts w:ascii="Times New Roman" w:hAnsi="Times New Roman" w:cs="Times New Roman"/>
          <w:b/>
          <w:bCs/>
          <w:color w:val="FF0000"/>
          <w:sz w:val="28"/>
          <w:szCs w:val="28"/>
        </w:rPr>
      </w:pPr>
      <w:r w:rsidRPr="003A1535">
        <w:rPr>
          <w:rFonts w:ascii="Times New Roman" w:hAnsi="Times New Roman" w:cs="Times New Roman"/>
          <w:b/>
          <w:bCs/>
          <w:color w:val="FF0000"/>
          <w:sz w:val="28"/>
          <w:szCs w:val="28"/>
        </w:rPr>
        <w:t>- İdari Personelin Eğitim Durumu</w:t>
      </w:r>
    </w:p>
    <w:tbl>
      <w:tblPr>
        <w:tblW w:w="8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3"/>
        <w:gridCol w:w="1278"/>
        <w:gridCol w:w="1152"/>
        <w:gridCol w:w="1382"/>
        <w:gridCol w:w="1498"/>
        <w:gridCol w:w="1847"/>
      </w:tblGrid>
      <w:tr w:rsidR="00605CC5" w:rsidRPr="003A1535" w:rsidTr="00605CC5">
        <w:trPr>
          <w:trHeight w:val="462"/>
        </w:trPr>
        <w:tc>
          <w:tcPr>
            <w:tcW w:w="8270" w:type="dxa"/>
            <w:gridSpan w:val="6"/>
            <w:shd w:val="clear" w:color="auto" w:fill="auto"/>
            <w:vAlign w:val="center"/>
          </w:tcPr>
          <w:p w:rsidR="00605CC5" w:rsidRPr="003A1535" w:rsidRDefault="00605CC5" w:rsidP="00043884">
            <w:pPr>
              <w:autoSpaceDE w:val="0"/>
              <w:autoSpaceDN w:val="0"/>
              <w:adjustRightInd w:val="0"/>
              <w:jc w:val="center"/>
              <w:rPr>
                <w:rFonts w:ascii="Times New Roman" w:hAnsi="Times New Roman" w:cs="Times New Roman"/>
                <w:b/>
              </w:rPr>
            </w:pPr>
            <w:r w:rsidRPr="003A1535">
              <w:rPr>
                <w:rFonts w:ascii="Times New Roman" w:hAnsi="Times New Roman" w:cs="Times New Roman"/>
                <w:b/>
              </w:rPr>
              <w:t>İdari Personelin Eğitim Durumu</w:t>
            </w:r>
          </w:p>
        </w:tc>
      </w:tr>
      <w:tr w:rsidR="00605CC5" w:rsidRPr="003A1535" w:rsidTr="00605CC5">
        <w:trPr>
          <w:trHeight w:val="276"/>
        </w:trPr>
        <w:tc>
          <w:tcPr>
            <w:tcW w:w="1113" w:type="dxa"/>
            <w:shd w:val="clear" w:color="auto" w:fill="auto"/>
            <w:vAlign w:val="center"/>
          </w:tcPr>
          <w:p w:rsidR="00605CC5" w:rsidRPr="003A1535" w:rsidRDefault="00605CC5" w:rsidP="00043884">
            <w:pPr>
              <w:autoSpaceDE w:val="0"/>
              <w:autoSpaceDN w:val="0"/>
              <w:adjustRightInd w:val="0"/>
              <w:jc w:val="center"/>
              <w:rPr>
                <w:rFonts w:ascii="Times New Roman" w:hAnsi="Times New Roman" w:cs="Times New Roman"/>
              </w:rPr>
            </w:pPr>
          </w:p>
        </w:tc>
        <w:tc>
          <w:tcPr>
            <w:tcW w:w="1278" w:type="dxa"/>
            <w:shd w:val="clear" w:color="auto" w:fill="auto"/>
            <w:vAlign w:val="center"/>
          </w:tcPr>
          <w:p w:rsidR="00605CC5" w:rsidRPr="003A1535" w:rsidRDefault="00605CC5" w:rsidP="00043884">
            <w:pPr>
              <w:autoSpaceDE w:val="0"/>
              <w:autoSpaceDN w:val="0"/>
              <w:adjustRightInd w:val="0"/>
              <w:jc w:val="center"/>
              <w:rPr>
                <w:rFonts w:ascii="Times New Roman" w:hAnsi="Times New Roman" w:cs="Times New Roman"/>
              </w:rPr>
            </w:pPr>
            <w:r w:rsidRPr="003A1535">
              <w:rPr>
                <w:rFonts w:ascii="Times New Roman" w:hAnsi="Times New Roman" w:cs="Times New Roman"/>
              </w:rPr>
              <w:t>İlköğretim</w:t>
            </w:r>
          </w:p>
        </w:tc>
        <w:tc>
          <w:tcPr>
            <w:tcW w:w="1152" w:type="dxa"/>
            <w:shd w:val="clear" w:color="auto" w:fill="auto"/>
            <w:vAlign w:val="center"/>
          </w:tcPr>
          <w:p w:rsidR="00605CC5" w:rsidRPr="003A1535" w:rsidRDefault="00605CC5" w:rsidP="00043884">
            <w:pPr>
              <w:autoSpaceDE w:val="0"/>
              <w:autoSpaceDN w:val="0"/>
              <w:adjustRightInd w:val="0"/>
              <w:jc w:val="center"/>
              <w:rPr>
                <w:rFonts w:ascii="Times New Roman" w:hAnsi="Times New Roman" w:cs="Times New Roman"/>
              </w:rPr>
            </w:pPr>
            <w:r w:rsidRPr="003A1535">
              <w:rPr>
                <w:rFonts w:ascii="Times New Roman" w:hAnsi="Times New Roman" w:cs="Times New Roman"/>
              </w:rPr>
              <w:t>Lise</w:t>
            </w:r>
          </w:p>
        </w:tc>
        <w:tc>
          <w:tcPr>
            <w:tcW w:w="1382" w:type="dxa"/>
            <w:shd w:val="clear" w:color="auto" w:fill="auto"/>
            <w:vAlign w:val="center"/>
          </w:tcPr>
          <w:p w:rsidR="00605CC5" w:rsidRPr="003A1535" w:rsidRDefault="00605CC5" w:rsidP="00043884">
            <w:pPr>
              <w:autoSpaceDE w:val="0"/>
              <w:autoSpaceDN w:val="0"/>
              <w:adjustRightInd w:val="0"/>
              <w:jc w:val="center"/>
              <w:rPr>
                <w:rFonts w:ascii="Times New Roman" w:hAnsi="Times New Roman" w:cs="Times New Roman"/>
              </w:rPr>
            </w:pPr>
            <w:r w:rsidRPr="003A1535">
              <w:rPr>
                <w:rFonts w:ascii="Times New Roman" w:hAnsi="Times New Roman" w:cs="Times New Roman"/>
              </w:rPr>
              <w:t>Ön Lisans</w:t>
            </w:r>
          </w:p>
        </w:tc>
        <w:tc>
          <w:tcPr>
            <w:tcW w:w="1498" w:type="dxa"/>
            <w:shd w:val="clear" w:color="auto" w:fill="auto"/>
            <w:vAlign w:val="center"/>
          </w:tcPr>
          <w:p w:rsidR="00605CC5" w:rsidRPr="003A1535" w:rsidRDefault="00605CC5" w:rsidP="00043884">
            <w:pPr>
              <w:autoSpaceDE w:val="0"/>
              <w:autoSpaceDN w:val="0"/>
              <w:adjustRightInd w:val="0"/>
              <w:jc w:val="center"/>
              <w:rPr>
                <w:rFonts w:ascii="Times New Roman" w:hAnsi="Times New Roman" w:cs="Times New Roman"/>
              </w:rPr>
            </w:pPr>
            <w:r w:rsidRPr="003A1535">
              <w:rPr>
                <w:rFonts w:ascii="Times New Roman" w:hAnsi="Times New Roman" w:cs="Times New Roman"/>
              </w:rPr>
              <w:t>Lisans</w:t>
            </w:r>
          </w:p>
        </w:tc>
        <w:tc>
          <w:tcPr>
            <w:tcW w:w="1843" w:type="dxa"/>
            <w:shd w:val="clear" w:color="auto" w:fill="auto"/>
            <w:vAlign w:val="center"/>
          </w:tcPr>
          <w:p w:rsidR="00605CC5" w:rsidRPr="003A1535" w:rsidRDefault="00605CC5" w:rsidP="00043884">
            <w:pPr>
              <w:autoSpaceDE w:val="0"/>
              <w:autoSpaceDN w:val="0"/>
              <w:adjustRightInd w:val="0"/>
              <w:jc w:val="center"/>
              <w:rPr>
                <w:rFonts w:ascii="Times New Roman" w:hAnsi="Times New Roman" w:cs="Times New Roman"/>
              </w:rPr>
            </w:pPr>
            <w:r w:rsidRPr="003A1535">
              <w:rPr>
                <w:rFonts w:ascii="Times New Roman" w:hAnsi="Times New Roman" w:cs="Times New Roman"/>
              </w:rPr>
              <w:t>Y.L. ve Dokt.</w:t>
            </w:r>
          </w:p>
        </w:tc>
      </w:tr>
      <w:tr w:rsidR="00605CC5" w:rsidRPr="003A1535" w:rsidTr="00605CC5">
        <w:trPr>
          <w:trHeight w:val="276"/>
        </w:trPr>
        <w:tc>
          <w:tcPr>
            <w:tcW w:w="1113" w:type="dxa"/>
            <w:shd w:val="clear" w:color="auto" w:fill="auto"/>
            <w:vAlign w:val="center"/>
          </w:tcPr>
          <w:p w:rsidR="00605CC5" w:rsidRPr="003A1535" w:rsidRDefault="00605CC5" w:rsidP="00043884">
            <w:pPr>
              <w:rPr>
                <w:rFonts w:ascii="Times New Roman" w:hAnsi="Times New Roman" w:cs="Times New Roman"/>
              </w:rPr>
            </w:pPr>
            <w:r w:rsidRPr="003A1535">
              <w:rPr>
                <w:rFonts w:ascii="Times New Roman" w:hAnsi="Times New Roman" w:cs="Times New Roman"/>
              </w:rPr>
              <w:t>Kişi Sayısı</w:t>
            </w:r>
          </w:p>
        </w:tc>
        <w:tc>
          <w:tcPr>
            <w:tcW w:w="1278" w:type="dxa"/>
            <w:shd w:val="clear" w:color="auto" w:fill="auto"/>
            <w:vAlign w:val="center"/>
          </w:tcPr>
          <w:p w:rsidR="00605CC5" w:rsidRPr="003A1535" w:rsidRDefault="00605CC5" w:rsidP="00043884">
            <w:pPr>
              <w:jc w:val="center"/>
              <w:rPr>
                <w:rFonts w:ascii="Times New Roman" w:hAnsi="Times New Roman" w:cs="Times New Roman"/>
                <w:b/>
              </w:rPr>
            </w:pPr>
          </w:p>
        </w:tc>
        <w:tc>
          <w:tcPr>
            <w:tcW w:w="1152" w:type="dxa"/>
            <w:shd w:val="clear" w:color="auto" w:fill="auto"/>
            <w:vAlign w:val="center"/>
          </w:tcPr>
          <w:p w:rsidR="00605CC5" w:rsidRPr="003A1535" w:rsidRDefault="00023E9F" w:rsidP="00043884">
            <w:pPr>
              <w:jc w:val="center"/>
              <w:rPr>
                <w:rFonts w:ascii="Times New Roman" w:hAnsi="Times New Roman" w:cs="Times New Roman"/>
                <w:b/>
              </w:rPr>
            </w:pPr>
            <w:r w:rsidRPr="003A1535">
              <w:rPr>
                <w:rFonts w:ascii="Times New Roman" w:hAnsi="Times New Roman" w:cs="Times New Roman"/>
                <w:b/>
              </w:rPr>
              <w:t>3</w:t>
            </w:r>
          </w:p>
        </w:tc>
        <w:tc>
          <w:tcPr>
            <w:tcW w:w="1382" w:type="dxa"/>
            <w:shd w:val="clear" w:color="auto" w:fill="auto"/>
            <w:vAlign w:val="center"/>
          </w:tcPr>
          <w:p w:rsidR="00605CC5" w:rsidRPr="003A1535" w:rsidRDefault="00DA0920" w:rsidP="00043884">
            <w:pPr>
              <w:jc w:val="center"/>
              <w:rPr>
                <w:rFonts w:ascii="Times New Roman" w:hAnsi="Times New Roman" w:cs="Times New Roman"/>
                <w:b/>
              </w:rPr>
            </w:pPr>
            <w:r w:rsidRPr="003A1535">
              <w:rPr>
                <w:rFonts w:ascii="Times New Roman" w:hAnsi="Times New Roman" w:cs="Times New Roman"/>
                <w:b/>
              </w:rPr>
              <w:t>5</w:t>
            </w:r>
          </w:p>
        </w:tc>
        <w:tc>
          <w:tcPr>
            <w:tcW w:w="1498" w:type="dxa"/>
            <w:shd w:val="clear" w:color="auto" w:fill="auto"/>
            <w:vAlign w:val="center"/>
          </w:tcPr>
          <w:p w:rsidR="00605CC5" w:rsidRPr="003A1535" w:rsidRDefault="00DA0920" w:rsidP="00043884">
            <w:pPr>
              <w:jc w:val="center"/>
              <w:rPr>
                <w:rFonts w:ascii="Times New Roman" w:hAnsi="Times New Roman" w:cs="Times New Roman"/>
                <w:b/>
              </w:rPr>
            </w:pPr>
            <w:r w:rsidRPr="003A1535">
              <w:rPr>
                <w:rFonts w:ascii="Times New Roman" w:hAnsi="Times New Roman" w:cs="Times New Roman"/>
                <w:b/>
              </w:rPr>
              <w:t>10</w:t>
            </w:r>
          </w:p>
        </w:tc>
        <w:tc>
          <w:tcPr>
            <w:tcW w:w="1843" w:type="dxa"/>
            <w:shd w:val="clear" w:color="auto" w:fill="auto"/>
            <w:vAlign w:val="center"/>
          </w:tcPr>
          <w:p w:rsidR="00605CC5" w:rsidRPr="003A1535" w:rsidRDefault="00DA0920" w:rsidP="00043884">
            <w:pPr>
              <w:jc w:val="center"/>
              <w:rPr>
                <w:rFonts w:ascii="Times New Roman" w:hAnsi="Times New Roman" w:cs="Times New Roman"/>
                <w:b/>
              </w:rPr>
            </w:pPr>
            <w:r w:rsidRPr="003A1535">
              <w:rPr>
                <w:rFonts w:ascii="Times New Roman" w:hAnsi="Times New Roman" w:cs="Times New Roman"/>
                <w:b/>
              </w:rPr>
              <w:t>3</w:t>
            </w:r>
          </w:p>
        </w:tc>
      </w:tr>
      <w:tr w:rsidR="00605CC5" w:rsidRPr="003A1535" w:rsidTr="00605CC5">
        <w:trPr>
          <w:trHeight w:val="276"/>
        </w:trPr>
        <w:tc>
          <w:tcPr>
            <w:tcW w:w="1113" w:type="dxa"/>
            <w:shd w:val="clear" w:color="auto" w:fill="auto"/>
            <w:vAlign w:val="center"/>
          </w:tcPr>
          <w:p w:rsidR="00605CC5" w:rsidRPr="003A1535" w:rsidRDefault="00605CC5" w:rsidP="00043884">
            <w:pPr>
              <w:rPr>
                <w:rFonts w:ascii="Times New Roman" w:hAnsi="Times New Roman" w:cs="Times New Roman"/>
              </w:rPr>
            </w:pPr>
            <w:r w:rsidRPr="003A1535">
              <w:rPr>
                <w:rFonts w:ascii="Times New Roman" w:hAnsi="Times New Roman" w:cs="Times New Roman"/>
              </w:rPr>
              <w:t>Yüzde</w:t>
            </w:r>
          </w:p>
        </w:tc>
        <w:tc>
          <w:tcPr>
            <w:tcW w:w="1278" w:type="dxa"/>
            <w:shd w:val="clear" w:color="auto" w:fill="auto"/>
            <w:vAlign w:val="center"/>
          </w:tcPr>
          <w:p w:rsidR="00605CC5" w:rsidRPr="003A1535" w:rsidRDefault="00605CC5" w:rsidP="00043884">
            <w:pPr>
              <w:jc w:val="center"/>
              <w:rPr>
                <w:rFonts w:ascii="Times New Roman" w:hAnsi="Times New Roman" w:cs="Times New Roman"/>
              </w:rPr>
            </w:pPr>
          </w:p>
        </w:tc>
        <w:tc>
          <w:tcPr>
            <w:tcW w:w="1152" w:type="dxa"/>
            <w:shd w:val="clear" w:color="auto" w:fill="auto"/>
            <w:vAlign w:val="center"/>
          </w:tcPr>
          <w:p w:rsidR="00605CC5" w:rsidRPr="003A1535" w:rsidRDefault="00605CC5" w:rsidP="00043884">
            <w:pPr>
              <w:jc w:val="center"/>
              <w:rPr>
                <w:rFonts w:ascii="Times New Roman" w:hAnsi="Times New Roman" w:cs="Times New Roman"/>
              </w:rPr>
            </w:pPr>
          </w:p>
        </w:tc>
        <w:tc>
          <w:tcPr>
            <w:tcW w:w="1382" w:type="dxa"/>
            <w:shd w:val="clear" w:color="auto" w:fill="auto"/>
            <w:vAlign w:val="center"/>
          </w:tcPr>
          <w:p w:rsidR="00605CC5" w:rsidRPr="003A1535" w:rsidRDefault="00605CC5" w:rsidP="00043884">
            <w:pPr>
              <w:jc w:val="center"/>
              <w:rPr>
                <w:rFonts w:ascii="Times New Roman" w:hAnsi="Times New Roman" w:cs="Times New Roman"/>
              </w:rPr>
            </w:pPr>
          </w:p>
        </w:tc>
        <w:tc>
          <w:tcPr>
            <w:tcW w:w="1498" w:type="dxa"/>
            <w:shd w:val="clear" w:color="auto" w:fill="auto"/>
            <w:vAlign w:val="center"/>
          </w:tcPr>
          <w:p w:rsidR="00605CC5" w:rsidRPr="003A1535" w:rsidRDefault="00605CC5" w:rsidP="00043884">
            <w:pPr>
              <w:jc w:val="center"/>
              <w:rPr>
                <w:rFonts w:ascii="Times New Roman" w:hAnsi="Times New Roman" w:cs="Times New Roman"/>
              </w:rPr>
            </w:pPr>
          </w:p>
        </w:tc>
        <w:tc>
          <w:tcPr>
            <w:tcW w:w="1843" w:type="dxa"/>
            <w:shd w:val="clear" w:color="auto" w:fill="auto"/>
            <w:vAlign w:val="center"/>
          </w:tcPr>
          <w:p w:rsidR="00605CC5" w:rsidRPr="003A1535" w:rsidRDefault="00605CC5" w:rsidP="00043884">
            <w:pPr>
              <w:jc w:val="center"/>
              <w:rPr>
                <w:rFonts w:ascii="Times New Roman" w:hAnsi="Times New Roman" w:cs="Times New Roman"/>
              </w:rPr>
            </w:pPr>
          </w:p>
        </w:tc>
      </w:tr>
    </w:tbl>
    <w:p w:rsidR="00467501" w:rsidRDefault="00467501" w:rsidP="0001143D">
      <w:pPr>
        <w:autoSpaceDE w:val="0"/>
        <w:autoSpaceDN w:val="0"/>
        <w:adjustRightInd w:val="0"/>
        <w:spacing w:after="0" w:line="240" w:lineRule="auto"/>
        <w:rPr>
          <w:rFonts w:ascii="Times New Roman" w:hAnsi="Times New Roman" w:cs="Times New Roman"/>
          <w:b/>
          <w:bCs/>
          <w:color w:val="FF0000"/>
          <w:sz w:val="28"/>
          <w:szCs w:val="28"/>
        </w:rPr>
      </w:pPr>
    </w:p>
    <w:p w:rsidR="004C606D" w:rsidRDefault="004C606D" w:rsidP="0001143D">
      <w:pPr>
        <w:autoSpaceDE w:val="0"/>
        <w:autoSpaceDN w:val="0"/>
        <w:adjustRightInd w:val="0"/>
        <w:spacing w:after="0" w:line="240" w:lineRule="auto"/>
        <w:rPr>
          <w:rFonts w:ascii="Times New Roman" w:hAnsi="Times New Roman" w:cs="Times New Roman"/>
          <w:b/>
          <w:bCs/>
          <w:color w:val="FF0000"/>
          <w:sz w:val="28"/>
          <w:szCs w:val="28"/>
        </w:rPr>
      </w:pPr>
    </w:p>
    <w:p w:rsidR="004C606D" w:rsidRDefault="004C606D" w:rsidP="0001143D">
      <w:pPr>
        <w:autoSpaceDE w:val="0"/>
        <w:autoSpaceDN w:val="0"/>
        <w:adjustRightInd w:val="0"/>
        <w:spacing w:after="0" w:line="240" w:lineRule="auto"/>
        <w:rPr>
          <w:rFonts w:ascii="Times New Roman" w:hAnsi="Times New Roman" w:cs="Times New Roman"/>
          <w:b/>
          <w:bCs/>
          <w:color w:val="FF0000"/>
          <w:sz w:val="28"/>
          <w:szCs w:val="28"/>
        </w:rPr>
      </w:pPr>
    </w:p>
    <w:p w:rsidR="004C606D" w:rsidRDefault="004C606D" w:rsidP="0001143D">
      <w:pPr>
        <w:autoSpaceDE w:val="0"/>
        <w:autoSpaceDN w:val="0"/>
        <w:adjustRightInd w:val="0"/>
        <w:spacing w:after="0" w:line="240" w:lineRule="auto"/>
        <w:rPr>
          <w:rFonts w:ascii="Times New Roman" w:hAnsi="Times New Roman" w:cs="Times New Roman"/>
          <w:b/>
          <w:bCs/>
          <w:color w:val="FF0000"/>
          <w:sz w:val="28"/>
          <w:szCs w:val="28"/>
        </w:rPr>
      </w:pPr>
    </w:p>
    <w:p w:rsidR="004C606D" w:rsidRPr="003A1535" w:rsidRDefault="004C606D" w:rsidP="0001143D">
      <w:pPr>
        <w:autoSpaceDE w:val="0"/>
        <w:autoSpaceDN w:val="0"/>
        <w:adjustRightInd w:val="0"/>
        <w:spacing w:after="0" w:line="240" w:lineRule="auto"/>
        <w:rPr>
          <w:rFonts w:ascii="Times New Roman" w:hAnsi="Times New Roman" w:cs="Times New Roman"/>
          <w:b/>
          <w:bCs/>
          <w:color w:val="FF0000"/>
          <w:sz w:val="28"/>
          <w:szCs w:val="28"/>
        </w:rPr>
      </w:pPr>
    </w:p>
    <w:p w:rsidR="00605CC5" w:rsidRPr="003A1535" w:rsidRDefault="0001143D" w:rsidP="0001143D">
      <w:pPr>
        <w:autoSpaceDE w:val="0"/>
        <w:autoSpaceDN w:val="0"/>
        <w:adjustRightInd w:val="0"/>
        <w:spacing w:after="0" w:line="240" w:lineRule="auto"/>
        <w:rPr>
          <w:rFonts w:ascii="Times New Roman" w:hAnsi="Times New Roman" w:cs="Times New Roman"/>
          <w:b/>
          <w:bCs/>
          <w:color w:val="FF0000"/>
          <w:sz w:val="28"/>
          <w:szCs w:val="28"/>
        </w:rPr>
      </w:pPr>
      <w:r w:rsidRPr="003A1535">
        <w:rPr>
          <w:rFonts w:ascii="Times New Roman" w:hAnsi="Times New Roman" w:cs="Times New Roman"/>
          <w:b/>
          <w:bCs/>
          <w:color w:val="FF0000"/>
          <w:sz w:val="28"/>
          <w:szCs w:val="28"/>
        </w:rPr>
        <w:t>- İ</w:t>
      </w:r>
      <w:r w:rsidR="00294C19" w:rsidRPr="003A1535">
        <w:rPr>
          <w:rFonts w:ascii="Times New Roman" w:hAnsi="Times New Roman" w:cs="Times New Roman"/>
          <w:b/>
          <w:bCs/>
          <w:color w:val="FF0000"/>
          <w:sz w:val="28"/>
          <w:szCs w:val="28"/>
        </w:rPr>
        <w:t>dari Personelin Hizmet Süreleri</w:t>
      </w:r>
    </w:p>
    <w:tbl>
      <w:tblPr>
        <w:tblpPr w:leftFromText="141" w:rightFromText="141" w:vertAnchor="text" w:tblpY="1"/>
        <w:tblOverlap w:val="neve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1021"/>
        <w:gridCol w:w="1014"/>
        <w:gridCol w:w="1010"/>
        <w:gridCol w:w="1010"/>
        <w:gridCol w:w="1232"/>
        <w:gridCol w:w="1993"/>
      </w:tblGrid>
      <w:tr w:rsidR="00605CC5" w:rsidRPr="003A1535" w:rsidTr="007F1DB1">
        <w:trPr>
          <w:trHeight w:val="454"/>
        </w:trPr>
        <w:tc>
          <w:tcPr>
            <w:tcW w:w="8326" w:type="dxa"/>
            <w:gridSpan w:val="7"/>
            <w:shd w:val="clear" w:color="auto" w:fill="auto"/>
            <w:vAlign w:val="center"/>
          </w:tcPr>
          <w:p w:rsidR="00605CC5" w:rsidRPr="003A1535" w:rsidRDefault="00605CC5" w:rsidP="007F1DB1">
            <w:pPr>
              <w:autoSpaceDE w:val="0"/>
              <w:autoSpaceDN w:val="0"/>
              <w:adjustRightInd w:val="0"/>
              <w:jc w:val="center"/>
              <w:rPr>
                <w:rFonts w:ascii="Times New Roman" w:hAnsi="Times New Roman" w:cs="Times New Roman"/>
                <w:b/>
              </w:rPr>
            </w:pPr>
            <w:r w:rsidRPr="003A1535">
              <w:rPr>
                <w:rFonts w:ascii="Times New Roman" w:hAnsi="Times New Roman" w:cs="Times New Roman"/>
                <w:b/>
              </w:rPr>
              <w:t>İdari Personelin Hizmet Süresi</w:t>
            </w:r>
          </w:p>
        </w:tc>
      </w:tr>
      <w:tr w:rsidR="00605CC5" w:rsidRPr="003A1535" w:rsidTr="007F1DB1">
        <w:trPr>
          <w:trHeight w:val="272"/>
        </w:trPr>
        <w:tc>
          <w:tcPr>
            <w:tcW w:w="1046" w:type="dxa"/>
            <w:shd w:val="clear" w:color="auto" w:fill="auto"/>
            <w:vAlign w:val="center"/>
          </w:tcPr>
          <w:p w:rsidR="00605CC5" w:rsidRPr="003A1535" w:rsidRDefault="00605CC5" w:rsidP="007F1DB1">
            <w:pPr>
              <w:autoSpaceDE w:val="0"/>
              <w:autoSpaceDN w:val="0"/>
              <w:adjustRightInd w:val="0"/>
              <w:jc w:val="center"/>
              <w:rPr>
                <w:rFonts w:ascii="Times New Roman" w:hAnsi="Times New Roman" w:cs="Times New Roman"/>
              </w:rPr>
            </w:pPr>
          </w:p>
        </w:tc>
        <w:tc>
          <w:tcPr>
            <w:tcW w:w="1021" w:type="dxa"/>
            <w:shd w:val="clear" w:color="auto" w:fill="auto"/>
            <w:vAlign w:val="center"/>
          </w:tcPr>
          <w:p w:rsidR="00605CC5" w:rsidRPr="003A1535" w:rsidRDefault="00605CC5" w:rsidP="007F1DB1">
            <w:pPr>
              <w:autoSpaceDE w:val="0"/>
              <w:autoSpaceDN w:val="0"/>
              <w:adjustRightInd w:val="0"/>
              <w:jc w:val="center"/>
              <w:rPr>
                <w:rFonts w:ascii="Times New Roman" w:hAnsi="Times New Roman" w:cs="Times New Roman"/>
              </w:rPr>
            </w:pPr>
            <w:r w:rsidRPr="003A1535">
              <w:rPr>
                <w:rFonts w:ascii="Times New Roman" w:hAnsi="Times New Roman" w:cs="Times New Roman"/>
              </w:rPr>
              <w:t>1 – 3 Yıl</w:t>
            </w:r>
          </w:p>
        </w:tc>
        <w:tc>
          <w:tcPr>
            <w:tcW w:w="1014" w:type="dxa"/>
            <w:shd w:val="clear" w:color="auto" w:fill="auto"/>
            <w:vAlign w:val="center"/>
          </w:tcPr>
          <w:p w:rsidR="00605CC5" w:rsidRPr="003A1535" w:rsidRDefault="00605CC5" w:rsidP="007F1DB1">
            <w:pPr>
              <w:autoSpaceDE w:val="0"/>
              <w:autoSpaceDN w:val="0"/>
              <w:adjustRightInd w:val="0"/>
              <w:jc w:val="center"/>
              <w:rPr>
                <w:rFonts w:ascii="Times New Roman" w:hAnsi="Times New Roman" w:cs="Times New Roman"/>
              </w:rPr>
            </w:pPr>
            <w:r w:rsidRPr="003A1535">
              <w:rPr>
                <w:rFonts w:ascii="Times New Roman" w:hAnsi="Times New Roman" w:cs="Times New Roman"/>
              </w:rPr>
              <w:t>4 – 6 Yıl</w:t>
            </w:r>
          </w:p>
        </w:tc>
        <w:tc>
          <w:tcPr>
            <w:tcW w:w="1010" w:type="dxa"/>
            <w:shd w:val="clear" w:color="auto" w:fill="auto"/>
            <w:vAlign w:val="center"/>
          </w:tcPr>
          <w:p w:rsidR="00605CC5" w:rsidRPr="003A1535" w:rsidRDefault="00605CC5" w:rsidP="007F1DB1">
            <w:pPr>
              <w:autoSpaceDE w:val="0"/>
              <w:autoSpaceDN w:val="0"/>
              <w:adjustRightInd w:val="0"/>
              <w:jc w:val="center"/>
              <w:rPr>
                <w:rFonts w:ascii="Times New Roman" w:hAnsi="Times New Roman" w:cs="Times New Roman"/>
              </w:rPr>
            </w:pPr>
            <w:r w:rsidRPr="003A1535">
              <w:rPr>
                <w:rFonts w:ascii="Times New Roman" w:hAnsi="Times New Roman" w:cs="Times New Roman"/>
              </w:rPr>
              <w:t>7 – 10 Yıl</w:t>
            </w:r>
          </w:p>
        </w:tc>
        <w:tc>
          <w:tcPr>
            <w:tcW w:w="1010" w:type="dxa"/>
            <w:shd w:val="clear" w:color="auto" w:fill="auto"/>
            <w:vAlign w:val="center"/>
          </w:tcPr>
          <w:p w:rsidR="00605CC5" w:rsidRPr="003A1535" w:rsidRDefault="00605CC5" w:rsidP="007F1DB1">
            <w:pPr>
              <w:autoSpaceDE w:val="0"/>
              <w:autoSpaceDN w:val="0"/>
              <w:adjustRightInd w:val="0"/>
              <w:jc w:val="center"/>
              <w:rPr>
                <w:rFonts w:ascii="Times New Roman" w:hAnsi="Times New Roman" w:cs="Times New Roman"/>
              </w:rPr>
            </w:pPr>
            <w:r w:rsidRPr="003A1535">
              <w:rPr>
                <w:rFonts w:ascii="Times New Roman" w:hAnsi="Times New Roman" w:cs="Times New Roman"/>
              </w:rPr>
              <w:t>11 – 15 Yıl</w:t>
            </w:r>
          </w:p>
        </w:tc>
        <w:tc>
          <w:tcPr>
            <w:tcW w:w="1232" w:type="dxa"/>
          </w:tcPr>
          <w:p w:rsidR="00605CC5" w:rsidRPr="003A1535" w:rsidRDefault="00605CC5" w:rsidP="007F1DB1">
            <w:pPr>
              <w:autoSpaceDE w:val="0"/>
              <w:autoSpaceDN w:val="0"/>
              <w:adjustRightInd w:val="0"/>
              <w:jc w:val="center"/>
              <w:rPr>
                <w:rFonts w:ascii="Times New Roman" w:hAnsi="Times New Roman" w:cs="Times New Roman"/>
              </w:rPr>
            </w:pPr>
            <w:r w:rsidRPr="003A1535">
              <w:rPr>
                <w:rFonts w:ascii="Times New Roman" w:hAnsi="Times New Roman" w:cs="Times New Roman"/>
              </w:rPr>
              <w:t>16 – 20 Yıl</w:t>
            </w:r>
          </w:p>
        </w:tc>
        <w:tc>
          <w:tcPr>
            <w:tcW w:w="1993" w:type="dxa"/>
            <w:shd w:val="clear" w:color="auto" w:fill="auto"/>
            <w:vAlign w:val="center"/>
          </w:tcPr>
          <w:p w:rsidR="00605CC5" w:rsidRPr="003A1535" w:rsidRDefault="00605CC5" w:rsidP="007F1DB1">
            <w:pPr>
              <w:autoSpaceDE w:val="0"/>
              <w:autoSpaceDN w:val="0"/>
              <w:adjustRightInd w:val="0"/>
              <w:jc w:val="center"/>
              <w:rPr>
                <w:rFonts w:ascii="Times New Roman" w:hAnsi="Times New Roman" w:cs="Times New Roman"/>
              </w:rPr>
            </w:pPr>
            <w:r w:rsidRPr="003A1535">
              <w:rPr>
                <w:rFonts w:ascii="Times New Roman" w:hAnsi="Times New Roman" w:cs="Times New Roman"/>
              </w:rPr>
              <w:t>21 - Üzeri</w:t>
            </w:r>
          </w:p>
        </w:tc>
      </w:tr>
      <w:tr w:rsidR="00605CC5" w:rsidRPr="003A1535" w:rsidTr="007F1DB1">
        <w:trPr>
          <w:trHeight w:val="272"/>
        </w:trPr>
        <w:tc>
          <w:tcPr>
            <w:tcW w:w="1046" w:type="dxa"/>
            <w:shd w:val="clear" w:color="auto" w:fill="auto"/>
            <w:vAlign w:val="center"/>
          </w:tcPr>
          <w:p w:rsidR="00605CC5" w:rsidRPr="003A1535" w:rsidRDefault="00605CC5" w:rsidP="007F1DB1">
            <w:pPr>
              <w:rPr>
                <w:rFonts w:ascii="Times New Roman" w:hAnsi="Times New Roman" w:cs="Times New Roman"/>
              </w:rPr>
            </w:pPr>
            <w:r w:rsidRPr="003A1535">
              <w:rPr>
                <w:rFonts w:ascii="Times New Roman" w:hAnsi="Times New Roman" w:cs="Times New Roman"/>
              </w:rPr>
              <w:t>Kişi Sayısı</w:t>
            </w:r>
          </w:p>
        </w:tc>
        <w:tc>
          <w:tcPr>
            <w:tcW w:w="1021" w:type="dxa"/>
            <w:shd w:val="clear" w:color="auto" w:fill="auto"/>
            <w:vAlign w:val="center"/>
          </w:tcPr>
          <w:p w:rsidR="00605CC5" w:rsidRPr="003A1535" w:rsidRDefault="00023E9F" w:rsidP="007F1DB1">
            <w:pPr>
              <w:jc w:val="center"/>
              <w:rPr>
                <w:rFonts w:ascii="Times New Roman" w:hAnsi="Times New Roman" w:cs="Times New Roman"/>
                <w:b/>
              </w:rPr>
            </w:pPr>
            <w:r w:rsidRPr="003A1535">
              <w:rPr>
                <w:rFonts w:ascii="Times New Roman" w:hAnsi="Times New Roman" w:cs="Times New Roman"/>
                <w:b/>
              </w:rPr>
              <w:t>3</w:t>
            </w:r>
          </w:p>
        </w:tc>
        <w:tc>
          <w:tcPr>
            <w:tcW w:w="1014" w:type="dxa"/>
            <w:shd w:val="clear" w:color="auto" w:fill="auto"/>
            <w:vAlign w:val="center"/>
          </w:tcPr>
          <w:p w:rsidR="00605CC5" w:rsidRPr="003A1535" w:rsidRDefault="00605CC5" w:rsidP="007F1DB1">
            <w:pPr>
              <w:jc w:val="center"/>
              <w:rPr>
                <w:rFonts w:ascii="Times New Roman" w:hAnsi="Times New Roman" w:cs="Times New Roman"/>
                <w:b/>
              </w:rPr>
            </w:pPr>
          </w:p>
        </w:tc>
        <w:tc>
          <w:tcPr>
            <w:tcW w:w="1010" w:type="dxa"/>
            <w:shd w:val="clear" w:color="auto" w:fill="auto"/>
            <w:vAlign w:val="center"/>
          </w:tcPr>
          <w:p w:rsidR="00605CC5" w:rsidRPr="003A1535" w:rsidRDefault="00023E9F" w:rsidP="007F1DB1">
            <w:pPr>
              <w:jc w:val="center"/>
              <w:rPr>
                <w:rFonts w:ascii="Times New Roman" w:hAnsi="Times New Roman" w:cs="Times New Roman"/>
                <w:b/>
              </w:rPr>
            </w:pPr>
            <w:r w:rsidRPr="003A1535">
              <w:rPr>
                <w:rFonts w:ascii="Times New Roman" w:hAnsi="Times New Roman" w:cs="Times New Roman"/>
                <w:b/>
              </w:rPr>
              <w:t>5</w:t>
            </w:r>
          </w:p>
        </w:tc>
        <w:tc>
          <w:tcPr>
            <w:tcW w:w="1010" w:type="dxa"/>
            <w:shd w:val="clear" w:color="auto" w:fill="auto"/>
            <w:vAlign w:val="center"/>
          </w:tcPr>
          <w:p w:rsidR="00605CC5" w:rsidRPr="003A1535" w:rsidRDefault="00023E9F" w:rsidP="007F1DB1">
            <w:pPr>
              <w:jc w:val="center"/>
              <w:rPr>
                <w:rFonts w:ascii="Times New Roman" w:hAnsi="Times New Roman" w:cs="Times New Roman"/>
                <w:b/>
              </w:rPr>
            </w:pPr>
            <w:r w:rsidRPr="003A1535">
              <w:rPr>
                <w:rFonts w:ascii="Times New Roman" w:hAnsi="Times New Roman" w:cs="Times New Roman"/>
                <w:b/>
              </w:rPr>
              <w:t>2</w:t>
            </w:r>
          </w:p>
        </w:tc>
        <w:tc>
          <w:tcPr>
            <w:tcW w:w="1232" w:type="dxa"/>
          </w:tcPr>
          <w:p w:rsidR="00605CC5" w:rsidRPr="003A1535" w:rsidRDefault="00605CC5" w:rsidP="007F1DB1">
            <w:pPr>
              <w:jc w:val="center"/>
              <w:rPr>
                <w:rFonts w:ascii="Times New Roman" w:hAnsi="Times New Roman" w:cs="Times New Roman"/>
                <w:b/>
              </w:rPr>
            </w:pPr>
          </w:p>
        </w:tc>
        <w:tc>
          <w:tcPr>
            <w:tcW w:w="1993" w:type="dxa"/>
            <w:shd w:val="clear" w:color="auto" w:fill="auto"/>
            <w:vAlign w:val="center"/>
          </w:tcPr>
          <w:p w:rsidR="00605CC5" w:rsidRPr="003A1535" w:rsidRDefault="00023E9F" w:rsidP="007F1DB1">
            <w:pPr>
              <w:jc w:val="center"/>
              <w:rPr>
                <w:rFonts w:ascii="Times New Roman" w:hAnsi="Times New Roman" w:cs="Times New Roman"/>
                <w:b/>
              </w:rPr>
            </w:pPr>
            <w:r w:rsidRPr="003A1535">
              <w:rPr>
                <w:rFonts w:ascii="Times New Roman" w:hAnsi="Times New Roman" w:cs="Times New Roman"/>
                <w:b/>
              </w:rPr>
              <w:t>11</w:t>
            </w:r>
          </w:p>
        </w:tc>
      </w:tr>
    </w:tbl>
    <w:p w:rsidR="00294C19" w:rsidRPr="003A1535" w:rsidRDefault="007F1DB1" w:rsidP="0001143D">
      <w:pPr>
        <w:autoSpaceDE w:val="0"/>
        <w:autoSpaceDN w:val="0"/>
        <w:adjustRightInd w:val="0"/>
        <w:spacing w:after="0" w:line="240" w:lineRule="auto"/>
        <w:rPr>
          <w:rFonts w:ascii="Times New Roman" w:hAnsi="Times New Roman" w:cs="Times New Roman"/>
          <w:b/>
          <w:bCs/>
          <w:color w:val="FF0000"/>
          <w:sz w:val="28"/>
          <w:szCs w:val="28"/>
        </w:rPr>
      </w:pPr>
      <w:r w:rsidRPr="003A1535">
        <w:rPr>
          <w:rFonts w:ascii="Times New Roman" w:hAnsi="Times New Roman" w:cs="Times New Roman"/>
          <w:b/>
          <w:bCs/>
          <w:color w:val="FF0000"/>
          <w:sz w:val="28"/>
          <w:szCs w:val="28"/>
        </w:rPr>
        <w:br w:type="textWrapping" w:clear="all"/>
      </w:r>
    </w:p>
    <w:p w:rsidR="00294C19" w:rsidRPr="003A1535" w:rsidRDefault="00294C19" w:rsidP="0001143D">
      <w:pPr>
        <w:autoSpaceDE w:val="0"/>
        <w:autoSpaceDN w:val="0"/>
        <w:adjustRightInd w:val="0"/>
        <w:spacing w:after="0" w:line="240" w:lineRule="auto"/>
        <w:rPr>
          <w:rFonts w:ascii="Times New Roman" w:hAnsi="Times New Roman" w:cs="Times New Roman"/>
          <w:b/>
          <w:bCs/>
          <w:color w:val="FF0000"/>
          <w:sz w:val="28"/>
          <w:szCs w:val="28"/>
        </w:rPr>
      </w:pPr>
    </w:p>
    <w:p w:rsidR="00294C19" w:rsidRPr="003A1535" w:rsidRDefault="00294C19" w:rsidP="0001143D">
      <w:pPr>
        <w:autoSpaceDE w:val="0"/>
        <w:autoSpaceDN w:val="0"/>
        <w:adjustRightInd w:val="0"/>
        <w:spacing w:after="0" w:line="240" w:lineRule="auto"/>
        <w:rPr>
          <w:rFonts w:ascii="Times New Roman" w:hAnsi="Times New Roman" w:cs="Times New Roman"/>
          <w:b/>
          <w:bCs/>
          <w:color w:val="FF0000"/>
          <w:sz w:val="28"/>
          <w:szCs w:val="28"/>
        </w:rPr>
      </w:pPr>
    </w:p>
    <w:p w:rsidR="0001143D" w:rsidRPr="003A1535" w:rsidRDefault="0001143D" w:rsidP="0001143D">
      <w:pPr>
        <w:autoSpaceDE w:val="0"/>
        <w:autoSpaceDN w:val="0"/>
        <w:adjustRightInd w:val="0"/>
        <w:spacing w:after="0" w:line="240" w:lineRule="auto"/>
        <w:rPr>
          <w:rFonts w:ascii="Times New Roman" w:hAnsi="Times New Roman" w:cs="Times New Roman"/>
          <w:b/>
          <w:bCs/>
          <w:color w:val="FF0000"/>
          <w:sz w:val="28"/>
          <w:szCs w:val="28"/>
        </w:rPr>
      </w:pPr>
      <w:r w:rsidRPr="003A1535">
        <w:rPr>
          <w:rFonts w:ascii="Times New Roman" w:hAnsi="Times New Roman" w:cs="Times New Roman"/>
          <w:b/>
          <w:bCs/>
          <w:color w:val="FF0000"/>
          <w:sz w:val="28"/>
          <w:szCs w:val="28"/>
        </w:rPr>
        <w:t>4.10- İdari Personelin Yaş İtibariyle Dağılımı</w:t>
      </w:r>
    </w:p>
    <w:p w:rsidR="00294C19" w:rsidRPr="003A1535" w:rsidRDefault="00294C19" w:rsidP="0001143D">
      <w:pPr>
        <w:autoSpaceDE w:val="0"/>
        <w:autoSpaceDN w:val="0"/>
        <w:adjustRightInd w:val="0"/>
        <w:spacing w:after="0" w:line="240" w:lineRule="auto"/>
        <w:rPr>
          <w:rFonts w:ascii="Times New Roman" w:hAnsi="Times New Roman" w:cs="Times New Roman"/>
          <w:b/>
          <w:bCs/>
          <w:color w:val="FF0000"/>
          <w:sz w:val="28"/>
          <w:szCs w:val="28"/>
        </w:rPr>
      </w:pP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8"/>
        <w:gridCol w:w="1170"/>
        <w:gridCol w:w="1162"/>
        <w:gridCol w:w="1157"/>
        <w:gridCol w:w="1157"/>
        <w:gridCol w:w="1412"/>
        <w:gridCol w:w="2285"/>
      </w:tblGrid>
      <w:tr w:rsidR="00605CC5" w:rsidRPr="003A1535" w:rsidTr="00605CC5">
        <w:trPr>
          <w:trHeight w:val="506"/>
        </w:trPr>
        <w:tc>
          <w:tcPr>
            <w:tcW w:w="9541" w:type="dxa"/>
            <w:gridSpan w:val="7"/>
            <w:shd w:val="clear" w:color="auto" w:fill="auto"/>
            <w:vAlign w:val="center"/>
          </w:tcPr>
          <w:p w:rsidR="00605CC5" w:rsidRPr="003A1535" w:rsidRDefault="00605CC5" w:rsidP="00043884">
            <w:pPr>
              <w:autoSpaceDE w:val="0"/>
              <w:autoSpaceDN w:val="0"/>
              <w:adjustRightInd w:val="0"/>
              <w:jc w:val="center"/>
              <w:rPr>
                <w:rFonts w:ascii="Times New Roman" w:hAnsi="Times New Roman" w:cs="Times New Roman"/>
                <w:b/>
              </w:rPr>
            </w:pPr>
            <w:r w:rsidRPr="003A1535">
              <w:rPr>
                <w:rFonts w:ascii="Times New Roman" w:hAnsi="Times New Roman" w:cs="Times New Roman"/>
                <w:b/>
              </w:rPr>
              <w:t>İdari Personelin Yaş İtibariyle Dağılımı</w:t>
            </w:r>
          </w:p>
        </w:tc>
      </w:tr>
      <w:tr w:rsidR="00605CC5" w:rsidRPr="003A1535" w:rsidTr="00605CC5">
        <w:trPr>
          <w:trHeight w:val="303"/>
        </w:trPr>
        <w:tc>
          <w:tcPr>
            <w:tcW w:w="1198" w:type="dxa"/>
            <w:shd w:val="clear" w:color="auto" w:fill="auto"/>
            <w:vAlign w:val="center"/>
          </w:tcPr>
          <w:p w:rsidR="00605CC5" w:rsidRPr="003A1535" w:rsidRDefault="00605CC5" w:rsidP="00043884">
            <w:pPr>
              <w:autoSpaceDE w:val="0"/>
              <w:autoSpaceDN w:val="0"/>
              <w:adjustRightInd w:val="0"/>
              <w:jc w:val="center"/>
              <w:rPr>
                <w:rFonts w:ascii="Times New Roman" w:hAnsi="Times New Roman" w:cs="Times New Roman"/>
              </w:rPr>
            </w:pPr>
          </w:p>
        </w:tc>
        <w:tc>
          <w:tcPr>
            <w:tcW w:w="1170" w:type="dxa"/>
            <w:shd w:val="clear" w:color="auto" w:fill="auto"/>
            <w:vAlign w:val="center"/>
          </w:tcPr>
          <w:p w:rsidR="00605CC5" w:rsidRPr="003A1535" w:rsidRDefault="00605CC5" w:rsidP="00043884">
            <w:pPr>
              <w:autoSpaceDE w:val="0"/>
              <w:autoSpaceDN w:val="0"/>
              <w:adjustRightInd w:val="0"/>
              <w:jc w:val="center"/>
              <w:rPr>
                <w:rFonts w:ascii="Times New Roman" w:hAnsi="Times New Roman" w:cs="Times New Roman"/>
              </w:rPr>
            </w:pPr>
            <w:r w:rsidRPr="003A1535">
              <w:rPr>
                <w:rFonts w:ascii="Times New Roman" w:hAnsi="Times New Roman" w:cs="Times New Roman"/>
              </w:rPr>
              <w:t>21-25 Yaş</w:t>
            </w:r>
          </w:p>
        </w:tc>
        <w:tc>
          <w:tcPr>
            <w:tcW w:w="1162" w:type="dxa"/>
            <w:shd w:val="clear" w:color="auto" w:fill="auto"/>
            <w:vAlign w:val="center"/>
          </w:tcPr>
          <w:p w:rsidR="00605CC5" w:rsidRPr="003A1535" w:rsidRDefault="00605CC5" w:rsidP="00043884">
            <w:pPr>
              <w:autoSpaceDE w:val="0"/>
              <w:autoSpaceDN w:val="0"/>
              <w:adjustRightInd w:val="0"/>
              <w:jc w:val="center"/>
              <w:rPr>
                <w:rFonts w:ascii="Times New Roman" w:hAnsi="Times New Roman" w:cs="Times New Roman"/>
              </w:rPr>
            </w:pPr>
            <w:r w:rsidRPr="003A1535">
              <w:rPr>
                <w:rFonts w:ascii="Times New Roman" w:hAnsi="Times New Roman" w:cs="Times New Roman"/>
              </w:rPr>
              <w:t>26-30 Yaş</w:t>
            </w:r>
          </w:p>
        </w:tc>
        <w:tc>
          <w:tcPr>
            <w:tcW w:w="1157" w:type="dxa"/>
            <w:shd w:val="clear" w:color="auto" w:fill="auto"/>
            <w:vAlign w:val="center"/>
          </w:tcPr>
          <w:p w:rsidR="00605CC5" w:rsidRPr="003A1535" w:rsidRDefault="00605CC5" w:rsidP="00043884">
            <w:pPr>
              <w:autoSpaceDE w:val="0"/>
              <w:autoSpaceDN w:val="0"/>
              <w:adjustRightInd w:val="0"/>
              <w:jc w:val="center"/>
              <w:rPr>
                <w:rFonts w:ascii="Times New Roman" w:hAnsi="Times New Roman" w:cs="Times New Roman"/>
              </w:rPr>
            </w:pPr>
            <w:r w:rsidRPr="003A1535">
              <w:rPr>
                <w:rFonts w:ascii="Times New Roman" w:hAnsi="Times New Roman" w:cs="Times New Roman"/>
              </w:rPr>
              <w:t>31-35 Yaş</w:t>
            </w:r>
          </w:p>
        </w:tc>
        <w:tc>
          <w:tcPr>
            <w:tcW w:w="1157" w:type="dxa"/>
            <w:shd w:val="clear" w:color="auto" w:fill="auto"/>
            <w:vAlign w:val="center"/>
          </w:tcPr>
          <w:p w:rsidR="00605CC5" w:rsidRPr="003A1535" w:rsidRDefault="00605CC5" w:rsidP="00043884">
            <w:pPr>
              <w:autoSpaceDE w:val="0"/>
              <w:autoSpaceDN w:val="0"/>
              <w:adjustRightInd w:val="0"/>
              <w:jc w:val="center"/>
              <w:rPr>
                <w:rFonts w:ascii="Times New Roman" w:hAnsi="Times New Roman" w:cs="Times New Roman"/>
              </w:rPr>
            </w:pPr>
            <w:r w:rsidRPr="003A1535">
              <w:rPr>
                <w:rFonts w:ascii="Times New Roman" w:hAnsi="Times New Roman" w:cs="Times New Roman"/>
              </w:rPr>
              <w:t>36-40 Yaş</w:t>
            </w:r>
          </w:p>
        </w:tc>
        <w:tc>
          <w:tcPr>
            <w:tcW w:w="1412" w:type="dxa"/>
          </w:tcPr>
          <w:p w:rsidR="00605CC5" w:rsidRPr="003A1535" w:rsidRDefault="00605CC5" w:rsidP="00043884">
            <w:pPr>
              <w:autoSpaceDE w:val="0"/>
              <w:autoSpaceDN w:val="0"/>
              <w:adjustRightInd w:val="0"/>
              <w:jc w:val="center"/>
              <w:rPr>
                <w:rFonts w:ascii="Times New Roman" w:hAnsi="Times New Roman" w:cs="Times New Roman"/>
              </w:rPr>
            </w:pPr>
            <w:r w:rsidRPr="003A1535">
              <w:rPr>
                <w:rFonts w:ascii="Times New Roman" w:hAnsi="Times New Roman" w:cs="Times New Roman"/>
              </w:rPr>
              <w:t>41-50 Yaş</w:t>
            </w:r>
          </w:p>
        </w:tc>
        <w:tc>
          <w:tcPr>
            <w:tcW w:w="2282" w:type="dxa"/>
            <w:shd w:val="clear" w:color="auto" w:fill="auto"/>
            <w:vAlign w:val="center"/>
          </w:tcPr>
          <w:p w:rsidR="00605CC5" w:rsidRPr="003A1535" w:rsidRDefault="00605CC5" w:rsidP="00043884">
            <w:pPr>
              <w:autoSpaceDE w:val="0"/>
              <w:autoSpaceDN w:val="0"/>
              <w:adjustRightInd w:val="0"/>
              <w:jc w:val="center"/>
              <w:rPr>
                <w:rFonts w:ascii="Times New Roman" w:hAnsi="Times New Roman" w:cs="Times New Roman"/>
              </w:rPr>
            </w:pPr>
            <w:r w:rsidRPr="003A1535">
              <w:rPr>
                <w:rFonts w:ascii="Times New Roman" w:hAnsi="Times New Roman" w:cs="Times New Roman"/>
              </w:rPr>
              <w:t>51- Üzeri</w:t>
            </w:r>
          </w:p>
        </w:tc>
      </w:tr>
      <w:tr w:rsidR="00605CC5" w:rsidRPr="003A1535" w:rsidTr="00605CC5">
        <w:trPr>
          <w:trHeight w:val="303"/>
        </w:trPr>
        <w:tc>
          <w:tcPr>
            <w:tcW w:w="1198" w:type="dxa"/>
            <w:shd w:val="clear" w:color="auto" w:fill="auto"/>
            <w:vAlign w:val="center"/>
          </w:tcPr>
          <w:p w:rsidR="00605CC5" w:rsidRPr="003A1535" w:rsidRDefault="00605CC5" w:rsidP="00043884">
            <w:pPr>
              <w:rPr>
                <w:rFonts w:ascii="Times New Roman" w:hAnsi="Times New Roman" w:cs="Times New Roman"/>
              </w:rPr>
            </w:pPr>
            <w:r w:rsidRPr="003A1535">
              <w:rPr>
                <w:rFonts w:ascii="Times New Roman" w:hAnsi="Times New Roman" w:cs="Times New Roman"/>
              </w:rPr>
              <w:t>Kişi Sayısı</w:t>
            </w:r>
          </w:p>
        </w:tc>
        <w:tc>
          <w:tcPr>
            <w:tcW w:w="1170" w:type="dxa"/>
            <w:shd w:val="clear" w:color="auto" w:fill="auto"/>
            <w:vAlign w:val="center"/>
          </w:tcPr>
          <w:p w:rsidR="00605CC5" w:rsidRPr="003A1535" w:rsidRDefault="00023E9F" w:rsidP="00043884">
            <w:pPr>
              <w:jc w:val="center"/>
              <w:rPr>
                <w:rFonts w:ascii="Times New Roman" w:hAnsi="Times New Roman" w:cs="Times New Roman"/>
                <w:b/>
              </w:rPr>
            </w:pPr>
            <w:r w:rsidRPr="003A1535">
              <w:rPr>
                <w:rFonts w:ascii="Times New Roman" w:hAnsi="Times New Roman" w:cs="Times New Roman"/>
                <w:b/>
              </w:rPr>
              <w:t>2</w:t>
            </w:r>
          </w:p>
        </w:tc>
        <w:tc>
          <w:tcPr>
            <w:tcW w:w="1162" w:type="dxa"/>
            <w:shd w:val="clear" w:color="auto" w:fill="auto"/>
            <w:vAlign w:val="center"/>
          </w:tcPr>
          <w:p w:rsidR="00605CC5" w:rsidRPr="003A1535" w:rsidRDefault="00023E9F" w:rsidP="00043884">
            <w:pPr>
              <w:jc w:val="center"/>
              <w:rPr>
                <w:rFonts w:ascii="Times New Roman" w:hAnsi="Times New Roman" w:cs="Times New Roman"/>
                <w:b/>
              </w:rPr>
            </w:pPr>
            <w:r w:rsidRPr="003A1535">
              <w:rPr>
                <w:rFonts w:ascii="Times New Roman" w:hAnsi="Times New Roman" w:cs="Times New Roman"/>
                <w:b/>
              </w:rPr>
              <w:t>2</w:t>
            </w:r>
          </w:p>
        </w:tc>
        <w:tc>
          <w:tcPr>
            <w:tcW w:w="1157" w:type="dxa"/>
            <w:shd w:val="clear" w:color="auto" w:fill="auto"/>
            <w:vAlign w:val="center"/>
          </w:tcPr>
          <w:p w:rsidR="00605CC5" w:rsidRPr="003A1535" w:rsidRDefault="00023E9F" w:rsidP="00043884">
            <w:pPr>
              <w:jc w:val="center"/>
              <w:rPr>
                <w:rFonts w:ascii="Times New Roman" w:hAnsi="Times New Roman" w:cs="Times New Roman"/>
                <w:b/>
              </w:rPr>
            </w:pPr>
            <w:r w:rsidRPr="003A1535">
              <w:rPr>
                <w:rFonts w:ascii="Times New Roman" w:hAnsi="Times New Roman" w:cs="Times New Roman"/>
                <w:b/>
              </w:rPr>
              <w:t>4</w:t>
            </w:r>
          </w:p>
        </w:tc>
        <w:tc>
          <w:tcPr>
            <w:tcW w:w="1157" w:type="dxa"/>
            <w:shd w:val="clear" w:color="auto" w:fill="auto"/>
            <w:vAlign w:val="center"/>
          </w:tcPr>
          <w:p w:rsidR="00605CC5" w:rsidRPr="003A1535" w:rsidRDefault="00023E9F" w:rsidP="00043884">
            <w:pPr>
              <w:jc w:val="center"/>
              <w:rPr>
                <w:rFonts w:ascii="Times New Roman" w:hAnsi="Times New Roman" w:cs="Times New Roman"/>
                <w:b/>
              </w:rPr>
            </w:pPr>
            <w:r w:rsidRPr="003A1535">
              <w:rPr>
                <w:rFonts w:ascii="Times New Roman" w:hAnsi="Times New Roman" w:cs="Times New Roman"/>
                <w:b/>
              </w:rPr>
              <w:t>2</w:t>
            </w:r>
          </w:p>
        </w:tc>
        <w:tc>
          <w:tcPr>
            <w:tcW w:w="1412" w:type="dxa"/>
          </w:tcPr>
          <w:p w:rsidR="00605CC5" w:rsidRPr="003A1535" w:rsidRDefault="00A34C9C" w:rsidP="00043884">
            <w:pPr>
              <w:jc w:val="center"/>
              <w:rPr>
                <w:rFonts w:ascii="Times New Roman" w:hAnsi="Times New Roman" w:cs="Times New Roman"/>
                <w:b/>
              </w:rPr>
            </w:pPr>
            <w:r w:rsidRPr="003A1535">
              <w:rPr>
                <w:rFonts w:ascii="Times New Roman" w:hAnsi="Times New Roman" w:cs="Times New Roman"/>
                <w:b/>
              </w:rPr>
              <w:t>7</w:t>
            </w:r>
          </w:p>
        </w:tc>
        <w:tc>
          <w:tcPr>
            <w:tcW w:w="2282" w:type="dxa"/>
            <w:shd w:val="clear" w:color="auto" w:fill="auto"/>
            <w:vAlign w:val="center"/>
          </w:tcPr>
          <w:p w:rsidR="00605CC5" w:rsidRPr="003A1535" w:rsidRDefault="00023E9F" w:rsidP="00043884">
            <w:pPr>
              <w:jc w:val="center"/>
              <w:rPr>
                <w:rFonts w:ascii="Times New Roman" w:hAnsi="Times New Roman" w:cs="Times New Roman"/>
                <w:b/>
              </w:rPr>
            </w:pPr>
            <w:r w:rsidRPr="003A1535">
              <w:rPr>
                <w:rFonts w:ascii="Times New Roman" w:hAnsi="Times New Roman" w:cs="Times New Roman"/>
                <w:b/>
              </w:rPr>
              <w:t>4</w:t>
            </w:r>
          </w:p>
        </w:tc>
      </w:tr>
      <w:tr w:rsidR="00605CC5" w:rsidRPr="003A1535" w:rsidTr="00605CC5">
        <w:trPr>
          <w:trHeight w:val="303"/>
        </w:trPr>
        <w:tc>
          <w:tcPr>
            <w:tcW w:w="1198" w:type="dxa"/>
            <w:shd w:val="clear" w:color="auto" w:fill="auto"/>
            <w:vAlign w:val="center"/>
          </w:tcPr>
          <w:p w:rsidR="00605CC5" w:rsidRPr="003A1535" w:rsidRDefault="00605CC5" w:rsidP="00043884">
            <w:pPr>
              <w:rPr>
                <w:rFonts w:ascii="Times New Roman" w:hAnsi="Times New Roman" w:cs="Times New Roman"/>
              </w:rPr>
            </w:pPr>
            <w:r w:rsidRPr="003A1535">
              <w:rPr>
                <w:rFonts w:ascii="Times New Roman" w:hAnsi="Times New Roman" w:cs="Times New Roman"/>
              </w:rPr>
              <w:t>Yüzde</w:t>
            </w:r>
          </w:p>
        </w:tc>
        <w:tc>
          <w:tcPr>
            <w:tcW w:w="1170" w:type="dxa"/>
            <w:shd w:val="clear" w:color="auto" w:fill="auto"/>
            <w:vAlign w:val="center"/>
          </w:tcPr>
          <w:p w:rsidR="00605CC5" w:rsidRPr="003A1535" w:rsidRDefault="00605CC5" w:rsidP="00043884">
            <w:pPr>
              <w:jc w:val="center"/>
              <w:rPr>
                <w:rFonts w:ascii="Times New Roman" w:hAnsi="Times New Roman" w:cs="Times New Roman"/>
              </w:rPr>
            </w:pPr>
          </w:p>
        </w:tc>
        <w:tc>
          <w:tcPr>
            <w:tcW w:w="1162" w:type="dxa"/>
            <w:shd w:val="clear" w:color="auto" w:fill="auto"/>
            <w:vAlign w:val="center"/>
          </w:tcPr>
          <w:p w:rsidR="00605CC5" w:rsidRPr="003A1535" w:rsidRDefault="00605CC5" w:rsidP="00043884">
            <w:pPr>
              <w:jc w:val="center"/>
              <w:rPr>
                <w:rFonts w:ascii="Times New Roman" w:hAnsi="Times New Roman" w:cs="Times New Roman"/>
              </w:rPr>
            </w:pPr>
          </w:p>
        </w:tc>
        <w:tc>
          <w:tcPr>
            <w:tcW w:w="1157" w:type="dxa"/>
            <w:shd w:val="clear" w:color="auto" w:fill="auto"/>
            <w:vAlign w:val="center"/>
          </w:tcPr>
          <w:p w:rsidR="00605CC5" w:rsidRPr="003A1535" w:rsidRDefault="00605CC5" w:rsidP="00043884">
            <w:pPr>
              <w:jc w:val="center"/>
              <w:rPr>
                <w:rFonts w:ascii="Times New Roman" w:hAnsi="Times New Roman" w:cs="Times New Roman"/>
              </w:rPr>
            </w:pPr>
          </w:p>
        </w:tc>
        <w:tc>
          <w:tcPr>
            <w:tcW w:w="1157" w:type="dxa"/>
            <w:shd w:val="clear" w:color="auto" w:fill="auto"/>
            <w:vAlign w:val="center"/>
          </w:tcPr>
          <w:p w:rsidR="00605CC5" w:rsidRPr="003A1535" w:rsidRDefault="00605CC5" w:rsidP="00043884">
            <w:pPr>
              <w:jc w:val="center"/>
              <w:rPr>
                <w:rFonts w:ascii="Times New Roman" w:hAnsi="Times New Roman" w:cs="Times New Roman"/>
              </w:rPr>
            </w:pPr>
          </w:p>
        </w:tc>
        <w:tc>
          <w:tcPr>
            <w:tcW w:w="1412" w:type="dxa"/>
            <w:vAlign w:val="center"/>
          </w:tcPr>
          <w:p w:rsidR="00605CC5" w:rsidRPr="003A1535" w:rsidRDefault="00605CC5" w:rsidP="00043884">
            <w:pPr>
              <w:jc w:val="center"/>
              <w:rPr>
                <w:rFonts w:ascii="Times New Roman" w:hAnsi="Times New Roman" w:cs="Times New Roman"/>
              </w:rPr>
            </w:pPr>
          </w:p>
        </w:tc>
        <w:tc>
          <w:tcPr>
            <w:tcW w:w="2282" w:type="dxa"/>
            <w:shd w:val="clear" w:color="auto" w:fill="auto"/>
            <w:vAlign w:val="center"/>
          </w:tcPr>
          <w:p w:rsidR="00605CC5" w:rsidRPr="003A1535" w:rsidRDefault="00605CC5" w:rsidP="00043884">
            <w:pPr>
              <w:jc w:val="center"/>
              <w:rPr>
                <w:rFonts w:ascii="Times New Roman" w:hAnsi="Times New Roman" w:cs="Times New Roman"/>
              </w:rPr>
            </w:pPr>
          </w:p>
        </w:tc>
      </w:tr>
    </w:tbl>
    <w:p w:rsidR="00605CC5" w:rsidRPr="003A1535" w:rsidRDefault="00605CC5" w:rsidP="0001143D">
      <w:pPr>
        <w:autoSpaceDE w:val="0"/>
        <w:autoSpaceDN w:val="0"/>
        <w:adjustRightInd w:val="0"/>
        <w:spacing w:after="0" w:line="240" w:lineRule="auto"/>
        <w:rPr>
          <w:rFonts w:ascii="Times New Roman" w:hAnsi="Times New Roman" w:cs="Times New Roman"/>
          <w:b/>
          <w:bCs/>
          <w:color w:val="FF0000"/>
          <w:sz w:val="28"/>
          <w:szCs w:val="28"/>
        </w:rPr>
      </w:pPr>
    </w:p>
    <w:p w:rsidR="00605CC5" w:rsidRPr="003A1535" w:rsidRDefault="00605CC5" w:rsidP="0001143D">
      <w:pPr>
        <w:autoSpaceDE w:val="0"/>
        <w:autoSpaceDN w:val="0"/>
        <w:adjustRightInd w:val="0"/>
        <w:spacing w:after="0" w:line="240" w:lineRule="auto"/>
        <w:rPr>
          <w:rFonts w:ascii="Times New Roman" w:hAnsi="Times New Roman" w:cs="Times New Roman"/>
          <w:b/>
          <w:bCs/>
          <w:color w:val="FF0000"/>
          <w:sz w:val="28"/>
          <w:szCs w:val="28"/>
        </w:rPr>
      </w:pPr>
    </w:p>
    <w:p w:rsidR="0001143D" w:rsidRPr="003A1535" w:rsidRDefault="0001143D" w:rsidP="0001143D">
      <w:pPr>
        <w:autoSpaceDE w:val="0"/>
        <w:autoSpaceDN w:val="0"/>
        <w:adjustRightInd w:val="0"/>
        <w:spacing w:after="0" w:line="240" w:lineRule="auto"/>
        <w:rPr>
          <w:rFonts w:ascii="Times New Roman" w:hAnsi="Times New Roman" w:cs="Times New Roman"/>
          <w:b/>
          <w:bCs/>
          <w:color w:val="FF0000"/>
          <w:sz w:val="28"/>
          <w:szCs w:val="28"/>
        </w:rPr>
      </w:pPr>
      <w:r w:rsidRPr="003A1535">
        <w:rPr>
          <w:rFonts w:ascii="Times New Roman" w:hAnsi="Times New Roman" w:cs="Times New Roman"/>
          <w:b/>
          <w:bCs/>
          <w:color w:val="FF0000"/>
          <w:sz w:val="28"/>
          <w:szCs w:val="28"/>
        </w:rPr>
        <w:t>4.11- İşçiler</w:t>
      </w:r>
    </w:p>
    <w:p w:rsidR="00605CC5" w:rsidRPr="003A1535" w:rsidRDefault="00605CC5" w:rsidP="0001143D">
      <w:pPr>
        <w:autoSpaceDE w:val="0"/>
        <w:autoSpaceDN w:val="0"/>
        <w:adjustRightInd w:val="0"/>
        <w:spacing w:after="0" w:line="240" w:lineRule="auto"/>
        <w:rPr>
          <w:rFonts w:ascii="Times New Roman" w:hAnsi="Times New Roman" w:cs="Times New Roman"/>
          <w:b/>
          <w:bCs/>
          <w:color w:val="FF0000"/>
          <w:sz w:val="28"/>
          <w:szCs w:val="28"/>
        </w:rPr>
      </w:pPr>
    </w:p>
    <w:tbl>
      <w:tblPr>
        <w:tblW w:w="6744"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148"/>
        <w:gridCol w:w="1276"/>
        <w:gridCol w:w="1620"/>
      </w:tblGrid>
      <w:tr w:rsidR="00605CC5" w:rsidRPr="003A1535" w:rsidTr="00043884">
        <w:trPr>
          <w:trHeight w:val="559"/>
        </w:trPr>
        <w:tc>
          <w:tcPr>
            <w:tcW w:w="6744" w:type="dxa"/>
            <w:gridSpan w:val="4"/>
            <w:shd w:val="clear" w:color="auto" w:fill="auto"/>
            <w:vAlign w:val="center"/>
          </w:tcPr>
          <w:p w:rsidR="00605CC5" w:rsidRPr="003A1535" w:rsidRDefault="00605CC5" w:rsidP="00043884">
            <w:pPr>
              <w:ind w:firstLine="720"/>
              <w:jc w:val="center"/>
              <w:rPr>
                <w:rFonts w:ascii="Times New Roman" w:hAnsi="Times New Roman" w:cs="Times New Roman"/>
                <w:b/>
              </w:rPr>
            </w:pPr>
            <w:r w:rsidRPr="003A1535">
              <w:rPr>
                <w:rFonts w:ascii="Times New Roman" w:hAnsi="Times New Roman" w:cs="Times New Roman"/>
                <w:b/>
              </w:rPr>
              <w:t>İşçiler (Çalıştıkları Pozisyonlara Göre)</w:t>
            </w:r>
          </w:p>
        </w:tc>
      </w:tr>
      <w:tr w:rsidR="00605CC5" w:rsidRPr="003A1535" w:rsidTr="00043884">
        <w:trPr>
          <w:trHeight w:val="435"/>
        </w:trPr>
        <w:tc>
          <w:tcPr>
            <w:tcW w:w="2700" w:type="dxa"/>
            <w:shd w:val="clear" w:color="auto" w:fill="auto"/>
            <w:vAlign w:val="center"/>
          </w:tcPr>
          <w:p w:rsidR="00605CC5" w:rsidRPr="003A1535" w:rsidRDefault="00605CC5" w:rsidP="00043884">
            <w:pPr>
              <w:jc w:val="center"/>
              <w:rPr>
                <w:rFonts w:ascii="Times New Roman" w:hAnsi="Times New Roman" w:cs="Times New Roman"/>
              </w:rPr>
            </w:pPr>
          </w:p>
        </w:tc>
        <w:tc>
          <w:tcPr>
            <w:tcW w:w="1148" w:type="dxa"/>
            <w:shd w:val="clear" w:color="auto" w:fill="auto"/>
            <w:vAlign w:val="center"/>
          </w:tcPr>
          <w:p w:rsidR="00605CC5" w:rsidRPr="003A1535" w:rsidRDefault="00605CC5" w:rsidP="00043884">
            <w:pPr>
              <w:jc w:val="center"/>
              <w:rPr>
                <w:rFonts w:ascii="Times New Roman" w:hAnsi="Times New Roman" w:cs="Times New Roman"/>
              </w:rPr>
            </w:pPr>
            <w:r w:rsidRPr="003A1535">
              <w:rPr>
                <w:rFonts w:ascii="Times New Roman" w:hAnsi="Times New Roman" w:cs="Times New Roman"/>
              </w:rPr>
              <w:t>Dolu</w:t>
            </w:r>
          </w:p>
        </w:tc>
        <w:tc>
          <w:tcPr>
            <w:tcW w:w="1276" w:type="dxa"/>
            <w:shd w:val="clear" w:color="auto" w:fill="auto"/>
            <w:vAlign w:val="center"/>
          </w:tcPr>
          <w:p w:rsidR="00605CC5" w:rsidRPr="003A1535" w:rsidRDefault="00605CC5" w:rsidP="00043884">
            <w:pPr>
              <w:jc w:val="center"/>
              <w:rPr>
                <w:rFonts w:ascii="Times New Roman" w:hAnsi="Times New Roman" w:cs="Times New Roman"/>
              </w:rPr>
            </w:pPr>
            <w:r w:rsidRPr="003A1535">
              <w:rPr>
                <w:rFonts w:ascii="Times New Roman" w:hAnsi="Times New Roman" w:cs="Times New Roman"/>
              </w:rPr>
              <w:t>Boş</w:t>
            </w:r>
          </w:p>
        </w:tc>
        <w:tc>
          <w:tcPr>
            <w:tcW w:w="1620" w:type="dxa"/>
            <w:shd w:val="clear" w:color="auto" w:fill="auto"/>
            <w:vAlign w:val="center"/>
          </w:tcPr>
          <w:p w:rsidR="00605CC5" w:rsidRPr="003A1535" w:rsidRDefault="00605CC5" w:rsidP="00043884">
            <w:pPr>
              <w:jc w:val="center"/>
              <w:rPr>
                <w:rFonts w:ascii="Times New Roman" w:hAnsi="Times New Roman" w:cs="Times New Roman"/>
              </w:rPr>
            </w:pPr>
            <w:r w:rsidRPr="003A1535">
              <w:rPr>
                <w:rFonts w:ascii="Times New Roman" w:hAnsi="Times New Roman" w:cs="Times New Roman"/>
              </w:rPr>
              <w:t>Toplam</w:t>
            </w:r>
          </w:p>
        </w:tc>
      </w:tr>
      <w:tr w:rsidR="00605CC5" w:rsidRPr="003A1535" w:rsidTr="00043884">
        <w:trPr>
          <w:trHeight w:val="306"/>
        </w:trPr>
        <w:tc>
          <w:tcPr>
            <w:tcW w:w="2700" w:type="dxa"/>
            <w:shd w:val="clear" w:color="auto" w:fill="auto"/>
            <w:vAlign w:val="center"/>
          </w:tcPr>
          <w:p w:rsidR="00605CC5" w:rsidRPr="003A1535" w:rsidRDefault="00605CC5" w:rsidP="00043884">
            <w:pPr>
              <w:rPr>
                <w:rFonts w:ascii="Times New Roman" w:hAnsi="Times New Roman" w:cs="Times New Roman"/>
              </w:rPr>
            </w:pPr>
            <w:r w:rsidRPr="003A1535">
              <w:rPr>
                <w:rFonts w:ascii="Times New Roman" w:hAnsi="Times New Roman" w:cs="Times New Roman"/>
              </w:rPr>
              <w:t>Sürekli İşçiler</w:t>
            </w:r>
          </w:p>
        </w:tc>
        <w:tc>
          <w:tcPr>
            <w:tcW w:w="1148" w:type="dxa"/>
            <w:shd w:val="clear" w:color="auto" w:fill="auto"/>
            <w:vAlign w:val="center"/>
          </w:tcPr>
          <w:p w:rsidR="00605CC5" w:rsidRPr="003A1535" w:rsidRDefault="007172E6" w:rsidP="00043884">
            <w:pPr>
              <w:jc w:val="center"/>
              <w:rPr>
                <w:rFonts w:ascii="Times New Roman" w:hAnsi="Times New Roman" w:cs="Times New Roman"/>
              </w:rPr>
            </w:pPr>
            <w:r w:rsidRPr="003A1535">
              <w:rPr>
                <w:rFonts w:ascii="Times New Roman" w:hAnsi="Times New Roman" w:cs="Times New Roman"/>
              </w:rPr>
              <w:t>1</w:t>
            </w:r>
          </w:p>
        </w:tc>
        <w:tc>
          <w:tcPr>
            <w:tcW w:w="1276" w:type="dxa"/>
            <w:shd w:val="clear" w:color="auto" w:fill="auto"/>
            <w:vAlign w:val="center"/>
          </w:tcPr>
          <w:p w:rsidR="00605CC5" w:rsidRPr="003A1535" w:rsidRDefault="00605CC5" w:rsidP="00043884">
            <w:pPr>
              <w:jc w:val="center"/>
              <w:rPr>
                <w:rFonts w:ascii="Times New Roman" w:hAnsi="Times New Roman" w:cs="Times New Roman"/>
              </w:rPr>
            </w:pPr>
          </w:p>
        </w:tc>
        <w:tc>
          <w:tcPr>
            <w:tcW w:w="1620" w:type="dxa"/>
            <w:shd w:val="clear" w:color="auto" w:fill="auto"/>
            <w:vAlign w:val="center"/>
          </w:tcPr>
          <w:p w:rsidR="00605CC5" w:rsidRPr="003A1535" w:rsidRDefault="007172E6" w:rsidP="00043884">
            <w:pPr>
              <w:jc w:val="center"/>
              <w:rPr>
                <w:rFonts w:ascii="Times New Roman" w:hAnsi="Times New Roman" w:cs="Times New Roman"/>
              </w:rPr>
            </w:pPr>
            <w:r w:rsidRPr="003A1535">
              <w:rPr>
                <w:rFonts w:ascii="Times New Roman" w:hAnsi="Times New Roman" w:cs="Times New Roman"/>
              </w:rPr>
              <w:t>1</w:t>
            </w:r>
          </w:p>
        </w:tc>
      </w:tr>
      <w:tr w:rsidR="00605CC5" w:rsidRPr="003A1535" w:rsidTr="00043884">
        <w:trPr>
          <w:trHeight w:val="306"/>
        </w:trPr>
        <w:tc>
          <w:tcPr>
            <w:tcW w:w="2700" w:type="dxa"/>
            <w:shd w:val="clear" w:color="auto" w:fill="auto"/>
            <w:vAlign w:val="center"/>
          </w:tcPr>
          <w:p w:rsidR="00605CC5" w:rsidRPr="003A1535" w:rsidRDefault="00605CC5" w:rsidP="00043884">
            <w:pPr>
              <w:rPr>
                <w:rFonts w:ascii="Times New Roman" w:hAnsi="Times New Roman" w:cs="Times New Roman"/>
                <w:b/>
              </w:rPr>
            </w:pPr>
            <w:r w:rsidRPr="003A1535">
              <w:rPr>
                <w:rFonts w:ascii="Times New Roman" w:hAnsi="Times New Roman" w:cs="Times New Roman"/>
                <w:b/>
              </w:rPr>
              <w:t>Toplam</w:t>
            </w:r>
          </w:p>
        </w:tc>
        <w:tc>
          <w:tcPr>
            <w:tcW w:w="1148" w:type="dxa"/>
            <w:shd w:val="clear" w:color="auto" w:fill="auto"/>
            <w:vAlign w:val="center"/>
          </w:tcPr>
          <w:p w:rsidR="00605CC5" w:rsidRPr="003A1535" w:rsidRDefault="007172E6" w:rsidP="00043884">
            <w:pPr>
              <w:jc w:val="center"/>
              <w:rPr>
                <w:rFonts w:ascii="Times New Roman" w:hAnsi="Times New Roman" w:cs="Times New Roman"/>
                <w:b/>
              </w:rPr>
            </w:pPr>
            <w:r w:rsidRPr="003A1535">
              <w:rPr>
                <w:rFonts w:ascii="Times New Roman" w:hAnsi="Times New Roman" w:cs="Times New Roman"/>
                <w:b/>
              </w:rPr>
              <w:t>1</w:t>
            </w:r>
          </w:p>
        </w:tc>
        <w:tc>
          <w:tcPr>
            <w:tcW w:w="1276" w:type="dxa"/>
            <w:shd w:val="clear" w:color="auto" w:fill="auto"/>
            <w:vAlign w:val="center"/>
          </w:tcPr>
          <w:p w:rsidR="00605CC5" w:rsidRPr="003A1535" w:rsidRDefault="00605CC5" w:rsidP="00043884">
            <w:pPr>
              <w:jc w:val="center"/>
              <w:rPr>
                <w:rFonts w:ascii="Times New Roman" w:hAnsi="Times New Roman" w:cs="Times New Roman"/>
                <w:b/>
              </w:rPr>
            </w:pPr>
          </w:p>
        </w:tc>
        <w:tc>
          <w:tcPr>
            <w:tcW w:w="1620" w:type="dxa"/>
            <w:shd w:val="clear" w:color="auto" w:fill="auto"/>
            <w:vAlign w:val="center"/>
          </w:tcPr>
          <w:p w:rsidR="00605CC5" w:rsidRPr="003A1535" w:rsidRDefault="00DA0920" w:rsidP="00043884">
            <w:pPr>
              <w:jc w:val="center"/>
              <w:rPr>
                <w:rFonts w:ascii="Times New Roman" w:hAnsi="Times New Roman" w:cs="Times New Roman"/>
                <w:b/>
              </w:rPr>
            </w:pPr>
            <w:r w:rsidRPr="003A1535">
              <w:rPr>
                <w:rFonts w:ascii="Times New Roman" w:hAnsi="Times New Roman" w:cs="Times New Roman"/>
                <w:b/>
              </w:rPr>
              <w:t>1</w:t>
            </w:r>
          </w:p>
        </w:tc>
      </w:tr>
    </w:tbl>
    <w:p w:rsidR="00605CC5" w:rsidRPr="003A1535" w:rsidRDefault="00605CC5" w:rsidP="0001143D">
      <w:pPr>
        <w:autoSpaceDE w:val="0"/>
        <w:autoSpaceDN w:val="0"/>
        <w:adjustRightInd w:val="0"/>
        <w:spacing w:after="0" w:line="240" w:lineRule="auto"/>
        <w:rPr>
          <w:rFonts w:ascii="Times New Roman" w:hAnsi="Times New Roman" w:cs="Times New Roman"/>
          <w:b/>
          <w:bCs/>
          <w:color w:val="FF0000"/>
          <w:sz w:val="28"/>
          <w:szCs w:val="28"/>
        </w:rPr>
      </w:pPr>
    </w:p>
    <w:p w:rsidR="0001143D" w:rsidRPr="003A1535" w:rsidRDefault="0001143D" w:rsidP="0001143D">
      <w:pPr>
        <w:autoSpaceDE w:val="0"/>
        <w:autoSpaceDN w:val="0"/>
        <w:adjustRightInd w:val="0"/>
        <w:spacing w:after="0" w:line="240" w:lineRule="auto"/>
        <w:rPr>
          <w:rFonts w:ascii="Times New Roman" w:hAnsi="Times New Roman" w:cs="Times New Roman"/>
          <w:b/>
          <w:bCs/>
          <w:color w:val="FF0000"/>
          <w:sz w:val="28"/>
          <w:szCs w:val="28"/>
        </w:rPr>
      </w:pPr>
      <w:r w:rsidRPr="003A1535">
        <w:rPr>
          <w:rFonts w:ascii="Times New Roman" w:hAnsi="Times New Roman" w:cs="Times New Roman"/>
          <w:b/>
          <w:bCs/>
          <w:color w:val="FF0000"/>
          <w:sz w:val="28"/>
          <w:szCs w:val="28"/>
        </w:rPr>
        <w:t>4.12- Sürekli İşçilerin Hizmet Süreleri</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605CC5" w:rsidRPr="003A1535" w:rsidTr="00043884">
        <w:trPr>
          <w:trHeight w:val="511"/>
          <w:jc w:val="center"/>
        </w:trPr>
        <w:tc>
          <w:tcPr>
            <w:tcW w:w="9286" w:type="dxa"/>
            <w:gridSpan w:val="7"/>
            <w:shd w:val="clear" w:color="auto" w:fill="auto"/>
            <w:vAlign w:val="center"/>
          </w:tcPr>
          <w:p w:rsidR="00605CC5" w:rsidRPr="003A1535" w:rsidRDefault="00605CC5" w:rsidP="00043884">
            <w:pPr>
              <w:autoSpaceDE w:val="0"/>
              <w:autoSpaceDN w:val="0"/>
              <w:adjustRightInd w:val="0"/>
              <w:jc w:val="center"/>
              <w:rPr>
                <w:rFonts w:ascii="Times New Roman" w:hAnsi="Times New Roman" w:cs="Times New Roman"/>
                <w:b/>
              </w:rPr>
            </w:pPr>
            <w:r w:rsidRPr="003A1535">
              <w:rPr>
                <w:rFonts w:ascii="Times New Roman" w:hAnsi="Times New Roman" w:cs="Times New Roman"/>
                <w:b/>
              </w:rPr>
              <w:t>Sürekli İşçilerin Hizmet Süresi</w:t>
            </w:r>
          </w:p>
        </w:tc>
      </w:tr>
      <w:tr w:rsidR="00605CC5" w:rsidRPr="003A1535" w:rsidTr="00043884">
        <w:trPr>
          <w:trHeight w:val="306"/>
          <w:jc w:val="center"/>
        </w:trPr>
        <w:tc>
          <w:tcPr>
            <w:tcW w:w="1278" w:type="dxa"/>
            <w:shd w:val="clear" w:color="auto" w:fill="auto"/>
            <w:vAlign w:val="center"/>
          </w:tcPr>
          <w:p w:rsidR="00605CC5" w:rsidRPr="003A1535" w:rsidRDefault="00605CC5" w:rsidP="00043884">
            <w:pPr>
              <w:autoSpaceDE w:val="0"/>
              <w:autoSpaceDN w:val="0"/>
              <w:adjustRightInd w:val="0"/>
              <w:jc w:val="center"/>
              <w:rPr>
                <w:rFonts w:ascii="Times New Roman" w:hAnsi="Times New Roman" w:cs="Times New Roman"/>
              </w:rPr>
            </w:pPr>
          </w:p>
        </w:tc>
        <w:tc>
          <w:tcPr>
            <w:tcW w:w="1248" w:type="dxa"/>
            <w:shd w:val="clear" w:color="auto" w:fill="auto"/>
            <w:vAlign w:val="center"/>
          </w:tcPr>
          <w:p w:rsidR="00605CC5" w:rsidRPr="003A1535" w:rsidRDefault="00605CC5" w:rsidP="00043884">
            <w:pPr>
              <w:autoSpaceDE w:val="0"/>
              <w:autoSpaceDN w:val="0"/>
              <w:adjustRightInd w:val="0"/>
              <w:jc w:val="center"/>
              <w:rPr>
                <w:rFonts w:ascii="Times New Roman" w:hAnsi="Times New Roman" w:cs="Times New Roman"/>
              </w:rPr>
            </w:pPr>
            <w:r w:rsidRPr="003A1535">
              <w:rPr>
                <w:rFonts w:ascii="Times New Roman" w:hAnsi="Times New Roman" w:cs="Times New Roman"/>
              </w:rPr>
              <w:t>1 – 3 Yıl</w:t>
            </w:r>
          </w:p>
        </w:tc>
        <w:tc>
          <w:tcPr>
            <w:tcW w:w="1239" w:type="dxa"/>
            <w:shd w:val="clear" w:color="auto" w:fill="auto"/>
            <w:vAlign w:val="center"/>
          </w:tcPr>
          <w:p w:rsidR="00605CC5" w:rsidRPr="003A1535" w:rsidRDefault="00605CC5" w:rsidP="00043884">
            <w:pPr>
              <w:autoSpaceDE w:val="0"/>
              <w:autoSpaceDN w:val="0"/>
              <w:adjustRightInd w:val="0"/>
              <w:jc w:val="center"/>
              <w:rPr>
                <w:rFonts w:ascii="Times New Roman" w:hAnsi="Times New Roman" w:cs="Times New Roman"/>
              </w:rPr>
            </w:pPr>
            <w:r w:rsidRPr="003A1535">
              <w:rPr>
                <w:rFonts w:ascii="Times New Roman" w:hAnsi="Times New Roman" w:cs="Times New Roman"/>
              </w:rPr>
              <w:t>4 – 6 Yıl</w:t>
            </w:r>
          </w:p>
        </w:tc>
        <w:tc>
          <w:tcPr>
            <w:tcW w:w="1234" w:type="dxa"/>
            <w:shd w:val="clear" w:color="auto" w:fill="auto"/>
            <w:vAlign w:val="center"/>
          </w:tcPr>
          <w:p w:rsidR="00605CC5" w:rsidRPr="003A1535" w:rsidRDefault="00605CC5" w:rsidP="00043884">
            <w:pPr>
              <w:autoSpaceDE w:val="0"/>
              <w:autoSpaceDN w:val="0"/>
              <w:adjustRightInd w:val="0"/>
              <w:jc w:val="center"/>
              <w:rPr>
                <w:rFonts w:ascii="Times New Roman" w:hAnsi="Times New Roman" w:cs="Times New Roman"/>
              </w:rPr>
            </w:pPr>
            <w:r w:rsidRPr="003A1535">
              <w:rPr>
                <w:rFonts w:ascii="Times New Roman" w:hAnsi="Times New Roman" w:cs="Times New Roman"/>
              </w:rPr>
              <w:t>7 – 10 Yıl</w:t>
            </w:r>
          </w:p>
        </w:tc>
        <w:tc>
          <w:tcPr>
            <w:tcW w:w="1234" w:type="dxa"/>
            <w:shd w:val="clear" w:color="auto" w:fill="auto"/>
            <w:vAlign w:val="center"/>
          </w:tcPr>
          <w:p w:rsidR="00605CC5" w:rsidRPr="003A1535" w:rsidRDefault="00605CC5" w:rsidP="00043884">
            <w:pPr>
              <w:autoSpaceDE w:val="0"/>
              <w:autoSpaceDN w:val="0"/>
              <w:adjustRightInd w:val="0"/>
              <w:jc w:val="center"/>
              <w:rPr>
                <w:rFonts w:ascii="Times New Roman" w:hAnsi="Times New Roman" w:cs="Times New Roman"/>
              </w:rPr>
            </w:pPr>
            <w:r w:rsidRPr="003A1535">
              <w:rPr>
                <w:rFonts w:ascii="Times New Roman" w:hAnsi="Times New Roman" w:cs="Times New Roman"/>
              </w:rPr>
              <w:t>11 – 15 Yıl</w:t>
            </w:r>
          </w:p>
        </w:tc>
        <w:tc>
          <w:tcPr>
            <w:tcW w:w="1506" w:type="dxa"/>
          </w:tcPr>
          <w:p w:rsidR="00605CC5" w:rsidRPr="003A1535" w:rsidRDefault="00605CC5" w:rsidP="00043884">
            <w:pPr>
              <w:autoSpaceDE w:val="0"/>
              <w:autoSpaceDN w:val="0"/>
              <w:adjustRightInd w:val="0"/>
              <w:jc w:val="center"/>
              <w:rPr>
                <w:rFonts w:ascii="Times New Roman" w:hAnsi="Times New Roman" w:cs="Times New Roman"/>
              </w:rPr>
            </w:pPr>
            <w:r w:rsidRPr="003A1535">
              <w:rPr>
                <w:rFonts w:ascii="Times New Roman" w:hAnsi="Times New Roman" w:cs="Times New Roman"/>
              </w:rPr>
              <w:t>16 – 20 Yıl</w:t>
            </w:r>
          </w:p>
        </w:tc>
        <w:tc>
          <w:tcPr>
            <w:tcW w:w="1547" w:type="dxa"/>
            <w:shd w:val="clear" w:color="auto" w:fill="auto"/>
            <w:vAlign w:val="center"/>
          </w:tcPr>
          <w:p w:rsidR="00605CC5" w:rsidRPr="003A1535" w:rsidRDefault="00605CC5" w:rsidP="00043884">
            <w:pPr>
              <w:autoSpaceDE w:val="0"/>
              <w:autoSpaceDN w:val="0"/>
              <w:adjustRightInd w:val="0"/>
              <w:jc w:val="center"/>
              <w:rPr>
                <w:rFonts w:ascii="Times New Roman" w:hAnsi="Times New Roman" w:cs="Times New Roman"/>
              </w:rPr>
            </w:pPr>
            <w:r w:rsidRPr="003A1535">
              <w:rPr>
                <w:rFonts w:ascii="Times New Roman" w:hAnsi="Times New Roman" w:cs="Times New Roman"/>
              </w:rPr>
              <w:t>21 - Üzeri</w:t>
            </w:r>
          </w:p>
        </w:tc>
      </w:tr>
      <w:tr w:rsidR="00605CC5" w:rsidRPr="003A1535" w:rsidTr="00043884">
        <w:trPr>
          <w:trHeight w:val="306"/>
          <w:jc w:val="center"/>
        </w:trPr>
        <w:tc>
          <w:tcPr>
            <w:tcW w:w="1278" w:type="dxa"/>
            <w:shd w:val="clear" w:color="auto" w:fill="auto"/>
            <w:vAlign w:val="center"/>
          </w:tcPr>
          <w:p w:rsidR="00605CC5" w:rsidRPr="003A1535" w:rsidRDefault="00605CC5" w:rsidP="00043884">
            <w:pPr>
              <w:rPr>
                <w:rFonts w:ascii="Times New Roman" w:hAnsi="Times New Roman" w:cs="Times New Roman"/>
              </w:rPr>
            </w:pPr>
            <w:r w:rsidRPr="003A1535">
              <w:rPr>
                <w:rFonts w:ascii="Times New Roman" w:hAnsi="Times New Roman" w:cs="Times New Roman"/>
              </w:rPr>
              <w:t>Kişi Sayısı</w:t>
            </w:r>
          </w:p>
        </w:tc>
        <w:tc>
          <w:tcPr>
            <w:tcW w:w="1248" w:type="dxa"/>
            <w:shd w:val="clear" w:color="auto" w:fill="auto"/>
            <w:vAlign w:val="center"/>
          </w:tcPr>
          <w:p w:rsidR="00605CC5" w:rsidRPr="003A1535" w:rsidRDefault="00605CC5" w:rsidP="00043884">
            <w:pPr>
              <w:jc w:val="center"/>
              <w:rPr>
                <w:rFonts w:ascii="Times New Roman" w:hAnsi="Times New Roman" w:cs="Times New Roman"/>
                <w:b/>
              </w:rPr>
            </w:pPr>
          </w:p>
        </w:tc>
        <w:tc>
          <w:tcPr>
            <w:tcW w:w="1239" w:type="dxa"/>
            <w:shd w:val="clear" w:color="auto" w:fill="auto"/>
            <w:vAlign w:val="center"/>
          </w:tcPr>
          <w:p w:rsidR="00605CC5" w:rsidRPr="003A1535" w:rsidRDefault="00605CC5" w:rsidP="00043884">
            <w:pPr>
              <w:jc w:val="center"/>
              <w:rPr>
                <w:rFonts w:ascii="Times New Roman" w:hAnsi="Times New Roman" w:cs="Times New Roman"/>
              </w:rPr>
            </w:pPr>
          </w:p>
        </w:tc>
        <w:tc>
          <w:tcPr>
            <w:tcW w:w="1234" w:type="dxa"/>
            <w:shd w:val="clear" w:color="auto" w:fill="auto"/>
            <w:vAlign w:val="center"/>
          </w:tcPr>
          <w:p w:rsidR="00605CC5" w:rsidRPr="003A1535" w:rsidRDefault="00605CC5" w:rsidP="00043884">
            <w:pPr>
              <w:jc w:val="center"/>
              <w:rPr>
                <w:rFonts w:ascii="Times New Roman" w:hAnsi="Times New Roman" w:cs="Times New Roman"/>
              </w:rPr>
            </w:pPr>
          </w:p>
        </w:tc>
        <w:tc>
          <w:tcPr>
            <w:tcW w:w="1234" w:type="dxa"/>
            <w:shd w:val="clear" w:color="auto" w:fill="auto"/>
            <w:vAlign w:val="center"/>
          </w:tcPr>
          <w:p w:rsidR="00605CC5" w:rsidRPr="003A1535" w:rsidRDefault="007172E6" w:rsidP="00043884">
            <w:pPr>
              <w:jc w:val="center"/>
              <w:rPr>
                <w:rFonts w:ascii="Times New Roman" w:hAnsi="Times New Roman" w:cs="Times New Roman"/>
                <w:b/>
              </w:rPr>
            </w:pPr>
            <w:r w:rsidRPr="003A1535">
              <w:rPr>
                <w:rFonts w:ascii="Times New Roman" w:hAnsi="Times New Roman" w:cs="Times New Roman"/>
                <w:b/>
              </w:rPr>
              <w:t>1</w:t>
            </w:r>
          </w:p>
        </w:tc>
        <w:tc>
          <w:tcPr>
            <w:tcW w:w="1506" w:type="dxa"/>
          </w:tcPr>
          <w:p w:rsidR="00605CC5" w:rsidRPr="003A1535" w:rsidRDefault="00605CC5" w:rsidP="00043884">
            <w:pPr>
              <w:jc w:val="center"/>
              <w:rPr>
                <w:rFonts w:ascii="Times New Roman" w:hAnsi="Times New Roman" w:cs="Times New Roman"/>
              </w:rPr>
            </w:pPr>
          </w:p>
        </w:tc>
        <w:tc>
          <w:tcPr>
            <w:tcW w:w="1547" w:type="dxa"/>
            <w:shd w:val="clear" w:color="auto" w:fill="auto"/>
            <w:vAlign w:val="center"/>
          </w:tcPr>
          <w:p w:rsidR="00605CC5" w:rsidRPr="003A1535" w:rsidRDefault="00605CC5" w:rsidP="00454D63">
            <w:pPr>
              <w:rPr>
                <w:rFonts w:ascii="Times New Roman" w:hAnsi="Times New Roman" w:cs="Times New Roman"/>
              </w:rPr>
            </w:pPr>
          </w:p>
        </w:tc>
      </w:tr>
      <w:tr w:rsidR="00605CC5" w:rsidRPr="003A1535" w:rsidTr="00043884">
        <w:trPr>
          <w:trHeight w:val="306"/>
          <w:jc w:val="center"/>
        </w:trPr>
        <w:tc>
          <w:tcPr>
            <w:tcW w:w="1278" w:type="dxa"/>
            <w:shd w:val="clear" w:color="auto" w:fill="auto"/>
            <w:vAlign w:val="center"/>
          </w:tcPr>
          <w:p w:rsidR="00605CC5" w:rsidRPr="003A1535" w:rsidRDefault="00605CC5" w:rsidP="00043884">
            <w:pPr>
              <w:rPr>
                <w:rFonts w:ascii="Times New Roman" w:hAnsi="Times New Roman" w:cs="Times New Roman"/>
              </w:rPr>
            </w:pPr>
            <w:r w:rsidRPr="003A1535">
              <w:rPr>
                <w:rFonts w:ascii="Times New Roman" w:hAnsi="Times New Roman" w:cs="Times New Roman"/>
              </w:rPr>
              <w:t>Yüzde</w:t>
            </w:r>
          </w:p>
        </w:tc>
        <w:tc>
          <w:tcPr>
            <w:tcW w:w="1248" w:type="dxa"/>
            <w:shd w:val="clear" w:color="auto" w:fill="auto"/>
            <w:vAlign w:val="center"/>
          </w:tcPr>
          <w:p w:rsidR="00605CC5" w:rsidRPr="003A1535" w:rsidRDefault="00605CC5" w:rsidP="00043884">
            <w:pPr>
              <w:jc w:val="center"/>
              <w:rPr>
                <w:rFonts w:ascii="Times New Roman" w:hAnsi="Times New Roman" w:cs="Times New Roman"/>
              </w:rPr>
            </w:pPr>
          </w:p>
        </w:tc>
        <w:tc>
          <w:tcPr>
            <w:tcW w:w="1239" w:type="dxa"/>
            <w:shd w:val="clear" w:color="auto" w:fill="auto"/>
            <w:vAlign w:val="center"/>
          </w:tcPr>
          <w:p w:rsidR="00605CC5" w:rsidRPr="003A1535" w:rsidRDefault="00605CC5" w:rsidP="00043884">
            <w:pPr>
              <w:jc w:val="center"/>
              <w:rPr>
                <w:rFonts w:ascii="Times New Roman" w:hAnsi="Times New Roman" w:cs="Times New Roman"/>
              </w:rPr>
            </w:pPr>
          </w:p>
        </w:tc>
        <w:tc>
          <w:tcPr>
            <w:tcW w:w="1234" w:type="dxa"/>
            <w:shd w:val="clear" w:color="auto" w:fill="auto"/>
            <w:vAlign w:val="center"/>
          </w:tcPr>
          <w:p w:rsidR="00605CC5" w:rsidRPr="003A1535" w:rsidRDefault="00605CC5" w:rsidP="00043884">
            <w:pPr>
              <w:jc w:val="center"/>
              <w:rPr>
                <w:rFonts w:ascii="Times New Roman" w:hAnsi="Times New Roman" w:cs="Times New Roman"/>
              </w:rPr>
            </w:pPr>
          </w:p>
        </w:tc>
        <w:tc>
          <w:tcPr>
            <w:tcW w:w="1234" w:type="dxa"/>
            <w:shd w:val="clear" w:color="auto" w:fill="auto"/>
            <w:vAlign w:val="center"/>
          </w:tcPr>
          <w:p w:rsidR="00605CC5" w:rsidRPr="003A1535" w:rsidRDefault="00605CC5" w:rsidP="00043884">
            <w:pPr>
              <w:jc w:val="center"/>
              <w:rPr>
                <w:rFonts w:ascii="Times New Roman" w:hAnsi="Times New Roman" w:cs="Times New Roman"/>
              </w:rPr>
            </w:pPr>
          </w:p>
        </w:tc>
        <w:tc>
          <w:tcPr>
            <w:tcW w:w="1506" w:type="dxa"/>
          </w:tcPr>
          <w:p w:rsidR="00605CC5" w:rsidRPr="003A1535" w:rsidRDefault="00605CC5" w:rsidP="00043884">
            <w:pPr>
              <w:jc w:val="center"/>
              <w:rPr>
                <w:rFonts w:ascii="Times New Roman" w:hAnsi="Times New Roman" w:cs="Times New Roman"/>
              </w:rPr>
            </w:pPr>
          </w:p>
        </w:tc>
        <w:tc>
          <w:tcPr>
            <w:tcW w:w="1547" w:type="dxa"/>
            <w:shd w:val="clear" w:color="auto" w:fill="auto"/>
            <w:vAlign w:val="center"/>
          </w:tcPr>
          <w:p w:rsidR="00605CC5" w:rsidRPr="003A1535" w:rsidRDefault="00605CC5" w:rsidP="00043884">
            <w:pPr>
              <w:jc w:val="center"/>
              <w:rPr>
                <w:rFonts w:ascii="Times New Roman" w:hAnsi="Times New Roman" w:cs="Times New Roman"/>
              </w:rPr>
            </w:pPr>
          </w:p>
        </w:tc>
      </w:tr>
    </w:tbl>
    <w:p w:rsidR="00605CC5" w:rsidRPr="003A1535" w:rsidRDefault="00605CC5" w:rsidP="0001143D">
      <w:pPr>
        <w:autoSpaceDE w:val="0"/>
        <w:autoSpaceDN w:val="0"/>
        <w:adjustRightInd w:val="0"/>
        <w:spacing w:after="0" w:line="240" w:lineRule="auto"/>
        <w:rPr>
          <w:rFonts w:ascii="Times New Roman" w:hAnsi="Times New Roman" w:cs="Times New Roman"/>
          <w:b/>
          <w:bCs/>
          <w:color w:val="FF0000"/>
          <w:sz w:val="28"/>
          <w:szCs w:val="28"/>
        </w:rPr>
      </w:pPr>
    </w:p>
    <w:p w:rsidR="0001143D" w:rsidRPr="003A1535" w:rsidRDefault="0001143D" w:rsidP="0001143D">
      <w:pPr>
        <w:autoSpaceDE w:val="0"/>
        <w:autoSpaceDN w:val="0"/>
        <w:adjustRightInd w:val="0"/>
        <w:spacing w:after="0" w:line="240" w:lineRule="auto"/>
        <w:rPr>
          <w:rFonts w:ascii="Times New Roman" w:hAnsi="Times New Roman" w:cs="Times New Roman"/>
          <w:b/>
          <w:bCs/>
          <w:color w:val="FF0000"/>
          <w:sz w:val="28"/>
          <w:szCs w:val="28"/>
        </w:rPr>
      </w:pPr>
      <w:r w:rsidRPr="003A1535">
        <w:rPr>
          <w:rFonts w:ascii="Times New Roman" w:hAnsi="Times New Roman" w:cs="Times New Roman"/>
          <w:b/>
          <w:bCs/>
          <w:color w:val="FF0000"/>
          <w:sz w:val="28"/>
          <w:szCs w:val="28"/>
        </w:rPr>
        <w:t>4.13- Sürekli İşçilerin Yaş İtibariyle Dağılımı</w:t>
      </w:r>
    </w:p>
    <w:p w:rsidR="00B64751" w:rsidRPr="003A1535" w:rsidRDefault="00B64751" w:rsidP="0001143D">
      <w:pPr>
        <w:autoSpaceDE w:val="0"/>
        <w:autoSpaceDN w:val="0"/>
        <w:adjustRightInd w:val="0"/>
        <w:spacing w:after="0" w:line="240" w:lineRule="auto"/>
        <w:rPr>
          <w:rFonts w:ascii="Times New Roman" w:hAnsi="Times New Roman" w:cs="Times New Roman"/>
          <w:b/>
          <w:bCs/>
          <w:color w:val="FF0000"/>
          <w:sz w:val="28"/>
          <w:szCs w:val="28"/>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B64751" w:rsidRPr="003A1535" w:rsidTr="00043884">
        <w:trPr>
          <w:trHeight w:val="511"/>
          <w:jc w:val="center"/>
        </w:trPr>
        <w:tc>
          <w:tcPr>
            <w:tcW w:w="9286" w:type="dxa"/>
            <w:gridSpan w:val="7"/>
            <w:shd w:val="clear" w:color="auto" w:fill="auto"/>
            <w:vAlign w:val="center"/>
          </w:tcPr>
          <w:p w:rsidR="00B64751" w:rsidRPr="003A1535" w:rsidRDefault="00B64751" w:rsidP="00043884">
            <w:pPr>
              <w:autoSpaceDE w:val="0"/>
              <w:autoSpaceDN w:val="0"/>
              <w:adjustRightInd w:val="0"/>
              <w:jc w:val="center"/>
              <w:rPr>
                <w:rFonts w:ascii="Times New Roman" w:hAnsi="Times New Roman" w:cs="Times New Roman"/>
                <w:b/>
              </w:rPr>
            </w:pPr>
            <w:r w:rsidRPr="003A1535">
              <w:rPr>
                <w:rFonts w:ascii="Times New Roman" w:hAnsi="Times New Roman" w:cs="Times New Roman"/>
                <w:b/>
              </w:rPr>
              <w:t>Sürekli İşçilerin Yaş İtibariyle Dağılımı</w:t>
            </w:r>
          </w:p>
        </w:tc>
      </w:tr>
      <w:tr w:rsidR="00B64751" w:rsidRPr="003A1535" w:rsidTr="00043884">
        <w:trPr>
          <w:trHeight w:val="306"/>
          <w:jc w:val="center"/>
        </w:trPr>
        <w:tc>
          <w:tcPr>
            <w:tcW w:w="1278" w:type="dxa"/>
            <w:shd w:val="clear" w:color="auto" w:fill="auto"/>
            <w:vAlign w:val="center"/>
          </w:tcPr>
          <w:p w:rsidR="00B64751" w:rsidRPr="003A1535" w:rsidRDefault="00B64751" w:rsidP="00043884">
            <w:pPr>
              <w:autoSpaceDE w:val="0"/>
              <w:autoSpaceDN w:val="0"/>
              <w:adjustRightInd w:val="0"/>
              <w:jc w:val="center"/>
              <w:rPr>
                <w:rFonts w:ascii="Times New Roman" w:hAnsi="Times New Roman" w:cs="Times New Roman"/>
              </w:rPr>
            </w:pPr>
          </w:p>
        </w:tc>
        <w:tc>
          <w:tcPr>
            <w:tcW w:w="1248" w:type="dxa"/>
            <w:shd w:val="clear" w:color="auto" w:fill="auto"/>
            <w:vAlign w:val="center"/>
          </w:tcPr>
          <w:p w:rsidR="00B64751" w:rsidRPr="003A1535" w:rsidRDefault="00B64751" w:rsidP="00043884">
            <w:pPr>
              <w:autoSpaceDE w:val="0"/>
              <w:autoSpaceDN w:val="0"/>
              <w:adjustRightInd w:val="0"/>
              <w:jc w:val="center"/>
              <w:rPr>
                <w:rFonts w:ascii="Times New Roman" w:hAnsi="Times New Roman" w:cs="Times New Roman"/>
              </w:rPr>
            </w:pPr>
            <w:r w:rsidRPr="003A1535">
              <w:rPr>
                <w:rFonts w:ascii="Times New Roman" w:hAnsi="Times New Roman" w:cs="Times New Roman"/>
              </w:rPr>
              <w:t>21-25 Yaş</w:t>
            </w:r>
          </w:p>
        </w:tc>
        <w:tc>
          <w:tcPr>
            <w:tcW w:w="1239" w:type="dxa"/>
            <w:shd w:val="clear" w:color="auto" w:fill="auto"/>
            <w:vAlign w:val="center"/>
          </w:tcPr>
          <w:p w:rsidR="00B64751" w:rsidRPr="003A1535" w:rsidRDefault="00B64751" w:rsidP="00043884">
            <w:pPr>
              <w:autoSpaceDE w:val="0"/>
              <w:autoSpaceDN w:val="0"/>
              <w:adjustRightInd w:val="0"/>
              <w:jc w:val="center"/>
              <w:rPr>
                <w:rFonts w:ascii="Times New Roman" w:hAnsi="Times New Roman" w:cs="Times New Roman"/>
              </w:rPr>
            </w:pPr>
            <w:r w:rsidRPr="003A1535">
              <w:rPr>
                <w:rFonts w:ascii="Times New Roman" w:hAnsi="Times New Roman" w:cs="Times New Roman"/>
              </w:rPr>
              <w:t>26-30 Yaş</w:t>
            </w:r>
          </w:p>
        </w:tc>
        <w:tc>
          <w:tcPr>
            <w:tcW w:w="1234" w:type="dxa"/>
            <w:shd w:val="clear" w:color="auto" w:fill="auto"/>
            <w:vAlign w:val="center"/>
          </w:tcPr>
          <w:p w:rsidR="00B64751" w:rsidRPr="003A1535" w:rsidRDefault="00B64751" w:rsidP="00043884">
            <w:pPr>
              <w:autoSpaceDE w:val="0"/>
              <w:autoSpaceDN w:val="0"/>
              <w:adjustRightInd w:val="0"/>
              <w:jc w:val="center"/>
              <w:rPr>
                <w:rFonts w:ascii="Times New Roman" w:hAnsi="Times New Roman" w:cs="Times New Roman"/>
              </w:rPr>
            </w:pPr>
            <w:r w:rsidRPr="003A1535">
              <w:rPr>
                <w:rFonts w:ascii="Times New Roman" w:hAnsi="Times New Roman" w:cs="Times New Roman"/>
              </w:rPr>
              <w:t>31-35 Yaş</w:t>
            </w:r>
          </w:p>
        </w:tc>
        <w:tc>
          <w:tcPr>
            <w:tcW w:w="1234" w:type="dxa"/>
            <w:shd w:val="clear" w:color="auto" w:fill="auto"/>
            <w:vAlign w:val="center"/>
          </w:tcPr>
          <w:p w:rsidR="00B64751" w:rsidRPr="003A1535" w:rsidRDefault="00B64751" w:rsidP="00043884">
            <w:pPr>
              <w:autoSpaceDE w:val="0"/>
              <w:autoSpaceDN w:val="0"/>
              <w:adjustRightInd w:val="0"/>
              <w:jc w:val="center"/>
              <w:rPr>
                <w:rFonts w:ascii="Times New Roman" w:hAnsi="Times New Roman" w:cs="Times New Roman"/>
              </w:rPr>
            </w:pPr>
            <w:r w:rsidRPr="003A1535">
              <w:rPr>
                <w:rFonts w:ascii="Times New Roman" w:hAnsi="Times New Roman" w:cs="Times New Roman"/>
              </w:rPr>
              <w:t>36-40 Yaş</w:t>
            </w:r>
          </w:p>
        </w:tc>
        <w:tc>
          <w:tcPr>
            <w:tcW w:w="1506" w:type="dxa"/>
          </w:tcPr>
          <w:p w:rsidR="00B64751" w:rsidRPr="003A1535" w:rsidRDefault="00B64751" w:rsidP="00043884">
            <w:pPr>
              <w:autoSpaceDE w:val="0"/>
              <w:autoSpaceDN w:val="0"/>
              <w:adjustRightInd w:val="0"/>
              <w:jc w:val="center"/>
              <w:rPr>
                <w:rFonts w:ascii="Times New Roman" w:hAnsi="Times New Roman" w:cs="Times New Roman"/>
              </w:rPr>
            </w:pPr>
            <w:r w:rsidRPr="003A1535">
              <w:rPr>
                <w:rFonts w:ascii="Times New Roman" w:hAnsi="Times New Roman" w:cs="Times New Roman"/>
              </w:rPr>
              <w:t>41-50 Yaş</w:t>
            </w:r>
          </w:p>
        </w:tc>
        <w:tc>
          <w:tcPr>
            <w:tcW w:w="1547" w:type="dxa"/>
            <w:shd w:val="clear" w:color="auto" w:fill="auto"/>
            <w:vAlign w:val="center"/>
          </w:tcPr>
          <w:p w:rsidR="00B64751" w:rsidRPr="003A1535" w:rsidRDefault="00B64751" w:rsidP="00043884">
            <w:pPr>
              <w:autoSpaceDE w:val="0"/>
              <w:autoSpaceDN w:val="0"/>
              <w:adjustRightInd w:val="0"/>
              <w:jc w:val="center"/>
              <w:rPr>
                <w:rFonts w:ascii="Times New Roman" w:hAnsi="Times New Roman" w:cs="Times New Roman"/>
              </w:rPr>
            </w:pPr>
            <w:r w:rsidRPr="003A1535">
              <w:rPr>
                <w:rFonts w:ascii="Times New Roman" w:hAnsi="Times New Roman" w:cs="Times New Roman"/>
              </w:rPr>
              <w:t>51- Üzeri</w:t>
            </w:r>
          </w:p>
        </w:tc>
      </w:tr>
      <w:tr w:rsidR="00B64751" w:rsidRPr="003A1535" w:rsidTr="00043884">
        <w:trPr>
          <w:trHeight w:val="306"/>
          <w:jc w:val="center"/>
        </w:trPr>
        <w:tc>
          <w:tcPr>
            <w:tcW w:w="1278" w:type="dxa"/>
            <w:shd w:val="clear" w:color="auto" w:fill="auto"/>
            <w:vAlign w:val="center"/>
          </w:tcPr>
          <w:p w:rsidR="00B64751" w:rsidRPr="003A1535" w:rsidRDefault="00B64751" w:rsidP="00043884">
            <w:pPr>
              <w:rPr>
                <w:rFonts w:ascii="Times New Roman" w:hAnsi="Times New Roman" w:cs="Times New Roman"/>
              </w:rPr>
            </w:pPr>
            <w:r w:rsidRPr="003A1535">
              <w:rPr>
                <w:rFonts w:ascii="Times New Roman" w:hAnsi="Times New Roman" w:cs="Times New Roman"/>
              </w:rPr>
              <w:lastRenderedPageBreak/>
              <w:t>Kişi Sayısı</w:t>
            </w:r>
          </w:p>
        </w:tc>
        <w:tc>
          <w:tcPr>
            <w:tcW w:w="1248" w:type="dxa"/>
            <w:shd w:val="clear" w:color="auto" w:fill="auto"/>
            <w:vAlign w:val="center"/>
          </w:tcPr>
          <w:p w:rsidR="00B64751" w:rsidRPr="003A1535" w:rsidRDefault="00B64751" w:rsidP="00043884">
            <w:pPr>
              <w:jc w:val="center"/>
              <w:rPr>
                <w:rFonts w:ascii="Times New Roman" w:hAnsi="Times New Roman" w:cs="Times New Roman"/>
              </w:rPr>
            </w:pPr>
          </w:p>
        </w:tc>
        <w:tc>
          <w:tcPr>
            <w:tcW w:w="1239" w:type="dxa"/>
            <w:shd w:val="clear" w:color="auto" w:fill="auto"/>
            <w:vAlign w:val="center"/>
          </w:tcPr>
          <w:p w:rsidR="00B64751" w:rsidRPr="003A1535" w:rsidRDefault="00B64751" w:rsidP="00043884">
            <w:pPr>
              <w:jc w:val="center"/>
              <w:rPr>
                <w:rFonts w:ascii="Times New Roman" w:hAnsi="Times New Roman" w:cs="Times New Roman"/>
              </w:rPr>
            </w:pPr>
          </w:p>
        </w:tc>
        <w:tc>
          <w:tcPr>
            <w:tcW w:w="1234" w:type="dxa"/>
            <w:shd w:val="clear" w:color="auto" w:fill="auto"/>
            <w:vAlign w:val="center"/>
          </w:tcPr>
          <w:p w:rsidR="00B64751" w:rsidRPr="003A1535" w:rsidRDefault="00B64751" w:rsidP="00043884">
            <w:pPr>
              <w:jc w:val="center"/>
              <w:rPr>
                <w:rFonts w:ascii="Times New Roman" w:hAnsi="Times New Roman" w:cs="Times New Roman"/>
              </w:rPr>
            </w:pPr>
          </w:p>
        </w:tc>
        <w:tc>
          <w:tcPr>
            <w:tcW w:w="1234" w:type="dxa"/>
            <w:shd w:val="clear" w:color="auto" w:fill="auto"/>
            <w:vAlign w:val="center"/>
          </w:tcPr>
          <w:p w:rsidR="00B64751" w:rsidRPr="003A1535" w:rsidRDefault="00B64751" w:rsidP="00043884">
            <w:pPr>
              <w:jc w:val="center"/>
              <w:rPr>
                <w:rFonts w:ascii="Times New Roman" w:hAnsi="Times New Roman" w:cs="Times New Roman"/>
              </w:rPr>
            </w:pPr>
          </w:p>
        </w:tc>
        <w:tc>
          <w:tcPr>
            <w:tcW w:w="1506" w:type="dxa"/>
          </w:tcPr>
          <w:p w:rsidR="00B64751" w:rsidRPr="003A1535" w:rsidRDefault="007172E6" w:rsidP="00043884">
            <w:pPr>
              <w:jc w:val="center"/>
              <w:rPr>
                <w:rFonts w:ascii="Times New Roman" w:hAnsi="Times New Roman" w:cs="Times New Roman"/>
                <w:b/>
              </w:rPr>
            </w:pPr>
            <w:r w:rsidRPr="003A1535">
              <w:rPr>
                <w:rFonts w:ascii="Times New Roman" w:hAnsi="Times New Roman" w:cs="Times New Roman"/>
                <w:b/>
              </w:rPr>
              <w:t>1</w:t>
            </w:r>
          </w:p>
        </w:tc>
        <w:tc>
          <w:tcPr>
            <w:tcW w:w="1547" w:type="dxa"/>
            <w:shd w:val="clear" w:color="auto" w:fill="auto"/>
            <w:vAlign w:val="center"/>
          </w:tcPr>
          <w:p w:rsidR="00B64751" w:rsidRPr="003A1535" w:rsidRDefault="00B64751" w:rsidP="00043884">
            <w:pPr>
              <w:jc w:val="center"/>
              <w:rPr>
                <w:rFonts w:ascii="Times New Roman" w:hAnsi="Times New Roman" w:cs="Times New Roman"/>
              </w:rPr>
            </w:pPr>
          </w:p>
        </w:tc>
      </w:tr>
      <w:tr w:rsidR="00B64751" w:rsidRPr="003A1535" w:rsidTr="00043884">
        <w:trPr>
          <w:trHeight w:val="306"/>
          <w:jc w:val="center"/>
        </w:trPr>
        <w:tc>
          <w:tcPr>
            <w:tcW w:w="1278" w:type="dxa"/>
            <w:shd w:val="clear" w:color="auto" w:fill="auto"/>
            <w:vAlign w:val="center"/>
          </w:tcPr>
          <w:p w:rsidR="00B64751" w:rsidRPr="003A1535" w:rsidRDefault="00B64751" w:rsidP="00043884">
            <w:pPr>
              <w:rPr>
                <w:rFonts w:ascii="Times New Roman" w:hAnsi="Times New Roman" w:cs="Times New Roman"/>
              </w:rPr>
            </w:pPr>
            <w:r w:rsidRPr="003A1535">
              <w:rPr>
                <w:rFonts w:ascii="Times New Roman" w:hAnsi="Times New Roman" w:cs="Times New Roman"/>
              </w:rPr>
              <w:t>Yüzde</w:t>
            </w:r>
          </w:p>
        </w:tc>
        <w:tc>
          <w:tcPr>
            <w:tcW w:w="1248" w:type="dxa"/>
            <w:shd w:val="clear" w:color="auto" w:fill="auto"/>
            <w:vAlign w:val="center"/>
          </w:tcPr>
          <w:p w:rsidR="00B64751" w:rsidRPr="003A1535" w:rsidRDefault="00B64751" w:rsidP="00043884">
            <w:pPr>
              <w:jc w:val="center"/>
              <w:rPr>
                <w:rFonts w:ascii="Times New Roman" w:hAnsi="Times New Roman" w:cs="Times New Roman"/>
              </w:rPr>
            </w:pPr>
          </w:p>
        </w:tc>
        <w:tc>
          <w:tcPr>
            <w:tcW w:w="1239" w:type="dxa"/>
            <w:shd w:val="clear" w:color="auto" w:fill="auto"/>
            <w:vAlign w:val="center"/>
          </w:tcPr>
          <w:p w:rsidR="00B64751" w:rsidRPr="003A1535" w:rsidRDefault="00B64751" w:rsidP="00043884">
            <w:pPr>
              <w:jc w:val="center"/>
              <w:rPr>
                <w:rFonts w:ascii="Times New Roman" w:hAnsi="Times New Roman" w:cs="Times New Roman"/>
              </w:rPr>
            </w:pPr>
          </w:p>
        </w:tc>
        <w:tc>
          <w:tcPr>
            <w:tcW w:w="1234" w:type="dxa"/>
            <w:shd w:val="clear" w:color="auto" w:fill="auto"/>
            <w:vAlign w:val="center"/>
          </w:tcPr>
          <w:p w:rsidR="00B64751" w:rsidRPr="003A1535" w:rsidRDefault="00B64751" w:rsidP="00043884">
            <w:pPr>
              <w:jc w:val="center"/>
              <w:rPr>
                <w:rFonts w:ascii="Times New Roman" w:hAnsi="Times New Roman" w:cs="Times New Roman"/>
              </w:rPr>
            </w:pPr>
          </w:p>
        </w:tc>
        <w:tc>
          <w:tcPr>
            <w:tcW w:w="1234" w:type="dxa"/>
            <w:shd w:val="clear" w:color="auto" w:fill="auto"/>
            <w:vAlign w:val="center"/>
          </w:tcPr>
          <w:p w:rsidR="00B64751" w:rsidRPr="003A1535" w:rsidRDefault="00B64751" w:rsidP="00043884">
            <w:pPr>
              <w:jc w:val="center"/>
              <w:rPr>
                <w:rFonts w:ascii="Times New Roman" w:hAnsi="Times New Roman" w:cs="Times New Roman"/>
              </w:rPr>
            </w:pPr>
          </w:p>
        </w:tc>
        <w:tc>
          <w:tcPr>
            <w:tcW w:w="1506" w:type="dxa"/>
          </w:tcPr>
          <w:p w:rsidR="00B64751" w:rsidRPr="003A1535" w:rsidRDefault="00B64751" w:rsidP="00043884">
            <w:pPr>
              <w:jc w:val="center"/>
              <w:rPr>
                <w:rFonts w:ascii="Times New Roman" w:hAnsi="Times New Roman" w:cs="Times New Roman"/>
              </w:rPr>
            </w:pPr>
          </w:p>
        </w:tc>
        <w:tc>
          <w:tcPr>
            <w:tcW w:w="1547" w:type="dxa"/>
            <w:shd w:val="clear" w:color="auto" w:fill="auto"/>
            <w:vAlign w:val="center"/>
          </w:tcPr>
          <w:p w:rsidR="00B64751" w:rsidRPr="003A1535" w:rsidRDefault="00B64751" w:rsidP="00043884">
            <w:pPr>
              <w:jc w:val="center"/>
              <w:rPr>
                <w:rFonts w:ascii="Times New Roman" w:hAnsi="Times New Roman" w:cs="Times New Roman"/>
              </w:rPr>
            </w:pPr>
          </w:p>
        </w:tc>
      </w:tr>
    </w:tbl>
    <w:p w:rsidR="00294C19" w:rsidRPr="003A1535" w:rsidRDefault="00294C19" w:rsidP="0001143D">
      <w:pPr>
        <w:autoSpaceDE w:val="0"/>
        <w:autoSpaceDN w:val="0"/>
        <w:adjustRightInd w:val="0"/>
        <w:spacing w:after="0" w:line="240" w:lineRule="auto"/>
        <w:rPr>
          <w:rFonts w:ascii="Times New Roman" w:hAnsi="Times New Roman" w:cs="Times New Roman"/>
          <w:b/>
          <w:bCs/>
          <w:color w:val="0000FF"/>
          <w:sz w:val="28"/>
          <w:szCs w:val="28"/>
        </w:rPr>
      </w:pPr>
    </w:p>
    <w:p w:rsidR="00294C19" w:rsidRPr="003A1535" w:rsidRDefault="00294C19" w:rsidP="0001143D">
      <w:pPr>
        <w:autoSpaceDE w:val="0"/>
        <w:autoSpaceDN w:val="0"/>
        <w:adjustRightInd w:val="0"/>
        <w:spacing w:after="0" w:line="240" w:lineRule="auto"/>
        <w:rPr>
          <w:rFonts w:ascii="Times New Roman" w:hAnsi="Times New Roman" w:cs="Times New Roman"/>
          <w:b/>
          <w:bCs/>
          <w:color w:val="0000FF"/>
          <w:sz w:val="28"/>
          <w:szCs w:val="28"/>
        </w:rPr>
      </w:pPr>
    </w:p>
    <w:p w:rsidR="00294C19" w:rsidRPr="003A1535" w:rsidRDefault="00294C19" w:rsidP="0001143D">
      <w:pPr>
        <w:autoSpaceDE w:val="0"/>
        <w:autoSpaceDN w:val="0"/>
        <w:adjustRightInd w:val="0"/>
        <w:spacing w:after="0" w:line="240" w:lineRule="auto"/>
        <w:rPr>
          <w:rFonts w:ascii="Times New Roman" w:hAnsi="Times New Roman" w:cs="Times New Roman"/>
          <w:b/>
          <w:bCs/>
          <w:color w:val="0000FF"/>
          <w:sz w:val="24"/>
          <w:szCs w:val="24"/>
        </w:rPr>
      </w:pPr>
    </w:p>
    <w:p w:rsidR="009443E7" w:rsidRPr="003A1535" w:rsidRDefault="009443E7" w:rsidP="0001143D">
      <w:pPr>
        <w:autoSpaceDE w:val="0"/>
        <w:autoSpaceDN w:val="0"/>
        <w:adjustRightInd w:val="0"/>
        <w:spacing w:after="0" w:line="240" w:lineRule="auto"/>
        <w:rPr>
          <w:rFonts w:ascii="Times New Roman" w:hAnsi="Times New Roman" w:cs="Times New Roman"/>
          <w:b/>
          <w:bCs/>
          <w:color w:val="0000FF"/>
          <w:sz w:val="24"/>
          <w:szCs w:val="24"/>
        </w:rPr>
      </w:pPr>
    </w:p>
    <w:p w:rsidR="007F1DB1" w:rsidRPr="003A1535" w:rsidRDefault="007F1DB1" w:rsidP="0001143D">
      <w:pPr>
        <w:autoSpaceDE w:val="0"/>
        <w:autoSpaceDN w:val="0"/>
        <w:adjustRightInd w:val="0"/>
        <w:spacing w:after="0" w:line="240" w:lineRule="auto"/>
        <w:rPr>
          <w:rFonts w:ascii="Times New Roman" w:hAnsi="Times New Roman" w:cs="Times New Roman"/>
          <w:b/>
          <w:bCs/>
          <w:color w:val="0000FF"/>
          <w:sz w:val="24"/>
          <w:szCs w:val="24"/>
        </w:rPr>
      </w:pPr>
    </w:p>
    <w:p w:rsidR="007F1DB1" w:rsidRPr="003A1535" w:rsidRDefault="007F1DB1" w:rsidP="0001143D">
      <w:pPr>
        <w:autoSpaceDE w:val="0"/>
        <w:autoSpaceDN w:val="0"/>
        <w:adjustRightInd w:val="0"/>
        <w:spacing w:after="0" w:line="240" w:lineRule="auto"/>
        <w:rPr>
          <w:rFonts w:ascii="Times New Roman" w:hAnsi="Times New Roman" w:cs="Times New Roman"/>
          <w:b/>
          <w:bCs/>
          <w:color w:val="0000FF"/>
          <w:sz w:val="24"/>
          <w:szCs w:val="24"/>
        </w:rPr>
      </w:pPr>
    </w:p>
    <w:p w:rsidR="009443E7" w:rsidRPr="003A1535" w:rsidRDefault="009443E7" w:rsidP="0001143D">
      <w:pPr>
        <w:autoSpaceDE w:val="0"/>
        <w:autoSpaceDN w:val="0"/>
        <w:adjustRightInd w:val="0"/>
        <w:spacing w:after="0" w:line="240" w:lineRule="auto"/>
        <w:rPr>
          <w:rFonts w:ascii="Times New Roman" w:hAnsi="Times New Roman" w:cs="Times New Roman"/>
          <w:b/>
          <w:bCs/>
          <w:color w:val="0000FF"/>
          <w:sz w:val="24"/>
          <w:szCs w:val="24"/>
        </w:rPr>
      </w:pPr>
    </w:p>
    <w:p w:rsidR="009443E7" w:rsidRPr="003A1535" w:rsidRDefault="009443E7" w:rsidP="0001143D">
      <w:pPr>
        <w:autoSpaceDE w:val="0"/>
        <w:autoSpaceDN w:val="0"/>
        <w:adjustRightInd w:val="0"/>
        <w:spacing w:after="0" w:line="240" w:lineRule="auto"/>
        <w:rPr>
          <w:rFonts w:ascii="Times New Roman" w:hAnsi="Times New Roman" w:cs="Times New Roman"/>
          <w:b/>
          <w:bCs/>
          <w:color w:val="0000FF"/>
          <w:sz w:val="24"/>
          <w:szCs w:val="24"/>
        </w:rPr>
      </w:pPr>
    </w:p>
    <w:p w:rsidR="009443E7" w:rsidRPr="003A1535" w:rsidRDefault="009443E7" w:rsidP="0001143D">
      <w:pPr>
        <w:autoSpaceDE w:val="0"/>
        <w:autoSpaceDN w:val="0"/>
        <w:adjustRightInd w:val="0"/>
        <w:spacing w:after="0" w:line="240" w:lineRule="auto"/>
        <w:rPr>
          <w:rFonts w:ascii="Times New Roman" w:hAnsi="Times New Roman" w:cs="Times New Roman"/>
          <w:b/>
          <w:bCs/>
          <w:color w:val="0000FF"/>
          <w:sz w:val="24"/>
          <w:szCs w:val="24"/>
        </w:rPr>
      </w:pPr>
    </w:p>
    <w:p w:rsidR="00E90232" w:rsidRPr="003A1535" w:rsidRDefault="00E90232" w:rsidP="00E90232">
      <w:pPr>
        <w:autoSpaceDE w:val="0"/>
        <w:autoSpaceDN w:val="0"/>
        <w:adjustRightInd w:val="0"/>
        <w:spacing w:after="0" w:line="240" w:lineRule="auto"/>
        <w:rPr>
          <w:rFonts w:ascii="Times New Roman" w:hAnsi="Times New Roman" w:cs="Times New Roman"/>
          <w:b/>
          <w:bCs/>
          <w:color w:val="0000FF"/>
          <w:sz w:val="24"/>
          <w:szCs w:val="24"/>
        </w:rPr>
      </w:pPr>
      <w:r w:rsidRPr="003A1535">
        <w:rPr>
          <w:rFonts w:ascii="Times New Roman" w:hAnsi="Times New Roman" w:cs="Times New Roman"/>
          <w:b/>
          <w:bCs/>
          <w:color w:val="0000FF"/>
          <w:sz w:val="24"/>
          <w:szCs w:val="24"/>
        </w:rPr>
        <w:t>5- Sunulan Hizmetler</w:t>
      </w:r>
    </w:p>
    <w:p w:rsidR="00E90232" w:rsidRPr="003A1535" w:rsidRDefault="00E90232" w:rsidP="00E90232">
      <w:pPr>
        <w:autoSpaceDE w:val="0"/>
        <w:autoSpaceDN w:val="0"/>
        <w:adjustRightInd w:val="0"/>
        <w:spacing w:after="0" w:line="240" w:lineRule="auto"/>
        <w:rPr>
          <w:rFonts w:ascii="Times New Roman" w:hAnsi="Times New Roman" w:cs="Times New Roman"/>
          <w:b/>
          <w:bCs/>
          <w:color w:val="0000FF"/>
          <w:sz w:val="24"/>
          <w:szCs w:val="24"/>
        </w:rPr>
      </w:pPr>
    </w:p>
    <w:p w:rsidR="00E90232" w:rsidRPr="003A1535" w:rsidRDefault="00E90232" w:rsidP="00E90232">
      <w:pPr>
        <w:numPr>
          <w:ilvl w:val="0"/>
          <w:numId w:val="13"/>
        </w:numPr>
        <w:spacing w:after="0" w:line="360" w:lineRule="auto"/>
        <w:jc w:val="both"/>
        <w:rPr>
          <w:rFonts w:ascii="Times New Roman" w:hAnsi="Times New Roman" w:cs="Times New Roman"/>
          <w:sz w:val="24"/>
          <w:szCs w:val="24"/>
        </w:rPr>
      </w:pPr>
      <w:r w:rsidRPr="003A1535">
        <w:rPr>
          <w:rFonts w:ascii="Times New Roman" w:eastAsia="MS Mincho" w:hAnsi="Times New Roman" w:cs="Times New Roman"/>
          <w:sz w:val="24"/>
          <w:szCs w:val="24"/>
        </w:rPr>
        <w:t xml:space="preserve">Hizmet ve faaliyetlerin ekonomik ve etkin bir şekilde yerine getirilmesi için insan, para ve malzeme gibi mevcut kaynakların ilgili mevzuatlara uygun etkili ekonomik ve verimli bir şekilde kullanılmasını sağlamak üzere Üniversiteye ait bütçe tasarılarını plan ve program esasına göre hazırlamak ve uygulanmasını izlemek, </w:t>
      </w:r>
    </w:p>
    <w:p w:rsidR="00E90232" w:rsidRPr="003A1535" w:rsidRDefault="00E90232" w:rsidP="00E90232">
      <w:pPr>
        <w:numPr>
          <w:ilvl w:val="0"/>
          <w:numId w:val="13"/>
        </w:numPr>
        <w:spacing w:after="0" w:line="360" w:lineRule="auto"/>
        <w:jc w:val="both"/>
        <w:rPr>
          <w:rFonts w:ascii="Times New Roman" w:hAnsi="Times New Roman" w:cs="Times New Roman"/>
          <w:sz w:val="24"/>
          <w:szCs w:val="24"/>
        </w:rPr>
      </w:pPr>
      <w:r w:rsidRPr="003A1535">
        <w:rPr>
          <w:rFonts w:ascii="Times New Roman" w:eastAsia="MS Mincho" w:hAnsi="Times New Roman" w:cs="Times New Roman"/>
          <w:sz w:val="24"/>
          <w:szCs w:val="24"/>
        </w:rPr>
        <w:t>Yatırım programlarının finansman kaynakları ile ilgili ve gerekli bilgi, belge ve istatistikleri toplamak ve değerlendirmek,</w:t>
      </w:r>
    </w:p>
    <w:p w:rsidR="00E90232" w:rsidRPr="003A1535" w:rsidRDefault="00E90232" w:rsidP="00E90232">
      <w:pPr>
        <w:numPr>
          <w:ilvl w:val="0"/>
          <w:numId w:val="13"/>
        </w:numPr>
        <w:spacing w:after="0" w:line="360" w:lineRule="auto"/>
        <w:jc w:val="both"/>
        <w:rPr>
          <w:rFonts w:ascii="Times New Roman" w:hAnsi="Times New Roman" w:cs="Times New Roman"/>
          <w:sz w:val="24"/>
          <w:szCs w:val="24"/>
        </w:rPr>
      </w:pPr>
      <w:r w:rsidRPr="003A1535">
        <w:rPr>
          <w:rFonts w:ascii="Times New Roman" w:eastAsia="MS Mincho" w:hAnsi="Times New Roman" w:cs="Times New Roman"/>
          <w:sz w:val="24"/>
          <w:szCs w:val="24"/>
        </w:rPr>
        <w:t>Uygulama sırasında nakit ve ödenek durumunu izlemek</w:t>
      </w:r>
    </w:p>
    <w:p w:rsidR="00E90232" w:rsidRPr="003A1535" w:rsidRDefault="00E90232" w:rsidP="00E90232">
      <w:pPr>
        <w:numPr>
          <w:ilvl w:val="0"/>
          <w:numId w:val="13"/>
        </w:numPr>
        <w:spacing w:after="0" w:line="360" w:lineRule="auto"/>
        <w:jc w:val="both"/>
        <w:rPr>
          <w:rFonts w:ascii="Times New Roman" w:hAnsi="Times New Roman" w:cs="Times New Roman"/>
          <w:sz w:val="24"/>
          <w:szCs w:val="24"/>
        </w:rPr>
      </w:pPr>
      <w:r w:rsidRPr="003A1535">
        <w:rPr>
          <w:rFonts w:ascii="Times New Roman" w:eastAsia="MS Mincho" w:hAnsi="Times New Roman" w:cs="Times New Roman"/>
          <w:sz w:val="24"/>
          <w:szCs w:val="24"/>
        </w:rPr>
        <w:t>Üniversitenin ayniyat işleri ile her türlü ödeme ve tahsil işlerini yürütmek. (Ödeme ve Tahsil işlemleri Strateji Geliştirme Daire Başkanlığı’nın görevleri arasındadır.)</w:t>
      </w:r>
    </w:p>
    <w:p w:rsidR="007172E6" w:rsidRPr="003A1535" w:rsidRDefault="007172E6" w:rsidP="007172E6">
      <w:pPr>
        <w:spacing w:line="360" w:lineRule="auto"/>
        <w:jc w:val="center"/>
        <w:rPr>
          <w:rFonts w:ascii="Times New Roman" w:hAnsi="Times New Roman" w:cs="Times New Roman"/>
          <w:b/>
          <w:color w:val="FF0000"/>
          <w:sz w:val="24"/>
          <w:szCs w:val="24"/>
        </w:rPr>
      </w:pPr>
      <w:r w:rsidRPr="003A1535">
        <w:rPr>
          <w:rFonts w:ascii="Times New Roman" w:hAnsi="Times New Roman" w:cs="Times New Roman"/>
          <w:b/>
          <w:color w:val="FF0000"/>
          <w:sz w:val="24"/>
          <w:szCs w:val="24"/>
        </w:rPr>
        <w:t>II- AMAÇ VE HEDEFLER</w:t>
      </w:r>
    </w:p>
    <w:p w:rsidR="007172E6" w:rsidRPr="003A1535" w:rsidRDefault="007172E6" w:rsidP="007172E6">
      <w:pPr>
        <w:spacing w:line="360" w:lineRule="auto"/>
        <w:jc w:val="center"/>
        <w:rPr>
          <w:rFonts w:ascii="Times New Roman" w:hAnsi="Times New Roman" w:cs="Times New Roman"/>
          <w:b/>
          <w:color w:val="FF0000"/>
          <w:sz w:val="24"/>
          <w:szCs w:val="24"/>
        </w:rPr>
      </w:pPr>
    </w:p>
    <w:p w:rsidR="007172E6" w:rsidRPr="003A1535" w:rsidRDefault="007172E6" w:rsidP="007172E6">
      <w:pPr>
        <w:spacing w:line="360" w:lineRule="auto"/>
        <w:jc w:val="both"/>
        <w:rPr>
          <w:rFonts w:ascii="Times New Roman" w:hAnsi="Times New Roman" w:cs="Times New Roman"/>
          <w:b/>
          <w:color w:val="000080"/>
          <w:sz w:val="24"/>
          <w:szCs w:val="24"/>
        </w:rPr>
      </w:pPr>
      <w:r w:rsidRPr="003A1535">
        <w:rPr>
          <w:rFonts w:ascii="Times New Roman" w:hAnsi="Times New Roman" w:cs="Times New Roman"/>
          <w:b/>
          <w:color w:val="3366FF"/>
          <w:sz w:val="24"/>
          <w:szCs w:val="24"/>
        </w:rPr>
        <w:t xml:space="preserve">      </w:t>
      </w:r>
      <w:r w:rsidRPr="003A1535">
        <w:rPr>
          <w:rFonts w:ascii="Times New Roman" w:hAnsi="Times New Roman" w:cs="Times New Roman"/>
          <w:b/>
          <w:color w:val="000080"/>
          <w:sz w:val="24"/>
          <w:szCs w:val="24"/>
        </w:rPr>
        <w:t xml:space="preserve">A. İdarenin Amaç ve Hedefleri </w:t>
      </w:r>
    </w:p>
    <w:p w:rsidR="007172E6" w:rsidRPr="003A1535" w:rsidRDefault="007172E6" w:rsidP="007172E6">
      <w:pPr>
        <w:spacing w:line="360" w:lineRule="auto"/>
        <w:ind w:firstLine="708"/>
        <w:jc w:val="both"/>
        <w:rPr>
          <w:rFonts w:ascii="Times New Roman" w:hAnsi="Times New Roman" w:cs="Times New Roman"/>
          <w:sz w:val="24"/>
          <w:szCs w:val="24"/>
        </w:rPr>
      </w:pPr>
      <w:r w:rsidRPr="003A1535">
        <w:rPr>
          <w:rFonts w:ascii="Times New Roman" w:hAnsi="Times New Roman" w:cs="Times New Roman"/>
          <w:sz w:val="24"/>
          <w:szCs w:val="24"/>
        </w:rPr>
        <w:t>Çalışanların memnuniyetini sağlayarak Kurum ve birim kimliği ve kültürünü birimler arasındaki işbirliğini artıracak şekilde geliştirmek.</w:t>
      </w:r>
    </w:p>
    <w:p w:rsidR="007172E6" w:rsidRPr="003A1535" w:rsidRDefault="007172E6" w:rsidP="007172E6">
      <w:pPr>
        <w:spacing w:line="360" w:lineRule="auto"/>
        <w:ind w:firstLine="708"/>
        <w:jc w:val="both"/>
        <w:rPr>
          <w:rFonts w:ascii="Times New Roman" w:hAnsi="Times New Roman" w:cs="Times New Roman"/>
          <w:sz w:val="24"/>
          <w:szCs w:val="24"/>
        </w:rPr>
      </w:pPr>
      <w:r w:rsidRPr="003A1535">
        <w:rPr>
          <w:rFonts w:ascii="Times New Roman" w:hAnsi="Times New Roman" w:cs="Times New Roman"/>
          <w:sz w:val="24"/>
          <w:szCs w:val="24"/>
        </w:rPr>
        <w:t>Açıklama;</w:t>
      </w:r>
    </w:p>
    <w:p w:rsidR="007172E6" w:rsidRPr="003A1535" w:rsidRDefault="007172E6" w:rsidP="007172E6">
      <w:pPr>
        <w:spacing w:line="360" w:lineRule="auto"/>
        <w:ind w:firstLine="708"/>
        <w:jc w:val="both"/>
        <w:rPr>
          <w:rFonts w:ascii="Times New Roman" w:hAnsi="Times New Roman" w:cs="Times New Roman"/>
          <w:sz w:val="24"/>
          <w:szCs w:val="24"/>
        </w:rPr>
      </w:pPr>
      <w:r w:rsidRPr="003A1535">
        <w:rPr>
          <w:rFonts w:ascii="Times New Roman" w:hAnsi="Times New Roman" w:cs="Times New Roman"/>
          <w:sz w:val="24"/>
          <w:szCs w:val="24"/>
        </w:rPr>
        <w:t>Başkanlığımızca başlatılan “Hizmet Sunumunda Mükemmeli Doğru” çalışmalarımızda “müşterilerin memnuniyetine “önem verdiğimiz kadar “çalışanların” da memnuniyetine önem vermekteyiz.</w:t>
      </w:r>
    </w:p>
    <w:p w:rsidR="007172E6" w:rsidRPr="003A1535" w:rsidRDefault="007172E6" w:rsidP="007172E6">
      <w:pPr>
        <w:spacing w:line="360" w:lineRule="auto"/>
        <w:ind w:firstLine="708"/>
        <w:jc w:val="both"/>
        <w:rPr>
          <w:rFonts w:ascii="Times New Roman" w:hAnsi="Times New Roman" w:cs="Times New Roman"/>
          <w:sz w:val="24"/>
          <w:szCs w:val="24"/>
        </w:rPr>
      </w:pPr>
      <w:r w:rsidRPr="003A1535">
        <w:rPr>
          <w:rFonts w:ascii="Times New Roman" w:hAnsi="Times New Roman" w:cs="Times New Roman"/>
          <w:sz w:val="24"/>
          <w:szCs w:val="24"/>
        </w:rPr>
        <w:t>-Çalışanların çalıştığı kurumu tanımasının,</w:t>
      </w:r>
    </w:p>
    <w:p w:rsidR="007172E6" w:rsidRPr="003A1535" w:rsidRDefault="007172E6" w:rsidP="007172E6">
      <w:pPr>
        <w:spacing w:line="360" w:lineRule="auto"/>
        <w:ind w:firstLine="708"/>
        <w:jc w:val="both"/>
        <w:rPr>
          <w:rFonts w:ascii="Times New Roman" w:hAnsi="Times New Roman" w:cs="Times New Roman"/>
          <w:sz w:val="24"/>
          <w:szCs w:val="24"/>
        </w:rPr>
      </w:pPr>
      <w:r w:rsidRPr="003A1535">
        <w:rPr>
          <w:rFonts w:ascii="Times New Roman" w:hAnsi="Times New Roman" w:cs="Times New Roman"/>
          <w:sz w:val="24"/>
          <w:szCs w:val="24"/>
        </w:rPr>
        <w:t>-Çalışan personele hizmet içi eğitimin verilerek yeterliliklerinin,</w:t>
      </w:r>
    </w:p>
    <w:p w:rsidR="007172E6" w:rsidRPr="003A1535" w:rsidRDefault="007172E6" w:rsidP="007172E6">
      <w:pPr>
        <w:spacing w:line="360" w:lineRule="auto"/>
        <w:ind w:firstLine="708"/>
        <w:jc w:val="both"/>
        <w:rPr>
          <w:rFonts w:ascii="Times New Roman" w:hAnsi="Times New Roman" w:cs="Times New Roman"/>
          <w:sz w:val="24"/>
          <w:szCs w:val="24"/>
        </w:rPr>
      </w:pPr>
      <w:r w:rsidRPr="003A1535">
        <w:rPr>
          <w:rFonts w:ascii="Times New Roman" w:hAnsi="Times New Roman" w:cs="Times New Roman"/>
          <w:sz w:val="24"/>
          <w:szCs w:val="24"/>
        </w:rPr>
        <w:t>-Çalışanların arasında güçlü bir birlik ve uzlaşma ortamının yaratılmasının,</w:t>
      </w:r>
    </w:p>
    <w:p w:rsidR="007172E6" w:rsidRPr="003A1535" w:rsidRDefault="007172E6" w:rsidP="007172E6">
      <w:pPr>
        <w:spacing w:line="360" w:lineRule="auto"/>
        <w:ind w:firstLine="708"/>
        <w:jc w:val="both"/>
        <w:rPr>
          <w:rFonts w:ascii="Times New Roman" w:hAnsi="Times New Roman" w:cs="Times New Roman"/>
          <w:sz w:val="24"/>
          <w:szCs w:val="24"/>
        </w:rPr>
      </w:pPr>
      <w:r w:rsidRPr="003A1535">
        <w:rPr>
          <w:rFonts w:ascii="Times New Roman" w:hAnsi="Times New Roman" w:cs="Times New Roman"/>
          <w:sz w:val="24"/>
          <w:szCs w:val="24"/>
        </w:rPr>
        <w:lastRenderedPageBreak/>
        <w:t>-Emek ve başarıya saygı uyulması ve desteklenmesi ile başarının sahiplerine mal edilmesinin,</w:t>
      </w:r>
    </w:p>
    <w:p w:rsidR="007172E6" w:rsidRPr="003A1535" w:rsidRDefault="007172E6" w:rsidP="007172E6">
      <w:pPr>
        <w:spacing w:line="360" w:lineRule="auto"/>
        <w:ind w:firstLine="708"/>
        <w:jc w:val="both"/>
        <w:rPr>
          <w:rFonts w:ascii="Times New Roman" w:hAnsi="Times New Roman" w:cs="Times New Roman"/>
          <w:sz w:val="24"/>
          <w:szCs w:val="24"/>
        </w:rPr>
      </w:pPr>
      <w:r w:rsidRPr="003A1535">
        <w:rPr>
          <w:rFonts w:ascii="Times New Roman" w:hAnsi="Times New Roman" w:cs="Times New Roman"/>
          <w:sz w:val="24"/>
          <w:szCs w:val="24"/>
        </w:rPr>
        <w:t>-Sosyal faaliyetlere önem verilmesi ve çalışanların bu alanda birbirleriyle daha çok birlikteliğinin,</w:t>
      </w:r>
    </w:p>
    <w:p w:rsidR="007172E6" w:rsidRPr="003A1535" w:rsidRDefault="007172E6" w:rsidP="007172E6">
      <w:pPr>
        <w:spacing w:line="360" w:lineRule="auto"/>
        <w:ind w:firstLine="708"/>
        <w:jc w:val="both"/>
        <w:rPr>
          <w:rFonts w:ascii="Times New Roman" w:hAnsi="Times New Roman" w:cs="Times New Roman"/>
          <w:sz w:val="24"/>
          <w:szCs w:val="24"/>
        </w:rPr>
      </w:pPr>
      <w:r w:rsidRPr="003A1535">
        <w:rPr>
          <w:rFonts w:ascii="Times New Roman" w:hAnsi="Times New Roman" w:cs="Times New Roman"/>
          <w:sz w:val="24"/>
          <w:szCs w:val="24"/>
        </w:rPr>
        <w:t>-Üstün gayretle çalışan, öneri ve yenilik getiren personele her türlü desteğin verilmesinin, sağlanmasını hedefliyoruz.</w:t>
      </w:r>
    </w:p>
    <w:p w:rsidR="007172E6" w:rsidRPr="003A1535" w:rsidRDefault="007172E6" w:rsidP="007172E6">
      <w:pPr>
        <w:spacing w:line="360" w:lineRule="auto"/>
        <w:ind w:firstLine="708"/>
        <w:jc w:val="both"/>
        <w:rPr>
          <w:rFonts w:ascii="Times New Roman" w:hAnsi="Times New Roman" w:cs="Times New Roman"/>
          <w:sz w:val="24"/>
          <w:szCs w:val="24"/>
        </w:rPr>
      </w:pPr>
      <w:r w:rsidRPr="003A1535">
        <w:rPr>
          <w:rFonts w:ascii="Times New Roman" w:hAnsi="Times New Roman" w:cs="Times New Roman"/>
          <w:sz w:val="24"/>
          <w:szCs w:val="24"/>
        </w:rPr>
        <w:t>Burada amaç; kaliteli hizmet veren kurumlarda çalışanlar kendilerini yenilikçi, canlı ve hareketli bir çalışma ortamında bulur. Böyle bir ortamda kurum çalışanları yeteneklerini geliştirme, işlerini çeşitlendirme, müşteri odaklı, yapıcı, gelişmeye açık ve pozitif bir kültürün parçası olma fırsatı elde eder. Gelişmenin faydalarına ortak olurlar ve bunları paylaşırlar.</w:t>
      </w:r>
    </w:p>
    <w:p w:rsidR="007172E6" w:rsidRPr="003A1535" w:rsidRDefault="007172E6" w:rsidP="007172E6">
      <w:pPr>
        <w:spacing w:line="360" w:lineRule="auto"/>
        <w:ind w:firstLine="708"/>
        <w:jc w:val="both"/>
        <w:rPr>
          <w:rFonts w:ascii="Times New Roman" w:hAnsi="Times New Roman" w:cs="Times New Roman"/>
          <w:sz w:val="24"/>
          <w:szCs w:val="24"/>
        </w:rPr>
      </w:pPr>
      <w:r w:rsidRPr="003A1535">
        <w:rPr>
          <w:rFonts w:ascii="Times New Roman" w:hAnsi="Times New Roman" w:cs="Times New Roman"/>
          <w:sz w:val="24"/>
          <w:szCs w:val="24"/>
        </w:rPr>
        <w:tab/>
        <w:t>Kaliteli hizmet sunan bir kurumun içinde yer almak, çalışanların yaptıkları işlerden onur duymalarını sağlayarak, onları teşvik eder ve sağlıklı çalışma ortamının oluşturulmasına katkıda bulunur.</w:t>
      </w:r>
    </w:p>
    <w:p w:rsidR="007172E6" w:rsidRPr="003A1535" w:rsidRDefault="007172E6" w:rsidP="007172E6">
      <w:pPr>
        <w:spacing w:line="360" w:lineRule="auto"/>
        <w:ind w:firstLine="708"/>
        <w:jc w:val="both"/>
        <w:rPr>
          <w:rFonts w:ascii="Times New Roman" w:hAnsi="Times New Roman" w:cs="Times New Roman"/>
          <w:sz w:val="24"/>
          <w:szCs w:val="24"/>
        </w:rPr>
      </w:pPr>
    </w:p>
    <w:p w:rsidR="007172E6" w:rsidRPr="003A1535" w:rsidRDefault="007172E6" w:rsidP="007172E6">
      <w:pPr>
        <w:numPr>
          <w:ilvl w:val="0"/>
          <w:numId w:val="14"/>
        </w:numPr>
        <w:spacing w:after="0" w:line="360" w:lineRule="auto"/>
        <w:jc w:val="both"/>
        <w:rPr>
          <w:rFonts w:ascii="Times New Roman" w:hAnsi="Times New Roman" w:cs="Times New Roman"/>
          <w:b/>
          <w:color w:val="000080"/>
          <w:sz w:val="24"/>
          <w:szCs w:val="24"/>
        </w:rPr>
      </w:pPr>
      <w:r w:rsidRPr="003A1535">
        <w:rPr>
          <w:rFonts w:ascii="Times New Roman" w:hAnsi="Times New Roman" w:cs="Times New Roman"/>
          <w:b/>
          <w:color w:val="000080"/>
          <w:sz w:val="24"/>
          <w:szCs w:val="24"/>
        </w:rPr>
        <w:t>Temel Politikalar ve Öncelikler</w:t>
      </w:r>
    </w:p>
    <w:p w:rsidR="007172E6" w:rsidRPr="003A1535" w:rsidRDefault="007172E6" w:rsidP="007172E6">
      <w:pPr>
        <w:spacing w:line="360" w:lineRule="auto"/>
        <w:ind w:left="720"/>
        <w:jc w:val="both"/>
        <w:rPr>
          <w:rFonts w:ascii="Times New Roman" w:hAnsi="Times New Roman" w:cs="Times New Roman"/>
          <w:b/>
          <w:color w:val="000080"/>
          <w:sz w:val="24"/>
          <w:szCs w:val="24"/>
        </w:rPr>
      </w:pPr>
    </w:p>
    <w:p w:rsidR="007172E6" w:rsidRPr="003A1535" w:rsidRDefault="007172E6" w:rsidP="007172E6">
      <w:pPr>
        <w:spacing w:line="360" w:lineRule="auto"/>
        <w:ind w:firstLine="708"/>
        <w:jc w:val="both"/>
        <w:rPr>
          <w:rFonts w:ascii="Times New Roman" w:hAnsi="Times New Roman" w:cs="Times New Roman"/>
          <w:sz w:val="24"/>
          <w:szCs w:val="24"/>
        </w:rPr>
      </w:pPr>
      <w:r w:rsidRPr="003A1535">
        <w:rPr>
          <w:rFonts w:ascii="Times New Roman" w:hAnsi="Times New Roman" w:cs="Times New Roman"/>
          <w:sz w:val="24"/>
          <w:szCs w:val="24"/>
        </w:rPr>
        <w:t>Daire Başkanlığımızın politika ve öncelikleri aşağıdaki şekilde sıralanmıştır:</w:t>
      </w:r>
    </w:p>
    <w:p w:rsidR="007172E6" w:rsidRPr="003A1535" w:rsidRDefault="007172E6" w:rsidP="007172E6">
      <w:pPr>
        <w:spacing w:line="360" w:lineRule="auto"/>
        <w:ind w:firstLine="708"/>
        <w:jc w:val="both"/>
        <w:rPr>
          <w:rFonts w:ascii="Times New Roman" w:hAnsi="Times New Roman" w:cs="Times New Roman"/>
          <w:sz w:val="24"/>
          <w:szCs w:val="24"/>
        </w:rPr>
      </w:pPr>
      <w:r w:rsidRPr="003A1535">
        <w:rPr>
          <w:rFonts w:ascii="Times New Roman" w:hAnsi="Times New Roman" w:cs="Times New Roman"/>
          <w:sz w:val="24"/>
          <w:szCs w:val="24"/>
        </w:rPr>
        <w:t>- Personelimizin özverili çalışması bizim en büyük avantajımızdır fakat çalışma alanı, bilgi işlem donanımı ve teknolojik alt yapı bakımından eksikliklerimiz bulunmaktadır. Eksikliklerimizi mümkün olan en kısa sürede gidermek ve bu süre içerisinde işlerin aksamadan yürümesini sağlamanın gayreti içindeyiz.</w:t>
      </w:r>
    </w:p>
    <w:p w:rsidR="007172E6" w:rsidRPr="003A1535" w:rsidRDefault="007172E6" w:rsidP="007172E6">
      <w:pPr>
        <w:spacing w:line="360" w:lineRule="auto"/>
        <w:ind w:firstLine="708"/>
        <w:jc w:val="both"/>
        <w:rPr>
          <w:rFonts w:ascii="Times New Roman" w:hAnsi="Times New Roman" w:cs="Times New Roman"/>
          <w:sz w:val="24"/>
          <w:szCs w:val="24"/>
        </w:rPr>
      </w:pPr>
      <w:r w:rsidRPr="003A1535">
        <w:rPr>
          <w:rFonts w:ascii="Times New Roman" w:hAnsi="Times New Roman" w:cs="Times New Roman"/>
          <w:sz w:val="24"/>
          <w:szCs w:val="24"/>
        </w:rPr>
        <w:t xml:space="preserve"> -Sürdürülebilir yönetim için sağlıklı ve güçlü bir finansman</w:t>
      </w:r>
      <w:r w:rsidRPr="003A1535">
        <w:rPr>
          <w:rFonts w:ascii="Times New Roman" w:hAnsi="Times New Roman" w:cs="Times New Roman"/>
          <w:sz w:val="24"/>
          <w:szCs w:val="24"/>
          <w:lang w:val="cs-CZ"/>
        </w:rPr>
        <w:t xml:space="preserve"> </w:t>
      </w:r>
      <w:r w:rsidRPr="003A1535">
        <w:rPr>
          <w:rFonts w:ascii="Times New Roman" w:hAnsi="Times New Roman" w:cs="Times New Roman"/>
          <w:sz w:val="24"/>
          <w:szCs w:val="24"/>
        </w:rPr>
        <w:t>yapısının kurulması.</w:t>
      </w:r>
    </w:p>
    <w:p w:rsidR="007172E6" w:rsidRPr="003A1535" w:rsidRDefault="007172E6" w:rsidP="007172E6">
      <w:pPr>
        <w:spacing w:line="360" w:lineRule="auto"/>
        <w:ind w:firstLine="708"/>
        <w:jc w:val="both"/>
        <w:rPr>
          <w:rFonts w:ascii="Times New Roman" w:hAnsi="Times New Roman" w:cs="Times New Roman"/>
          <w:sz w:val="24"/>
          <w:szCs w:val="24"/>
        </w:rPr>
      </w:pPr>
      <w:r w:rsidRPr="003A1535">
        <w:rPr>
          <w:rFonts w:ascii="Times New Roman" w:hAnsi="Times New Roman" w:cs="Times New Roman"/>
          <w:sz w:val="24"/>
          <w:szCs w:val="24"/>
        </w:rPr>
        <w:t xml:space="preserve"> -Bütçede istikrarın ve dolayısıyla sürdürülebilirliğin sağlanması için bütçe disiplininin sağlanması.</w:t>
      </w:r>
    </w:p>
    <w:p w:rsidR="007172E6" w:rsidRPr="003A1535" w:rsidRDefault="007172E6" w:rsidP="007172E6">
      <w:pPr>
        <w:spacing w:before="100" w:beforeAutospacing="1" w:after="100" w:afterAutospacing="1"/>
        <w:ind w:firstLine="708"/>
        <w:jc w:val="both"/>
        <w:rPr>
          <w:rFonts w:ascii="Times New Roman" w:hAnsi="Times New Roman" w:cs="Times New Roman"/>
          <w:sz w:val="24"/>
          <w:szCs w:val="24"/>
        </w:rPr>
      </w:pPr>
      <w:r w:rsidRPr="003A1535">
        <w:rPr>
          <w:rFonts w:ascii="Times New Roman" w:hAnsi="Times New Roman" w:cs="Times New Roman"/>
          <w:sz w:val="24"/>
          <w:szCs w:val="24"/>
        </w:rPr>
        <w:t xml:space="preserve"> -Stratejik yönetim ve performans yönetimi anlayışının oluşturulması.</w:t>
      </w:r>
    </w:p>
    <w:p w:rsidR="007172E6" w:rsidRPr="003A1535" w:rsidRDefault="007172E6" w:rsidP="007172E6">
      <w:pPr>
        <w:spacing w:before="100" w:beforeAutospacing="1" w:after="100" w:afterAutospacing="1"/>
        <w:ind w:firstLine="708"/>
        <w:jc w:val="both"/>
        <w:rPr>
          <w:rFonts w:ascii="Times New Roman" w:hAnsi="Times New Roman" w:cs="Times New Roman"/>
          <w:sz w:val="24"/>
          <w:szCs w:val="24"/>
        </w:rPr>
      </w:pPr>
      <w:r w:rsidRPr="003A1535">
        <w:rPr>
          <w:rFonts w:ascii="Times New Roman" w:hAnsi="Times New Roman" w:cs="Times New Roman"/>
          <w:sz w:val="24"/>
          <w:szCs w:val="24"/>
          <w:lang w:val="cs-CZ"/>
        </w:rPr>
        <w:t xml:space="preserve"> </w:t>
      </w:r>
      <w:r w:rsidRPr="003A1535">
        <w:rPr>
          <w:rFonts w:ascii="Times New Roman" w:hAnsi="Times New Roman" w:cs="Times New Roman"/>
          <w:sz w:val="24"/>
          <w:szCs w:val="24"/>
        </w:rPr>
        <w:t xml:space="preserve">-İnsan gücünün verimli ve etkili bir şekilde kullanılması. </w:t>
      </w:r>
    </w:p>
    <w:p w:rsidR="007172E6" w:rsidRPr="003A1535" w:rsidRDefault="007172E6" w:rsidP="007172E6">
      <w:pPr>
        <w:spacing w:line="360" w:lineRule="auto"/>
        <w:ind w:firstLine="708"/>
        <w:jc w:val="both"/>
        <w:rPr>
          <w:rFonts w:ascii="Times New Roman" w:hAnsi="Times New Roman" w:cs="Times New Roman"/>
          <w:sz w:val="24"/>
          <w:szCs w:val="24"/>
        </w:rPr>
      </w:pPr>
      <w:r w:rsidRPr="003A1535">
        <w:rPr>
          <w:rFonts w:ascii="Times New Roman" w:hAnsi="Times New Roman" w:cs="Times New Roman"/>
          <w:sz w:val="24"/>
          <w:szCs w:val="24"/>
        </w:rPr>
        <w:t xml:space="preserve"> -Diğer faaliyetler için maliyet-fayda veya maliyet-etkinlik hususlarının analiz edilmesi ve buna uygun bütçelendirilmesi.</w:t>
      </w:r>
    </w:p>
    <w:p w:rsidR="007172E6" w:rsidRPr="003A1535" w:rsidRDefault="007172E6" w:rsidP="007172E6">
      <w:pPr>
        <w:spacing w:line="360" w:lineRule="auto"/>
        <w:ind w:firstLine="708"/>
        <w:jc w:val="both"/>
        <w:rPr>
          <w:rFonts w:ascii="Times New Roman" w:hAnsi="Times New Roman" w:cs="Times New Roman"/>
          <w:sz w:val="24"/>
          <w:szCs w:val="24"/>
        </w:rPr>
      </w:pPr>
      <w:r w:rsidRPr="003A1535">
        <w:rPr>
          <w:rFonts w:ascii="Times New Roman" w:hAnsi="Times New Roman" w:cs="Times New Roman"/>
          <w:sz w:val="24"/>
          <w:szCs w:val="24"/>
        </w:rPr>
        <w:t xml:space="preserve"> -Bilişim teknolojisinden maksimum düzeyde faydalanılması.</w:t>
      </w:r>
    </w:p>
    <w:p w:rsidR="007172E6" w:rsidRPr="003A1535" w:rsidRDefault="007172E6" w:rsidP="007172E6">
      <w:pPr>
        <w:spacing w:line="360" w:lineRule="auto"/>
        <w:ind w:firstLine="708"/>
        <w:jc w:val="both"/>
        <w:rPr>
          <w:rFonts w:ascii="Times New Roman" w:hAnsi="Times New Roman" w:cs="Times New Roman"/>
          <w:sz w:val="24"/>
          <w:szCs w:val="24"/>
        </w:rPr>
      </w:pPr>
      <w:r w:rsidRPr="003A1535">
        <w:rPr>
          <w:rFonts w:ascii="Times New Roman" w:hAnsi="Times New Roman" w:cs="Times New Roman"/>
          <w:sz w:val="24"/>
          <w:szCs w:val="24"/>
        </w:rPr>
        <w:lastRenderedPageBreak/>
        <w:t>Yönetim Bilgi Sistemi ve Mali Hizmetler fonksiyonlarını yürüten Başkanlığımızın öncelikleri;</w:t>
      </w:r>
    </w:p>
    <w:p w:rsidR="007172E6" w:rsidRPr="003A1535" w:rsidRDefault="007172E6" w:rsidP="007172E6">
      <w:pPr>
        <w:spacing w:line="360" w:lineRule="auto"/>
        <w:ind w:firstLine="708"/>
        <w:jc w:val="both"/>
        <w:rPr>
          <w:rFonts w:ascii="Times New Roman" w:hAnsi="Times New Roman" w:cs="Times New Roman"/>
          <w:sz w:val="24"/>
          <w:szCs w:val="24"/>
        </w:rPr>
      </w:pPr>
      <w:r w:rsidRPr="003A1535">
        <w:rPr>
          <w:rFonts w:ascii="Times New Roman" w:hAnsi="Times New Roman" w:cs="Times New Roman"/>
          <w:sz w:val="24"/>
          <w:szCs w:val="24"/>
        </w:rPr>
        <w:t xml:space="preserve">Çalışma ortamının daha ergonomik hale getirilmesi; </w:t>
      </w:r>
    </w:p>
    <w:p w:rsidR="007172E6" w:rsidRPr="003A1535" w:rsidRDefault="007172E6" w:rsidP="007172E6">
      <w:pPr>
        <w:spacing w:line="360" w:lineRule="auto"/>
        <w:ind w:firstLine="708"/>
        <w:jc w:val="both"/>
        <w:rPr>
          <w:rFonts w:ascii="Times New Roman" w:hAnsi="Times New Roman" w:cs="Times New Roman"/>
          <w:sz w:val="24"/>
          <w:szCs w:val="24"/>
          <w:lang w:val="cs-CZ"/>
        </w:rPr>
      </w:pPr>
      <w:r w:rsidRPr="003A1535">
        <w:rPr>
          <w:rFonts w:ascii="Times New Roman" w:hAnsi="Times New Roman" w:cs="Times New Roman"/>
          <w:sz w:val="24"/>
          <w:szCs w:val="24"/>
          <w:lang w:val="cs-CZ"/>
        </w:rPr>
        <w:t>Başkanlığımız çalışma ortamının daha ergonomik hale getirilmesi çalışmaları kapsamında, fiziki ortamın ve teknolojik imkanların iyileştirilmesi, mevcut imkanların gözden geçirilmesi ve yeniden dizaynı faaliyetlerini gerçekleştirmeyi hedeflemektedir.</w:t>
      </w:r>
    </w:p>
    <w:p w:rsidR="007172E6" w:rsidRPr="003A1535" w:rsidRDefault="007172E6" w:rsidP="007172E6">
      <w:pPr>
        <w:spacing w:line="360" w:lineRule="auto"/>
        <w:ind w:firstLine="708"/>
        <w:jc w:val="both"/>
        <w:rPr>
          <w:rFonts w:ascii="Times New Roman" w:hAnsi="Times New Roman" w:cs="Times New Roman"/>
          <w:sz w:val="24"/>
          <w:szCs w:val="24"/>
          <w:lang w:val="cs-CZ"/>
        </w:rPr>
      </w:pPr>
      <w:r w:rsidRPr="003A1535">
        <w:rPr>
          <w:rFonts w:ascii="Times New Roman" w:hAnsi="Times New Roman" w:cs="Times New Roman"/>
          <w:sz w:val="24"/>
          <w:szCs w:val="24"/>
          <w:lang w:val="cs-CZ"/>
        </w:rPr>
        <w:t>Çalışma ortamının iyileştirilmesi çalışmaları bizim için süreklilik arz eden bir konu olup, kaliteli iş ve hizmet üretimi için her zaman önceliklerimiz arasında olacaktır.</w:t>
      </w:r>
    </w:p>
    <w:p w:rsidR="007172E6" w:rsidRPr="003A1535" w:rsidRDefault="007172E6" w:rsidP="007172E6">
      <w:pPr>
        <w:spacing w:line="360" w:lineRule="auto"/>
        <w:ind w:firstLine="708"/>
        <w:jc w:val="both"/>
        <w:rPr>
          <w:rFonts w:ascii="Times New Roman" w:hAnsi="Times New Roman" w:cs="Times New Roman"/>
          <w:sz w:val="24"/>
          <w:szCs w:val="24"/>
          <w:lang w:val="cs-CZ"/>
        </w:rPr>
      </w:pPr>
      <w:r w:rsidRPr="003A1535">
        <w:rPr>
          <w:rFonts w:ascii="Times New Roman" w:hAnsi="Times New Roman" w:cs="Times New Roman"/>
          <w:sz w:val="24"/>
          <w:szCs w:val="24"/>
          <w:lang w:val="cs-CZ"/>
        </w:rPr>
        <w:t>Hizmet içi eğitim verilmesi; Başkanlığımızın görev alanına giren konular, teknik bilgi ve beceri gerektiren işler olup, yapılan iş ve işlemlerin mali sorumluluğu vardır. İlgili mevzuat yeni ve sürekli revize edilmektedir. Mevcut personelimizin çoğu memuriyette yenidir. Bu ve benzeri nedenler, Başkanlık olarak hizmet içi eğitime daha fazla önem ve öncelik vermemizin temel gerekçeleridir.</w:t>
      </w:r>
    </w:p>
    <w:p w:rsidR="007172E6" w:rsidRPr="003A1535" w:rsidRDefault="007172E6" w:rsidP="007172E6">
      <w:pPr>
        <w:spacing w:line="360" w:lineRule="auto"/>
        <w:ind w:firstLine="708"/>
        <w:jc w:val="both"/>
        <w:rPr>
          <w:rFonts w:ascii="Times New Roman" w:hAnsi="Times New Roman" w:cs="Times New Roman"/>
          <w:sz w:val="24"/>
          <w:szCs w:val="24"/>
          <w:lang w:val="cs-CZ"/>
        </w:rPr>
      </w:pPr>
      <w:r w:rsidRPr="003A1535">
        <w:rPr>
          <w:rFonts w:ascii="Times New Roman" w:hAnsi="Times New Roman" w:cs="Times New Roman"/>
          <w:sz w:val="24"/>
          <w:szCs w:val="24"/>
          <w:lang w:val="cs-CZ"/>
        </w:rPr>
        <w:t>Donanım eksikliğinin giderilmesi; Başkanlığımız 2012 yılında, başta bilgisayar olmak üzere işlerin yürütülmesini aksatan teknolojik ekipman, kırtasiye ve demirbaş eksikliklerinin büyük bir kısmını tamamlamayı hedeflemektedir.</w:t>
      </w:r>
    </w:p>
    <w:p w:rsidR="007172E6" w:rsidRPr="003A1535" w:rsidRDefault="007172E6" w:rsidP="007172E6">
      <w:pPr>
        <w:spacing w:before="100" w:beforeAutospacing="1" w:after="100" w:afterAutospacing="1"/>
        <w:ind w:firstLine="708"/>
        <w:jc w:val="both"/>
        <w:rPr>
          <w:rFonts w:ascii="Times New Roman" w:hAnsi="Times New Roman" w:cs="Times New Roman"/>
          <w:sz w:val="24"/>
          <w:szCs w:val="24"/>
          <w:lang w:val="cs-CZ"/>
        </w:rPr>
      </w:pPr>
      <w:r w:rsidRPr="003A1535">
        <w:rPr>
          <w:rFonts w:ascii="Times New Roman" w:hAnsi="Times New Roman" w:cs="Times New Roman"/>
          <w:sz w:val="24"/>
          <w:szCs w:val="24"/>
          <w:lang w:val="cs-CZ"/>
        </w:rPr>
        <w:t>Personelimizin rahat ve verimli çalışabilmesi için gerekli bilgisayar çevre birimleri ve parçaları ile günün şartlarına göre ihtiyaç duyulabilecek teknolojik ve diğer eksikliklerin tedarik edilmesi, 2012 yılı ve sonraki yıllarda da önceliklerimiz arasında yer alacaktır.</w:t>
      </w:r>
    </w:p>
    <w:p w:rsidR="007172E6" w:rsidRPr="003A1535" w:rsidRDefault="007172E6" w:rsidP="007172E6">
      <w:pPr>
        <w:spacing w:before="100" w:beforeAutospacing="1" w:after="100" w:afterAutospacing="1"/>
        <w:ind w:firstLine="708"/>
        <w:jc w:val="both"/>
        <w:rPr>
          <w:rFonts w:ascii="Times New Roman" w:hAnsi="Times New Roman" w:cs="Times New Roman"/>
          <w:sz w:val="24"/>
          <w:szCs w:val="24"/>
          <w:lang w:val="cs-CZ"/>
        </w:rPr>
      </w:pPr>
      <w:r w:rsidRPr="003A1535">
        <w:rPr>
          <w:rFonts w:ascii="Times New Roman" w:hAnsi="Times New Roman" w:cs="Times New Roman"/>
          <w:sz w:val="24"/>
          <w:szCs w:val="24"/>
          <w:lang w:val="cs-CZ"/>
        </w:rPr>
        <w:t>Başkanlığımızda mevcut olarak görülen 25 adet bilgisayardan 5 adedi hurdaya ayrılmış ancak, kayıttan düşme işlemi kullanılmakta olan taşınır kayıt programındaki sorun nedeniyle gerçekleştirilememiştir.</w:t>
      </w:r>
    </w:p>
    <w:p w:rsidR="007172E6" w:rsidRPr="003A1535" w:rsidRDefault="007172E6" w:rsidP="007172E6">
      <w:pPr>
        <w:spacing w:before="100" w:beforeAutospacing="1" w:after="100" w:afterAutospacing="1"/>
        <w:ind w:firstLine="708"/>
        <w:jc w:val="both"/>
        <w:rPr>
          <w:rFonts w:ascii="Times New Roman" w:hAnsi="Times New Roman" w:cs="Times New Roman"/>
          <w:sz w:val="24"/>
          <w:szCs w:val="24"/>
          <w:lang w:val="cs-CZ"/>
        </w:rPr>
      </w:pPr>
      <w:r w:rsidRPr="003A1535">
        <w:rPr>
          <w:rFonts w:ascii="Times New Roman" w:hAnsi="Times New Roman" w:cs="Times New Roman"/>
          <w:sz w:val="24"/>
          <w:szCs w:val="24"/>
          <w:lang w:val="cs-CZ"/>
        </w:rPr>
        <w:t>Yönetim Bilgi Sisteminin oluşturulması; Strateji Geliştirme Birimlerinin Çalışma Usul ve Esasları Hakkında Yönetmelik uyarınca Başkanlığımız Üniversitemiz Yönetim Bilgi Sisteminioluşturmakla yükümlü kılınmıştır. Sistemin oluşturulması yönetmeliğin verdiği bir yükümlülük olmasının yanı sıra Üniversitemiz açısından işlerin akışını hızlandıracağı, kolaylaştıracağı ve hata oranını minimuma düşüreceği için de önemlidir.</w:t>
      </w:r>
    </w:p>
    <w:p w:rsidR="007172E6" w:rsidRPr="003A1535" w:rsidRDefault="007172E6" w:rsidP="007172E6">
      <w:pPr>
        <w:spacing w:line="360" w:lineRule="auto"/>
        <w:jc w:val="both"/>
        <w:rPr>
          <w:rFonts w:ascii="Times New Roman" w:hAnsi="Times New Roman" w:cs="Times New Roman"/>
          <w:b/>
          <w:color w:val="000080"/>
          <w:sz w:val="24"/>
          <w:szCs w:val="24"/>
        </w:rPr>
      </w:pPr>
      <w:r w:rsidRPr="003A1535">
        <w:rPr>
          <w:rFonts w:ascii="Times New Roman" w:hAnsi="Times New Roman" w:cs="Times New Roman"/>
          <w:b/>
          <w:color w:val="000080"/>
          <w:sz w:val="24"/>
          <w:szCs w:val="24"/>
        </w:rPr>
        <w:t xml:space="preserve">  C. Sorumluluklar</w:t>
      </w:r>
    </w:p>
    <w:p w:rsidR="007172E6" w:rsidRPr="003A1535" w:rsidRDefault="007172E6" w:rsidP="007172E6">
      <w:pPr>
        <w:spacing w:line="360" w:lineRule="auto"/>
        <w:jc w:val="both"/>
        <w:rPr>
          <w:rFonts w:ascii="Times New Roman" w:hAnsi="Times New Roman" w:cs="Times New Roman"/>
          <w:b/>
          <w:color w:val="000080"/>
          <w:sz w:val="24"/>
          <w:szCs w:val="24"/>
        </w:rPr>
      </w:pPr>
      <w:r w:rsidRPr="003A1535">
        <w:rPr>
          <w:rFonts w:ascii="Times New Roman" w:hAnsi="Times New Roman" w:cs="Times New Roman"/>
          <w:sz w:val="24"/>
          <w:szCs w:val="24"/>
          <w:lang w:val="cs-CZ"/>
        </w:rPr>
        <w:t xml:space="preserve">          Üniversite mevzuatı ve bu talimatla kendisine verilen görevlerin Anayasa, kanun, karar ve bu gibi mevzuata uygun olarak yerine getirilmesinden, yetkilerinin zamanında kullanılmasından Genel Sekretere karşı sorumludur.</w:t>
      </w:r>
    </w:p>
    <w:p w:rsidR="007172E6" w:rsidRDefault="007172E6" w:rsidP="007172E6">
      <w:pPr>
        <w:tabs>
          <w:tab w:val="left" w:pos="5620"/>
        </w:tabs>
        <w:rPr>
          <w:rFonts w:ascii="Times New Roman" w:hAnsi="Times New Roman" w:cs="Times New Roman"/>
          <w:b/>
          <w:sz w:val="24"/>
          <w:szCs w:val="24"/>
        </w:rPr>
      </w:pPr>
    </w:p>
    <w:p w:rsidR="004C606D" w:rsidRDefault="004C606D" w:rsidP="007172E6">
      <w:pPr>
        <w:tabs>
          <w:tab w:val="left" w:pos="5620"/>
        </w:tabs>
        <w:rPr>
          <w:rFonts w:ascii="Times New Roman" w:hAnsi="Times New Roman" w:cs="Times New Roman"/>
          <w:b/>
          <w:sz w:val="24"/>
          <w:szCs w:val="24"/>
        </w:rPr>
      </w:pPr>
    </w:p>
    <w:p w:rsidR="004C606D" w:rsidRDefault="004C606D" w:rsidP="007172E6">
      <w:pPr>
        <w:tabs>
          <w:tab w:val="left" w:pos="5620"/>
        </w:tabs>
        <w:rPr>
          <w:rFonts w:ascii="Times New Roman" w:hAnsi="Times New Roman" w:cs="Times New Roman"/>
          <w:b/>
          <w:sz w:val="24"/>
          <w:szCs w:val="24"/>
        </w:rPr>
      </w:pPr>
    </w:p>
    <w:p w:rsidR="004C606D" w:rsidRPr="003A1535" w:rsidRDefault="004C606D" w:rsidP="007172E6">
      <w:pPr>
        <w:tabs>
          <w:tab w:val="left" w:pos="5620"/>
        </w:tabs>
        <w:rPr>
          <w:rFonts w:ascii="Times New Roman" w:hAnsi="Times New Roman" w:cs="Times New Roman"/>
          <w:b/>
          <w:sz w:val="24"/>
          <w:szCs w:val="24"/>
        </w:rPr>
      </w:pPr>
    </w:p>
    <w:p w:rsidR="007172E6" w:rsidRPr="003A1535" w:rsidRDefault="007172E6" w:rsidP="007172E6">
      <w:pPr>
        <w:tabs>
          <w:tab w:val="left" w:pos="5620"/>
        </w:tabs>
        <w:rPr>
          <w:rFonts w:ascii="Times New Roman" w:hAnsi="Times New Roman" w:cs="Times New Roman"/>
          <w:b/>
          <w:color w:val="FF0000"/>
          <w:sz w:val="24"/>
          <w:szCs w:val="24"/>
        </w:rPr>
      </w:pPr>
      <w:r w:rsidRPr="003A1535">
        <w:rPr>
          <w:rFonts w:ascii="Times New Roman" w:hAnsi="Times New Roman" w:cs="Times New Roman"/>
          <w:b/>
          <w:color w:val="FF0000"/>
          <w:sz w:val="24"/>
          <w:szCs w:val="24"/>
        </w:rPr>
        <w:t>III- FAALİYETLERE İLİŞKİN BİLGİ VE DEĞERLENDİRMELER</w:t>
      </w:r>
    </w:p>
    <w:p w:rsidR="007172E6" w:rsidRPr="003A1535" w:rsidRDefault="007172E6" w:rsidP="007172E6">
      <w:pPr>
        <w:tabs>
          <w:tab w:val="left" w:pos="5620"/>
        </w:tabs>
        <w:rPr>
          <w:rFonts w:ascii="Times New Roman" w:hAnsi="Times New Roman" w:cs="Times New Roman"/>
          <w:b/>
          <w:color w:val="0066FF"/>
          <w:sz w:val="24"/>
          <w:szCs w:val="24"/>
        </w:rPr>
      </w:pPr>
    </w:p>
    <w:p w:rsidR="007172E6" w:rsidRPr="003A1535" w:rsidRDefault="007172E6" w:rsidP="007172E6">
      <w:pPr>
        <w:tabs>
          <w:tab w:val="left" w:pos="5620"/>
        </w:tabs>
        <w:ind w:firstLine="540"/>
        <w:rPr>
          <w:rFonts w:ascii="Times New Roman" w:hAnsi="Times New Roman" w:cs="Times New Roman"/>
          <w:b/>
          <w:color w:val="000080"/>
          <w:sz w:val="24"/>
          <w:szCs w:val="24"/>
        </w:rPr>
      </w:pPr>
      <w:r w:rsidRPr="003A1535">
        <w:rPr>
          <w:rFonts w:ascii="Times New Roman" w:hAnsi="Times New Roman" w:cs="Times New Roman"/>
          <w:b/>
          <w:color w:val="000080"/>
          <w:sz w:val="24"/>
          <w:szCs w:val="24"/>
        </w:rPr>
        <w:t>A-</w:t>
      </w:r>
      <w:r w:rsidRPr="003A1535">
        <w:rPr>
          <w:rFonts w:ascii="Times New Roman" w:hAnsi="Times New Roman" w:cs="Times New Roman"/>
          <w:color w:val="000080"/>
          <w:sz w:val="24"/>
          <w:szCs w:val="24"/>
        </w:rPr>
        <w:t xml:space="preserve"> </w:t>
      </w:r>
      <w:r w:rsidRPr="003A1535">
        <w:rPr>
          <w:rFonts w:ascii="Times New Roman" w:hAnsi="Times New Roman" w:cs="Times New Roman"/>
          <w:b/>
          <w:color w:val="000080"/>
          <w:sz w:val="24"/>
          <w:szCs w:val="24"/>
        </w:rPr>
        <w:t>MALİ BİLGİLER</w:t>
      </w:r>
    </w:p>
    <w:p w:rsidR="007172E6" w:rsidRPr="003A1535" w:rsidRDefault="007172E6" w:rsidP="007172E6">
      <w:pPr>
        <w:tabs>
          <w:tab w:val="left" w:pos="5620"/>
        </w:tabs>
        <w:ind w:firstLine="540"/>
        <w:rPr>
          <w:rFonts w:ascii="Times New Roman" w:hAnsi="Times New Roman" w:cs="Times New Roman"/>
          <w:color w:val="0066FF"/>
          <w:sz w:val="24"/>
          <w:szCs w:val="24"/>
        </w:rPr>
      </w:pPr>
    </w:p>
    <w:p w:rsidR="007172E6" w:rsidRPr="003A1535" w:rsidRDefault="007172E6" w:rsidP="007172E6">
      <w:pPr>
        <w:tabs>
          <w:tab w:val="left" w:pos="5620"/>
        </w:tabs>
        <w:ind w:firstLine="540"/>
        <w:rPr>
          <w:rFonts w:ascii="Times New Roman" w:hAnsi="Times New Roman" w:cs="Times New Roman"/>
          <w:b/>
          <w:color w:val="0066FF"/>
          <w:sz w:val="24"/>
          <w:szCs w:val="24"/>
        </w:rPr>
      </w:pPr>
      <w:r w:rsidRPr="003A1535">
        <w:rPr>
          <w:rFonts w:ascii="Times New Roman" w:hAnsi="Times New Roman" w:cs="Times New Roman"/>
          <w:b/>
          <w:color w:val="0066FF"/>
          <w:sz w:val="24"/>
          <w:szCs w:val="24"/>
        </w:rPr>
        <w:t xml:space="preserve">    1- Bütçe Uygulama Sonuçları</w:t>
      </w:r>
    </w:p>
    <w:p w:rsidR="007172E6" w:rsidRPr="003A1535" w:rsidRDefault="007172E6" w:rsidP="007172E6">
      <w:pPr>
        <w:tabs>
          <w:tab w:val="left" w:pos="5620"/>
        </w:tabs>
        <w:ind w:left="885"/>
        <w:rPr>
          <w:rFonts w:ascii="Times New Roman" w:hAnsi="Times New Roman" w:cs="Times New Roman"/>
          <w:sz w:val="24"/>
          <w:szCs w:val="24"/>
        </w:rPr>
      </w:pPr>
      <w:r w:rsidRPr="003A1535">
        <w:rPr>
          <w:rFonts w:ascii="Times New Roman" w:hAnsi="Times New Roman" w:cs="Times New Roman"/>
          <w:sz w:val="24"/>
          <w:szCs w:val="24"/>
        </w:rPr>
        <w:t xml:space="preserve"> </w:t>
      </w:r>
    </w:p>
    <w:p w:rsidR="007172E6" w:rsidRPr="003A1535" w:rsidRDefault="007172E6" w:rsidP="007172E6">
      <w:pPr>
        <w:tabs>
          <w:tab w:val="left" w:pos="567"/>
        </w:tabs>
        <w:ind w:firstLine="900"/>
        <w:jc w:val="both"/>
        <w:rPr>
          <w:rFonts w:ascii="Times New Roman" w:hAnsi="Times New Roman" w:cs="Times New Roman"/>
          <w:bCs/>
          <w:sz w:val="24"/>
          <w:szCs w:val="24"/>
        </w:rPr>
      </w:pPr>
      <w:r w:rsidRPr="003A1535">
        <w:rPr>
          <w:rFonts w:ascii="Times New Roman" w:hAnsi="Times New Roman" w:cs="Times New Roman"/>
          <w:bCs/>
          <w:sz w:val="24"/>
          <w:szCs w:val="24"/>
        </w:rPr>
        <w:t xml:space="preserve">— Kullanılan kaynaklara, </w:t>
      </w:r>
    </w:p>
    <w:p w:rsidR="007172E6" w:rsidRPr="003A1535" w:rsidRDefault="007172E6" w:rsidP="007172E6">
      <w:pPr>
        <w:tabs>
          <w:tab w:val="left" w:pos="567"/>
        </w:tabs>
        <w:ind w:firstLine="900"/>
        <w:jc w:val="both"/>
        <w:rPr>
          <w:rFonts w:ascii="Times New Roman" w:hAnsi="Times New Roman" w:cs="Times New Roman"/>
          <w:bCs/>
          <w:sz w:val="24"/>
          <w:szCs w:val="24"/>
        </w:rPr>
      </w:pPr>
      <w:r w:rsidRPr="003A1535">
        <w:rPr>
          <w:rFonts w:ascii="Times New Roman" w:hAnsi="Times New Roman" w:cs="Times New Roman"/>
          <w:bCs/>
          <w:sz w:val="24"/>
          <w:szCs w:val="24"/>
        </w:rPr>
        <w:t xml:space="preserve">— Bütçe hedef ve gerçekleşmeleri ile meydana gelen sapmaların nedenlerine, </w:t>
      </w:r>
    </w:p>
    <w:p w:rsidR="007172E6" w:rsidRPr="003A1535" w:rsidRDefault="007172E6" w:rsidP="007172E6">
      <w:pPr>
        <w:tabs>
          <w:tab w:val="left" w:pos="567"/>
        </w:tabs>
        <w:ind w:firstLine="900"/>
        <w:jc w:val="both"/>
        <w:rPr>
          <w:rFonts w:ascii="Times New Roman" w:hAnsi="Times New Roman" w:cs="Times New Roman"/>
          <w:bCs/>
          <w:sz w:val="24"/>
          <w:szCs w:val="24"/>
        </w:rPr>
      </w:pPr>
      <w:r w:rsidRPr="003A1535">
        <w:rPr>
          <w:rFonts w:ascii="Times New Roman" w:hAnsi="Times New Roman" w:cs="Times New Roman"/>
          <w:bCs/>
          <w:sz w:val="24"/>
          <w:szCs w:val="24"/>
        </w:rPr>
        <w:t xml:space="preserve">— Varlık ve yükümlülükler ile yardım yapılan birlik, kurum ve kuruluşların faaliyetlerine ilişkin bilgilere, </w:t>
      </w:r>
    </w:p>
    <w:p w:rsidR="007172E6" w:rsidRPr="003A1535" w:rsidRDefault="007172E6" w:rsidP="007172E6">
      <w:pPr>
        <w:tabs>
          <w:tab w:val="left" w:pos="567"/>
        </w:tabs>
        <w:ind w:firstLine="900"/>
        <w:jc w:val="both"/>
        <w:rPr>
          <w:rFonts w:ascii="Times New Roman" w:hAnsi="Times New Roman" w:cs="Times New Roman"/>
          <w:bCs/>
          <w:sz w:val="24"/>
          <w:szCs w:val="24"/>
        </w:rPr>
      </w:pPr>
      <w:r w:rsidRPr="003A1535">
        <w:rPr>
          <w:rFonts w:ascii="Times New Roman" w:hAnsi="Times New Roman" w:cs="Times New Roman"/>
          <w:bCs/>
          <w:sz w:val="24"/>
          <w:szCs w:val="24"/>
        </w:rPr>
        <w:t xml:space="preserve">— Temel mali tablolara ve bu tablolara ilişkin açıklamalara yer verilir. </w:t>
      </w:r>
    </w:p>
    <w:p w:rsidR="00650665" w:rsidRPr="003A1535" w:rsidRDefault="00650665" w:rsidP="00E90232">
      <w:pPr>
        <w:autoSpaceDE w:val="0"/>
        <w:autoSpaceDN w:val="0"/>
        <w:adjustRightInd w:val="0"/>
        <w:spacing w:after="0" w:line="240" w:lineRule="auto"/>
        <w:rPr>
          <w:rFonts w:ascii="Times New Roman" w:hAnsi="Times New Roman" w:cs="Times New Roman"/>
          <w:b/>
          <w:bCs/>
          <w:color w:val="FF0000"/>
          <w:sz w:val="28"/>
          <w:szCs w:val="28"/>
        </w:rPr>
      </w:pPr>
    </w:p>
    <w:p w:rsidR="007172E6" w:rsidRPr="003A1535" w:rsidRDefault="007172E6" w:rsidP="0001143D">
      <w:pPr>
        <w:autoSpaceDE w:val="0"/>
        <w:autoSpaceDN w:val="0"/>
        <w:adjustRightInd w:val="0"/>
        <w:spacing w:after="0" w:line="240" w:lineRule="auto"/>
        <w:rPr>
          <w:rFonts w:ascii="Times New Roman" w:hAnsi="Times New Roman" w:cs="Times New Roman"/>
          <w:b/>
          <w:bCs/>
          <w:color w:val="0000FF"/>
          <w:sz w:val="28"/>
          <w:szCs w:val="28"/>
        </w:rPr>
      </w:pPr>
    </w:p>
    <w:p w:rsidR="007172E6" w:rsidRPr="003A1535" w:rsidRDefault="007172E6" w:rsidP="0001143D">
      <w:pPr>
        <w:autoSpaceDE w:val="0"/>
        <w:autoSpaceDN w:val="0"/>
        <w:adjustRightInd w:val="0"/>
        <w:spacing w:after="0" w:line="240" w:lineRule="auto"/>
        <w:rPr>
          <w:rFonts w:ascii="Times New Roman" w:hAnsi="Times New Roman" w:cs="Times New Roman"/>
          <w:b/>
          <w:bCs/>
          <w:color w:val="0000FF"/>
          <w:sz w:val="28"/>
          <w:szCs w:val="28"/>
        </w:rPr>
      </w:pPr>
    </w:p>
    <w:p w:rsidR="007172E6" w:rsidRPr="003A1535" w:rsidRDefault="007172E6" w:rsidP="0001143D">
      <w:pPr>
        <w:autoSpaceDE w:val="0"/>
        <w:autoSpaceDN w:val="0"/>
        <w:adjustRightInd w:val="0"/>
        <w:spacing w:after="0" w:line="240" w:lineRule="auto"/>
        <w:rPr>
          <w:rFonts w:ascii="Times New Roman" w:hAnsi="Times New Roman" w:cs="Times New Roman"/>
          <w:b/>
          <w:bCs/>
          <w:color w:val="0000FF"/>
          <w:sz w:val="28"/>
          <w:szCs w:val="28"/>
        </w:rPr>
      </w:pPr>
    </w:p>
    <w:p w:rsidR="0001143D" w:rsidRPr="003A1535" w:rsidRDefault="0001143D" w:rsidP="0001143D">
      <w:pPr>
        <w:autoSpaceDE w:val="0"/>
        <w:autoSpaceDN w:val="0"/>
        <w:adjustRightInd w:val="0"/>
        <w:spacing w:after="0" w:line="240" w:lineRule="auto"/>
        <w:rPr>
          <w:rFonts w:ascii="Times New Roman" w:hAnsi="Times New Roman" w:cs="Times New Roman"/>
          <w:b/>
          <w:bCs/>
          <w:color w:val="0000FF"/>
          <w:sz w:val="28"/>
          <w:szCs w:val="28"/>
        </w:rPr>
      </w:pPr>
      <w:r w:rsidRPr="003A1535">
        <w:rPr>
          <w:rFonts w:ascii="Times New Roman" w:hAnsi="Times New Roman" w:cs="Times New Roman"/>
          <w:b/>
          <w:bCs/>
          <w:color w:val="0000FF"/>
          <w:sz w:val="28"/>
          <w:szCs w:val="28"/>
        </w:rPr>
        <w:t>6- Yönetim ve İç Kontrol Sistemi</w:t>
      </w:r>
    </w:p>
    <w:p w:rsidR="00D90CA9" w:rsidRPr="003A1535" w:rsidRDefault="00D90CA9" w:rsidP="00D90CA9">
      <w:pPr>
        <w:spacing w:after="200"/>
        <w:rPr>
          <w:rFonts w:ascii="Times New Roman" w:eastAsia="Calibri" w:hAnsi="Times New Roman" w:cs="Times New Roman"/>
          <w:b/>
          <w:color w:val="0000FF"/>
        </w:rPr>
      </w:pPr>
    </w:p>
    <w:p w:rsidR="00D90CA9" w:rsidRPr="003A1535" w:rsidRDefault="00D90CA9" w:rsidP="00D90CA9">
      <w:pPr>
        <w:spacing w:after="200"/>
        <w:ind w:firstLine="708"/>
        <w:rPr>
          <w:rFonts w:ascii="Times New Roman" w:eastAsia="Calibri" w:hAnsi="Times New Roman" w:cs="Times New Roman"/>
          <w:sz w:val="24"/>
          <w:szCs w:val="24"/>
        </w:rPr>
      </w:pPr>
      <w:r w:rsidRPr="003A1535">
        <w:rPr>
          <w:rFonts w:ascii="Times New Roman" w:eastAsia="Calibri" w:hAnsi="Times New Roman" w:cs="Times New Roman"/>
          <w:sz w:val="24"/>
          <w:szCs w:val="24"/>
        </w:rPr>
        <w:t xml:space="preserve">Satın Alma Şube Müdürlüğü Yükseköğretim Kurumları’nın İdari Teşkilat Hakkında </w:t>
      </w:r>
    </w:p>
    <w:p w:rsidR="00D90CA9" w:rsidRPr="003A1535" w:rsidRDefault="00D90CA9" w:rsidP="00D90CA9">
      <w:pPr>
        <w:spacing w:after="200"/>
        <w:rPr>
          <w:rFonts w:ascii="Times New Roman" w:eastAsia="Calibri" w:hAnsi="Times New Roman" w:cs="Times New Roman"/>
          <w:b/>
          <w:sz w:val="24"/>
          <w:szCs w:val="24"/>
        </w:rPr>
      </w:pPr>
      <w:r w:rsidRPr="003A1535">
        <w:rPr>
          <w:rFonts w:ascii="Times New Roman" w:eastAsia="Calibri" w:hAnsi="Times New Roman" w:cs="Times New Roman"/>
          <w:sz w:val="24"/>
          <w:szCs w:val="24"/>
        </w:rPr>
        <w:t>Kanun Hükmünde Kararnamenin 36’ıncı maddesinde belirtilen görevleri yerine getirir</w:t>
      </w:r>
      <w:r w:rsidRPr="003A1535">
        <w:rPr>
          <w:rFonts w:ascii="Times New Roman" w:eastAsia="Calibri" w:hAnsi="Times New Roman" w:cs="Times New Roman"/>
          <w:b/>
          <w:sz w:val="24"/>
          <w:szCs w:val="24"/>
        </w:rPr>
        <w:t>.</w:t>
      </w:r>
    </w:p>
    <w:p w:rsidR="0067271F" w:rsidRPr="003A1535" w:rsidRDefault="0067271F" w:rsidP="00D90CA9">
      <w:pPr>
        <w:spacing w:after="200"/>
        <w:rPr>
          <w:rFonts w:ascii="Times New Roman" w:eastAsia="Calibri" w:hAnsi="Times New Roman" w:cs="Times New Roman"/>
          <w:b/>
          <w:sz w:val="16"/>
          <w:szCs w:val="16"/>
        </w:rPr>
      </w:pPr>
    </w:p>
    <w:p w:rsidR="0067271F" w:rsidRPr="003A1535" w:rsidRDefault="0067271F" w:rsidP="00D90CA9">
      <w:pPr>
        <w:spacing w:after="200"/>
        <w:rPr>
          <w:rFonts w:ascii="Times New Roman" w:eastAsia="Calibri" w:hAnsi="Times New Roman" w:cs="Times New Roman"/>
          <w:b/>
          <w:sz w:val="16"/>
          <w:szCs w:val="16"/>
        </w:rPr>
      </w:pPr>
    </w:p>
    <w:p w:rsidR="0067271F" w:rsidRPr="003A1535" w:rsidRDefault="0067271F" w:rsidP="0067271F">
      <w:pPr>
        <w:spacing w:line="360" w:lineRule="auto"/>
        <w:ind w:firstLine="708"/>
        <w:jc w:val="both"/>
        <w:rPr>
          <w:rFonts w:ascii="Times New Roman" w:hAnsi="Times New Roman" w:cs="Times New Roman"/>
          <w:b/>
          <w:color w:val="000099"/>
          <w:sz w:val="24"/>
          <w:szCs w:val="24"/>
          <w:lang w:eastAsia="tr-TR"/>
        </w:rPr>
      </w:pPr>
      <w:r w:rsidRPr="003A1535">
        <w:rPr>
          <w:rFonts w:ascii="Times New Roman" w:hAnsi="Times New Roman" w:cs="Times New Roman"/>
          <w:b/>
          <w:color w:val="000099"/>
          <w:sz w:val="24"/>
          <w:szCs w:val="24"/>
          <w:lang w:eastAsia="tr-TR"/>
        </w:rPr>
        <w:t xml:space="preserve">                  5. SATIN ALMA ŞUBE MÜDÜRLÜĞÜ </w:t>
      </w:r>
    </w:p>
    <w:p w:rsidR="0067271F" w:rsidRPr="003A1535" w:rsidRDefault="0067271F" w:rsidP="0067271F">
      <w:pPr>
        <w:ind w:firstLine="708"/>
        <w:jc w:val="both"/>
        <w:rPr>
          <w:rFonts w:ascii="Times New Roman" w:hAnsi="Times New Roman" w:cs="Times New Roman"/>
          <w:sz w:val="24"/>
          <w:szCs w:val="24"/>
          <w:lang w:eastAsia="tr-TR"/>
        </w:rPr>
      </w:pPr>
      <w:r w:rsidRPr="003A1535">
        <w:rPr>
          <w:rFonts w:ascii="Times New Roman" w:hAnsi="Times New Roman" w:cs="Times New Roman"/>
          <w:sz w:val="24"/>
          <w:szCs w:val="24"/>
          <w:lang w:eastAsia="tr-TR"/>
        </w:rPr>
        <w:t xml:space="preserve">Üniversitemiz İdari ve Mali İşler Dairesi Başkanlığına mali dönem itibari ile verilen ödenekler aşağıda belirtildiği şekilde kullanılmaktadır. </w:t>
      </w:r>
    </w:p>
    <w:p w:rsidR="0067271F" w:rsidRPr="003A1535" w:rsidRDefault="0067271F" w:rsidP="0067271F">
      <w:pPr>
        <w:ind w:firstLine="708"/>
        <w:jc w:val="both"/>
        <w:rPr>
          <w:rFonts w:ascii="Times New Roman" w:hAnsi="Times New Roman" w:cs="Times New Roman"/>
          <w:sz w:val="24"/>
          <w:szCs w:val="24"/>
        </w:rPr>
      </w:pPr>
      <w:r w:rsidRPr="003A1535">
        <w:rPr>
          <w:rFonts w:ascii="Times New Roman" w:hAnsi="Times New Roman" w:cs="Times New Roman"/>
          <w:sz w:val="24"/>
          <w:szCs w:val="24"/>
        </w:rPr>
        <w:t xml:space="preserve">İlgili harcama kaleminden Üniversitemiz Rektörlüğüne bağlı Fakülte ve Yüksekokulların, Bağlı Birim ve Merkezlerin ve Daire Başkanlıkların ihtiyacı olan Makine Teçhizat Alımlarının yapılması, </w:t>
      </w:r>
    </w:p>
    <w:p w:rsidR="0067271F" w:rsidRPr="003A1535" w:rsidRDefault="0067271F" w:rsidP="0067271F">
      <w:pPr>
        <w:ind w:firstLine="708"/>
        <w:jc w:val="both"/>
        <w:rPr>
          <w:rFonts w:ascii="Times New Roman" w:hAnsi="Times New Roman" w:cs="Times New Roman"/>
          <w:sz w:val="24"/>
          <w:szCs w:val="24"/>
        </w:rPr>
      </w:pPr>
      <w:r w:rsidRPr="003A1535">
        <w:rPr>
          <w:rFonts w:ascii="Times New Roman" w:hAnsi="Times New Roman" w:cs="Times New Roman"/>
          <w:sz w:val="24"/>
          <w:szCs w:val="24"/>
        </w:rPr>
        <w:t>İlgili harcama kaleminden Üniversitemize bağlı Fakülte ve Yüksekokullar, Araştırma ve Uygulama Hastaneleri, Enstitüler, Daire Başkanlıkları ve Bağlı Bölüm ve Merkezlerin ihtiyacı olan bilgisayar ve yan ürünlerinin satın alınması,</w:t>
      </w:r>
    </w:p>
    <w:p w:rsidR="0067271F" w:rsidRPr="003A1535" w:rsidRDefault="0067271F" w:rsidP="0067271F">
      <w:pPr>
        <w:ind w:firstLine="708"/>
        <w:jc w:val="both"/>
        <w:rPr>
          <w:rFonts w:ascii="Times New Roman" w:hAnsi="Times New Roman" w:cs="Times New Roman"/>
          <w:sz w:val="24"/>
          <w:szCs w:val="24"/>
        </w:rPr>
      </w:pPr>
      <w:r w:rsidRPr="003A1535">
        <w:rPr>
          <w:rFonts w:ascii="Times New Roman" w:hAnsi="Times New Roman" w:cs="Times New Roman"/>
          <w:sz w:val="24"/>
          <w:szCs w:val="24"/>
        </w:rPr>
        <w:t xml:space="preserve">İlgili harcama kaleminde Üniversitemiz Rektörlüğüne bağlı Araştırma ve Uygulama Hastanelerinde ve Diş Hekimliği Fakültesinde kullanılacak olan Tıbbi Cihaz Alımlarının yapılması,  </w:t>
      </w:r>
    </w:p>
    <w:p w:rsidR="0067271F" w:rsidRPr="003A1535" w:rsidRDefault="0067271F" w:rsidP="0067271F">
      <w:pPr>
        <w:ind w:firstLine="708"/>
        <w:jc w:val="both"/>
        <w:rPr>
          <w:rFonts w:ascii="Times New Roman" w:hAnsi="Times New Roman" w:cs="Times New Roman"/>
          <w:sz w:val="24"/>
          <w:szCs w:val="24"/>
        </w:rPr>
      </w:pPr>
      <w:r w:rsidRPr="003A1535">
        <w:rPr>
          <w:rFonts w:ascii="Times New Roman" w:hAnsi="Times New Roman" w:cs="Times New Roman"/>
          <w:sz w:val="24"/>
          <w:szCs w:val="24"/>
        </w:rPr>
        <w:t xml:space="preserve">Üniversitemiz Kütüphanesinin ihtiyacı olan yerli ve yabancı yayın alımının yapılması, </w:t>
      </w:r>
    </w:p>
    <w:p w:rsidR="0067271F" w:rsidRPr="003A1535" w:rsidRDefault="0067271F" w:rsidP="0067271F">
      <w:pPr>
        <w:ind w:firstLine="708"/>
        <w:jc w:val="both"/>
        <w:rPr>
          <w:rFonts w:ascii="Times New Roman" w:hAnsi="Times New Roman" w:cs="Times New Roman"/>
          <w:sz w:val="24"/>
          <w:szCs w:val="24"/>
        </w:rPr>
      </w:pPr>
      <w:r w:rsidRPr="003A1535">
        <w:rPr>
          <w:rFonts w:ascii="Times New Roman" w:hAnsi="Times New Roman" w:cs="Times New Roman"/>
          <w:sz w:val="24"/>
          <w:szCs w:val="24"/>
        </w:rPr>
        <w:lastRenderedPageBreak/>
        <w:t xml:space="preserve">Üniversitemiz Rektörlüğünün ihtiyacı doğrultusunda Koruma ve Güvenlik Hizmet Alım İhalesinin yapılması, </w:t>
      </w:r>
    </w:p>
    <w:p w:rsidR="0067271F" w:rsidRPr="003A1535" w:rsidRDefault="0067271F" w:rsidP="0067271F">
      <w:pPr>
        <w:ind w:firstLine="708"/>
        <w:jc w:val="both"/>
        <w:rPr>
          <w:rFonts w:ascii="Times New Roman" w:hAnsi="Times New Roman" w:cs="Times New Roman"/>
          <w:sz w:val="24"/>
          <w:szCs w:val="24"/>
        </w:rPr>
      </w:pPr>
      <w:r w:rsidRPr="003A1535">
        <w:rPr>
          <w:rFonts w:ascii="Times New Roman" w:hAnsi="Times New Roman" w:cs="Times New Roman"/>
          <w:sz w:val="24"/>
          <w:szCs w:val="24"/>
        </w:rPr>
        <w:t xml:space="preserve">Üniversitemiz Rektörlüğünün ihtiyacı doğrultusunda Temizlik Vb. Hizmet Alım İhalesinin yapılması, </w:t>
      </w:r>
    </w:p>
    <w:p w:rsidR="0067271F" w:rsidRPr="003A1535" w:rsidRDefault="0067271F" w:rsidP="0067271F">
      <w:pPr>
        <w:ind w:firstLine="708"/>
        <w:jc w:val="both"/>
        <w:rPr>
          <w:rFonts w:ascii="Times New Roman" w:hAnsi="Times New Roman" w:cs="Times New Roman"/>
          <w:sz w:val="24"/>
          <w:szCs w:val="24"/>
        </w:rPr>
      </w:pPr>
      <w:r w:rsidRPr="003A1535">
        <w:rPr>
          <w:rFonts w:ascii="Times New Roman" w:hAnsi="Times New Roman" w:cs="Times New Roman"/>
          <w:sz w:val="24"/>
          <w:szCs w:val="24"/>
        </w:rPr>
        <w:t xml:space="preserve">Üniversitemiz Rektörlüğünün ihtiyacı olan Akaryakıt Alım İhalesinin yapılması, </w:t>
      </w:r>
    </w:p>
    <w:p w:rsidR="0067271F" w:rsidRPr="003A1535" w:rsidRDefault="0067271F" w:rsidP="0067271F">
      <w:pPr>
        <w:ind w:firstLine="708"/>
        <w:jc w:val="both"/>
        <w:rPr>
          <w:rFonts w:ascii="Times New Roman" w:hAnsi="Times New Roman" w:cs="Times New Roman"/>
          <w:sz w:val="24"/>
          <w:szCs w:val="24"/>
        </w:rPr>
      </w:pPr>
      <w:r w:rsidRPr="003A1535">
        <w:rPr>
          <w:rFonts w:ascii="Times New Roman" w:hAnsi="Times New Roman" w:cs="Times New Roman"/>
          <w:sz w:val="24"/>
          <w:szCs w:val="24"/>
        </w:rPr>
        <w:t xml:space="preserve">Devlet Malzeme Ofisinden alımı yapılan Mal ve Malzemelerin Üniversitemiz birimlerine teslimatının yapılması, </w:t>
      </w:r>
    </w:p>
    <w:p w:rsidR="0067271F" w:rsidRPr="003A1535" w:rsidRDefault="0067271F" w:rsidP="0067271F">
      <w:pPr>
        <w:ind w:firstLine="708"/>
        <w:jc w:val="both"/>
        <w:rPr>
          <w:rFonts w:ascii="Times New Roman" w:hAnsi="Times New Roman" w:cs="Times New Roman"/>
          <w:sz w:val="24"/>
          <w:szCs w:val="24"/>
        </w:rPr>
      </w:pPr>
      <w:r w:rsidRPr="003A1535">
        <w:rPr>
          <w:rFonts w:ascii="Times New Roman" w:hAnsi="Times New Roman" w:cs="Times New Roman"/>
          <w:sz w:val="24"/>
          <w:szCs w:val="24"/>
        </w:rPr>
        <w:t>Üniversitemiz Rektörlüğü kampüs alanı içerisinde bulunan 16</w:t>
      </w:r>
      <w:r w:rsidRPr="003A1535">
        <w:rPr>
          <w:rFonts w:ascii="Times New Roman" w:hAnsi="Times New Roman" w:cs="Times New Roman"/>
          <w:color w:val="FF0000"/>
          <w:sz w:val="24"/>
          <w:szCs w:val="24"/>
        </w:rPr>
        <w:t xml:space="preserve"> </w:t>
      </w:r>
      <w:r w:rsidRPr="003A1535">
        <w:rPr>
          <w:rFonts w:ascii="Times New Roman" w:hAnsi="Times New Roman" w:cs="Times New Roman"/>
          <w:sz w:val="24"/>
          <w:szCs w:val="24"/>
        </w:rPr>
        <w:t>adet taşınmazın ve Vakıf Çarşısı içerisinde bulunan taşınmazların ihale işlemlerinin yapılması, elektrik yakıt ve su bedelleri ile ilgili tebligatların ve diğer tebliğatların yapılması faaliyetlerinin yürütülmesi</w:t>
      </w:r>
    </w:p>
    <w:p w:rsidR="0067271F" w:rsidRPr="003A1535" w:rsidRDefault="0067271F" w:rsidP="0067271F">
      <w:pPr>
        <w:overflowPunct w:val="0"/>
        <w:autoSpaceDE w:val="0"/>
        <w:autoSpaceDN w:val="0"/>
        <w:adjustRightInd w:val="0"/>
        <w:ind w:firstLine="708"/>
        <w:jc w:val="both"/>
        <w:textAlignment w:val="baseline"/>
        <w:rPr>
          <w:rFonts w:ascii="Times New Roman" w:hAnsi="Times New Roman" w:cs="Times New Roman"/>
          <w:sz w:val="24"/>
          <w:szCs w:val="24"/>
          <w:lang w:eastAsia="tr-TR"/>
        </w:rPr>
      </w:pPr>
      <w:r w:rsidRPr="003A1535">
        <w:rPr>
          <w:rFonts w:ascii="Times New Roman" w:hAnsi="Times New Roman" w:cs="Times New Roman"/>
          <w:sz w:val="24"/>
          <w:szCs w:val="24"/>
          <w:lang w:eastAsia="tr-TR"/>
        </w:rPr>
        <w:t xml:space="preserve">Üniversitemiz Rektörlük Makamına tahsis edilen “temsil, ağırlama, fuar, tören ve organizasyon giderleri”  ile ilgili harcamaları yapılması,  </w:t>
      </w:r>
    </w:p>
    <w:p w:rsidR="0067271F" w:rsidRPr="003A1535" w:rsidRDefault="0067271F" w:rsidP="0067271F">
      <w:pPr>
        <w:overflowPunct w:val="0"/>
        <w:autoSpaceDE w:val="0"/>
        <w:autoSpaceDN w:val="0"/>
        <w:adjustRightInd w:val="0"/>
        <w:ind w:firstLine="708"/>
        <w:jc w:val="both"/>
        <w:textAlignment w:val="baseline"/>
        <w:rPr>
          <w:rFonts w:ascii="Times New Roman" w:hAnsi="Times New Roman" w:cs="Times New Roman"/>
          <w:sz w:val="24"/>
          <w:szCs w:val="24"/>
          <w:lang w:eastAsia="tr-TR"/>
        </w:rPr>
      </w:pPr>
      <w:r w:rsidRPr="003A1535">
        <w:rPr>
          <w:rFonts w:ascii="Times New Roman" w:hAnsi="Times New Roman" w:cs="Times New Roman"/>
          <w:sz w:val="24"/>
          <w:szCs w:val="24"/>
          <w:lang w:eastAsia="tr-TR"/>
        </w:rPr>
        <w:t>Üniversitemiz Rektörlüğüne bağlı birimlerin hizmetinde kullanılan araçların zorunlu mali sorumluluk sigortası giderlerinin yapılması,</w:t>
      </w:r>
    </w:p>
    <w:p w:rsidR="0067271F" w:rsidRPr="003A1535" w:rsidRDefault="0067271F" w:rsidP="0067271F">
      <w:pPr>
        <w:overflowPunct w:val="0"/>
        <w:autoSpaceDE w:val="0"/>
        <w:autoSpaceDN w:val="0"/>
        <w:adjustRightInd w:val="0"/>
        <w:ind w:firstLine="708"/>
        <w:jc w:val="both"/>
        <w:textAlignment w:val="baseline"/>
        <w:rPr>
          <w:rFonts w:ascii="Times New Roman" w:hAnsi="Times New Roman" w:cs="Times New Roman"/>
          <w:sz w:val="24"/>
          <w:szCs w:val="24"/>
          <w:lang w:eastAsia="tr-TR"/>
        </w:rPr>
      </w:pPr>
      <w:r w:rsidRPr="003A1535">
        <w:rPr>
          <w:rFonts w:ascii="Times New Roman" w:hAnsi="Times New Roman" w:cs="Times New Roman"/>
          <w:sz w:val="24"/>
          <w:szCs w:val="24"/>
          <w:lang w:eastAsia="tr-TR"/>
        </w:rPr>
        <w:t xml:space="preserve">Üniversitemiz Rektörlüğüne bağlı birimlerin “menkul mal gayri maddi hak alım, bakım ve onarım giderleri ile ilgili harcamaların yapılması, </w:t>
      </w:r>
    </w:p>
    <w:p w:rsidR="0067271F" w:rsidRPr="003A1535" w:rsidRDefault="0067271F" w:rsidP="0067271F">
      <w:pPr>
        <w:overflowPunct w:val="0"/>
        <w:autoSpaceDE w:val="0"/>
        <w:autoSpaceDN w:val="0"/>
        <w:adjustRightInd w:val="0"/>
        <w:ind w:firstLine="708"/>
        <w:jc w:val="both"/>
        <w:textAlignment w:val="baseline"/>
        <w:rPr>
          <w:rFonts w:ascii="Times New Roman" w:hAnsi="Times New Roman" w:cs="Times New Roman"/>
          <w:sz w:val="24"/>
          <w:szCs w:val="24"/>
          <w:lang w:eastAsia="tr-TR"/>
        </w:rPr>
      </w:pPr>
    </w:p>
    <w:p w:rsidR="0067271F" w:rsidRPr="003A1535" w:rsidRDefault="0067271F" w:rsidP="0067271F">
      <w:pPr>
        <w:overflowPunct w:val="0"/>
        <w:autoSpaceDE w:val="0"/>
        <w:autoSpaceDN w:val="0"/>
        <w:adjustRightInd w:val="0"/>
        <w:ind w:firstLine="708"/>
        <w:jc w:val="both"/>
        <w:textAlignment w:val="baseline"/>
        <w:rPr>
          <w:rFonts w:ascii="Times New Roman" w:hAnsi="Times New Roman" w:cs="Times New Roman"/>
          <w:sz w:val="24"/>
          <w:szCs w:val="24"/>
          <w:lang w:eastAsia="tr-TR"/>
        </w:rPr>
      </w:pPr>
      <w:r w:rsidRPr="003A1535">
        <w:rPr>
          <w:rFonts w:ascii="Times New Roman" w:hAnsi="Times New Roman" w:cs="Times New Roman"/>
          <w:sz w:val="24"/>
          <w:szCs w:val="24"/>
          <w:lang w:eastAsia="tr-TR"/>
        </w:rPr>
        <w:t xml:space="preserve">Üniversitemiz Rektörlüğü kampüs alanının elektrik, su, telefon,  atık su ve gaz tüketim vb. bedellerinin ödenmesi, </w:t>
      </w:r>
    </w:p>
    <w:p w:rsidR="0067271F" w:rsidRPr="003A1535" w:rsidRDefault="0067271F" w:rsidP="0067271F">
      <w:pPr>
        <w:jc w:val="both"/>
        <w:rPr>
          <w:rFonts w:ascii="Times New Roman" w:hAnsi="Times New Roman" w:cs="Times New Roman"/>
          <w:sz w:val="24"/>
          <w:szCs w:val="24"/>
        </w:rPr>
      </w:pPr>
    </w:p>
    <w:p w:rsidR="0067271F" w:rsidRPr="003A1535" w:rsidRDefault="0067271F" w:rsidP="0067271F">
      <w:pPr>
        <w:ind w:firstLine="708"/>
        <w:jc w:val="both"/>
        <w:rPr>
          <w:rFonts w:ascii="Times New Roman" w:hAnsi="Times New Roman" w:cs="Times New Roman"/>
          <w:sz w:val="24"/>
          <w:szCs w:val="24"/>
        </w:rPr>
      </w:pPr>
      <w:r w:rsidRPr="003A1535">
        <w:rPr>
          <w:rFonts w:ascii="Times New Roman" w:hAnsi="Times New Roman" w:cs="Times New Roman"/>
          <w:sz w:val="24"/>
          <w:szCs w:val="24"/>
        </w:rPr>
        <w:t xml:space="preserve">Üniversitemiz Rektörlüğü bünyesinde hizmet veren personelin (hemşire ve koruma güvenlik personeli) yazlık ve kışlık olarak giyim ihalesinin hazırlanması ve satın alınmasının yapılması  </w:t>
      </w:r>
    </w:p>
    <w:p w:rsidR="0067271F" w:rsidRPr="003A1535" w:rsidRDefault="0067271F" w:rsidP="0067271F">
      <w:pPr>
        <w:ind w:firstLine="708"/>
        <w:jc w:val="both"/>
        <w:rPr>
          <w:rFonts w:ascii="Times New Roman" w:hAnsi="Times New Roman" w:cs="Times New Roman"/>
          <w:sz w:val="24"/>
          <w:szCs w:val="24"/>
        </w:rPr>
      </w:pPr>
      <w:r w:rsidRPr="003A1535">
        <w:rPr>
          <w:rFonts w:ascii="Times New Roman" w:hAnsi="Times New Roman" w:cs="Times New Roman"/>
          <w:sz w:val="24"/>
          <w:szCs w:val="24"/>
        </w:rPr>
        <w:t xml:space="preserve">Üniversitemiz personelinin yemek yardımı ödeneğinin Sağlık Kültür ve Spor Daire Başkanlığına bağlı yemek kuruluna aktarılması, </w:t>
      </w:r>
    </w:p>
    <w:p w:rsidR="0067271F" w:rsidRPr="003A1535" w:rsidRDefault="0067271F" w:rsidP="00D90CA9">
      <w:pPr>
        <w:spacing w:after="200"/>
        <w:rPr>
          <w:rFonts w:ascii="Times New Roman" w:eastAsia="Calibri" w:hAnsi="Times New Roman" w:cs="Times New Roman"/>
          <w:b/>
          <w:sz w:val="24"/>
          <w:szCs w:val="24"/>
        </w:rPr>
      </w:pPr>
    </w:p>
    <w:p w:rsidR="0067271F" w:rsidRDefault="0067271F" w:rsidP="00D90CA9">
      <w:pPr>
        <w:spacing w:after="200"/>
        <w:rPr>
          <w:rFonts w:ascii="Times New Roman" w:eastAsia="Calibri" w:hAnsi="Times New Roman" w:cs="Times New Roman"/>
          <w:b/>
          <w:sz w:val="16"/>
          <w:szCs w:val="16"/>
        </w:rPr>
      </w:pPr>
    </w:p>
    <w:p w:rsidR="004C606D" w:rsidRDefault="004C606D" w:rsidP="00D90CA9">
      <w:pPr>
        <w:spacing w:after="200"/>
        <w:rPr>
          <w:rFonts w:ascii="Times New Roman" w:eastAsia="Calibri" w:hAnsi="Times New Roman" w:cs="Times New Roman"/>
          <w:b/>
          <w:sz w:val="16"/>
          <w:szCs w:val="16"/>
        </w:rPr>
      </w:pPr>
    </w:p>
    <w:p w:rsidR="004C606D" w:rsidRDefault="004C606D" w:rsidP="00D90CA9">
      <w:pPr>
        <w:spacing w:after="200"/>
        <w:rPr>
          <w:rFonts w:ascii="Times New Roman" w:eastAsia="Calibri" w:hAnsi="Times New Roman" w:cs="Times New Roman"/>
          <w:b/>
          <w:sz w:val="16"/>
          <w:szCs w:val="16"/>
        </w:rPr>
      </w:pPr>
    </w:p>
    <w:p w:rsidR="004C606D" w:rsidRDefault="004C606D" w:rsidP="00D90CA9">
      <w:pPr>
        <w:spacing w:after="200"/>
        <w:rPr>
          <w:rFonts w:ascii="Times New Roman" w:eastAsia="Calibri" w:hAnsi="Times New Roman" w:cs="Times New Roman"/>
          <w:b/>
          <w:sz w:val="16"/>
          <w:szCs w:val="16"/>
        </w:rPr>
      </w:pPr>
    </w:p>
    <w:p w:rsidR="004C606D" w:rsidRDefault="004C606D" w:rsidP="00D90CA9">
      <w:pPr>
        <w:spacing w:after="200"/>
        <w:rPr>
          <w:rFonts w:ascii="Times New Roman" w:eastAsia="Calibri" w:hAnsi="Times New Roman" w:cs="Times New Roman"/>
          <w:b/>
          <w:sz w:val="16"/>
          <w:szCs w:val="16"/>
        </w:rPr>
      </w:pPr>
    </w:p>
    <w:p w:rsidR="004C606D" w:rsidRDefault="004C606D" w:rsidP="00D90CA9">
      <w:pPr>
        <w:spacing w:after="200"/>
        <w:rPr>
          <w:rFonts w:ascii="Times New Roman" w:eastAsia="Calibri" w:hAnsi="Times New Roman" w:cs="Times New Roman"/>
          <w:b/>
          <w:sz w:val="16"/>
          <w:szCs w:val="16"/>
        </w:rPr>
      </w:pPr>
    </w:p>
    <w:p w:rsidR="004C606D" w:rsidRDefault="004C606D" w:rsidP="00D90CA9">
      <w:pPr>
        <w:spacing w:after="200"/>
        <w:rPr>
          <w:rFonts w:ascii="Times New Roman" w:eastAsia="Calibri" w:hAnsi="Times New Roman" w:cs="Times New Roman"/>
          <w:b/>
          <w:sz w:val="16"/>
          <w:szCs w:val="16"/>
        </w:rPr>
      </w:pPr>
    </w:p>
    <w:p w:rsidR="004C606D" w:rsidRDefault="004C606D" w:rsidP="00D90CA9">
      <w:pPr>
        <w:spacing w:after="200"/>
        <w:rPr>
          <w:rFonts w:ascii="Times New Roman" w:eastAsia="Calibri" w:hAnsi="Times New Roman" w:cs="Times New Roman"/>
          <w:b/>
          <w:sz w:val="16"/>
          <w:szCs w:val="16"/>
        </w:rPr>
      </w:pPr>
    </w:p>
    <w:p w:rsidR="004C606D" w:rsidRPr="003A1535" w:rsidRDefault="004C606D" w:rsidP="00D90CA9">
      <w:pPr>
        <w:spacing w:after="200"/>
        <w:rPr>
          <w:rFonts w:ascii="Times New Roman" w:eastAsia="Calibri" w:hAnsi="Times New Roman" w:cs="Times New Roman"/>
          <w:b/>
          <w:sz w:val="16"/>
          <w:szCs w:val="16"/>
        </w:rPr>
      </w:pPr>
    </w:p>
    <w:p w:rsidR="007172E6" w:rsidRPr="003A1535" w:rsidRDefault="007172E6" w:rsidP="007172E6">
      <w:pPr>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4"/>
        <w:gridCol w:w="5878"/>
      </w:tblGrid>
      <w:tr w:rsidR="00575238" w:rsidRPr="003A1535" w:rsidTr="00575238">
        <w:tc>
          <w:tcPr>
            <w:tcW w:w="3184" w:type="dxa"/>
            <w:shd w:val="clear" w:color="auto" w:fill="auto"/>
            <w:vAlign w:val="center"/>
          </w:tcPr>
          <w:p w:rsidR="007172E6" w:rsidRPr="003A1535" w:rsidRDefault="00575238" w:rsidP="007172E6">
            <w:pPr>
              <w:rPr>
                <w:rFonts w:ascii="Times New Roman" w:eastAsia="Calibri" w:hAnsi="Times New Roman" w:cs="Times New Roman"/>
                <w:b/>
                <w:bCs/>
                <w:sz w:val="16"/>
                <w:szCs w:val="16"/>
              </w:rPr>
            </w:pPr>
            <w:r w:rsidRPr="003A1535">
              <w:rPr>
                <w:rFonts w:ascii="Times New Roman" w:eastAsia="Calibri" w:hAnsi="Times New Roman" w:cs="Times New Roman"/>
                <w:b/>
                <w:bCs/>
                <w:noProof/>
                <w:sz w:val="16"/>
                <w:szCs w:val="16"/>
                <w:lang w:eastAsia="tr-TR"/>
              </w:rPr>
              <w:lastRenderedPageBreak/>
              <w:drawing>
                <wp:inline distT="0" distB="0" distL="0" distR="0" wp14:anchorId="37C4A499">
                  <wp:extent cx="885825" cy="885825"/>
                  <wp:effectExtent l="0" t="0" r="9525" b="9525"/>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pic:spPr>
                      </pic:pic>
                    </a:graphicData>
                  </a:graphic>
                </wp:inline>
              </w:drawing>
            </w:r>
          </w:p>
        </w:tc>
        <w:tc>
          <w:tcPr>
            <w:tcW w:w="5878" w:type="dxa"/>
            <w:shd w:val="clear" w:color="auto" w:fill="auto"/>
            <w:vAlign w:val="center"/>
          </w:tcPr>
          <w:p w:rsidR="007172E6" w:rsidRPr="003A1535" w:rsidRDefault="007172E6" w:rsidP="007172E6">
            <w:pPr>
              <w:jc w:val="center"/>
              <w:rPr>
                <w:rFonts w:ascii="Times New Roman" w:eastAsia="Calibri" w:hAnsi="Times New Roman" w:cs="Times New Roman"/>
                <w:b/>
                <w:bCs/>
                <w:sz w:val="16"/>
                <w:szCs w:val="16"/>
              </w:rPr>
            </w:pPr>
            <w:r w:rsidRPr="003A1535">
              <w:rPr>
                <w:rFonts w:ascii="Times New Roman" w:eastAsia="Calibri" w:hAnsi="Times New Roman" w:cs="Times New Roman"/>
                <w:b/>
                <w:bCs/>
                <w:sz w:val="16"/>
                <w:szCs w:val="16"/>
              </w:rPr>
              <w:t>T.C.</w:t>
            </w:r>
          </w:p>
          <w:p w:rsidR="007172E6" w:rsidRPr="003A1535" w:rsidRDefault="007172E6" w:rsidP="007172E6">
            <w:pPr>
              <w:jc w:val="center"/>
              <w:rPr>
                <w:rFonts w:ascii="Times New Roman" w:eastAsia="Calibri" w:hAnsi="Times New Roman" w:cs="Times New Roman"/>
                <w:b/>
                <w:bCs/>
                <w:sz w:val="16"/>
                <w:szCs w:val="16"/>
              </w:rPr>
            </w:pPr>
            <w:r w:rsidRPr="003A1535">
              <w:rPr>
                <w:rFonts w:ascii="Times New Roman" w:eastAsia="Calibri" w:hAnsi="Times New Roman" w:cs="Times New Roman"/>
                <w:b/>
                <w:bCs/>
                <w:sz w:val="16"/>
                <w:szCs w:val="16"/>
              </w:rPr>
              <w:t>ERCİYES ÜNİVERSİTESİ</w:t>
            </w:r>
          </w:p>
          <w:p w:rsidR="007172E6" w:rsidRPr="003A1535" w:rsidRDefault="0067271F" w:rsidP="0067271F">
            <w:pPr>
              <w:jc w:val="center"/>
              <w:rPr>
                <w:rFonts w:ascii="Times New Roman" w:eastAsia="Calibri" w:hAnsi="Times New Roman" w:cs="Times New Roman"/>
                <w:b/>
                <w:bCs/>
                <w:sz w:val="16"/>
                <w:szCs w:val="16"/>
              </w:rPr>
            </w:pPr>
            <w:r w:rsidRPr="003A1535">
              <w:rPr>
                <w:rFonts w:ascii="Times New Roman" w:eastAsia="Calibri" w:hAnsi="Times New Roman" w:cs="Times New Roman"/>
                <w:b/>
                <w:bCs/>
                <w:sz w:val="16"/>
                <w:szCs w:val="16"/>
              </w:rPr>
              <w:t>GÖREV TANIM FORMU</w:t>
            </w:r>
          </w:p>
        </w:tc>
      </w:tr>
      <w:tr w:rsidR="00575238" w:rsidRPr="003A1535" w:rsidTr="00575238">
        <w:tc>
          <w:tcPr>
            <w:tcW w:w="3184" w:type="dxa"/>
            <w:shd w:val="clear" w:color="auto" w:fill="auto"/>
            <w:vAlign w:val="center"/>
          </w:tcPr>
          <w:p w:rsidR="007172E6" w:rsidRPr="003A1535" w:rsidRDefault="007172E6" w:rsidP="007172E6">
            <w:pPr>
              <w:rPr>
                <w:rFonts w:ascii="Times New Roman" w:eastAsia="Calibri" w:hAnsi="Times New Roman" w:cs="Times New Roman"/>
                <w:sz w:val="16"/>
                <w:szCs w:val="16"/>
              </w:rPr>
            </w:pPr>
            <w:r w:rsidRPr="003A1535">
              <w:rPr>
                <w:rFonts w:ascii="Times New Roman" w:eastAsia="Calibri" w:hAnsi="Times New Roman" w:cs="Times New Roman"/>
                <w:sz w:val="16"/>
                <w:szCs w:val="16"/>
              </w:rPr>
              <w:t>Birim</w:t>
            </w:r>
          </w:p>
        </w:tc>
        <w:tc>
          <w:tcPr>
            <w:tcW w:w="5878" w:type="dxa"/>
            <w:shd w:val="clear" w:color="auto" w:fill="auto"/>
            <w:vAlign w:val="center"/>
          </w:tcPr>
          <w:p w:rsidR="007172E6" w:rsidRPr="003A1535" w:rsidRDefault="007172E6" w:rsidP="007172E6">
            <w:pPr>
              <w:rPr>
                <w:rFonts w:ascii="Times New Roman" w:eastAsia="Calibri" w:hAnsi="Times New Roman" w:cs="Times New Roman"/>
                <w:sz w:val="16"/>
                <w:szCs w:val="16"/>
              </w:rPr>
            </w:pPr>
            <w:r w:rsidRPr="003A1535">
              <w:rPr>
                <w:rFonts w:ascii="Times New Roman" w:eastAsia="Calibri" w:hAnsi="Times New Roman" w:cs="Times New Roman"/>
                <w:sz w:val="16"/>
                <w:szCs w:val="16"/>
              </w:rPr>
              <w:t>İdari ve Mali İşler Daire Başkanlığı</w:t>
            </w:r>
          </w:p>
        </w:tc>
      </w:tr>
      <w:tr w:rsidR="00575238" w:rsidRPr="003A1535" w:rsidTr="00575238">
        <w:tc>
          <w:tcPr>
            <w:tcW w:w="3184" w:type="dxa"/>
            <w:shd w:val="clear" w:color="auto" w:fill="auto"/>
            <w:vAlign w:val="center"/>
          </w:tcPr>
          <w:p w:rsidR="007172E6" w:rsidRPr="003A1535" w:rsidRDefault="007172E6" w:rsidP="007172E6">
            <w:pPr>
              <w:rPr>
                <w:rFonts w:ascii="Times New Roman" w:eastAsia="Calibri" w:hAnsi="Times New Roman" w:cs="Times New Roman"/>
                <w:sz w:val="16"/>
                <w:szCs w:val="16"/>
              </w:rPr>
            </w:pPr>
            <w:r w:rsidRPr="003A1535">
              <w:rPr>
                <w:rFonts w:ascii="Times New Roman" w:eastAsia="Calibri" w:hAnsi="Times New Roman" w:cs="Times New Roman"/>
                <w:sz w:val="16"/>
                <w:szCs w:val="16"/>
              </w:rPr>
              <w:t>Unvan</w:t>
            </w:r>
          </w:p>
        </w:tc>
        <w:tc>
          <w:tcPr>
            <w:tcW w:w="5878" w:type="dxa"/>
            <w:shd w:val="clear" w:color="auto" w:fill="auto"/>
            <w:vAlign w:val="center"/>
          </w:tcPr>
          <w:p w:rsidR="007172E6" w:rsidRPr="003A1535" w:rsidRDefault="007172E6" w:rsidP="007172E6">
            <w:pPr>
              <w:rPr>
                <w:rFonts w:ascii="Times New Roman" w:eastAsia="Calibri" w:hAnsi="Times New Roman" w:cs="Times New Roman"/>
                <w:b/>
                <w:i/>
                <w:sz w:val="16"/>
                <w:szCs w:val="16"/>
              </w:rPr>
            </w:pPr>
            <w:r w:rsidRPr="003A1535">
              <w:rPr>
                <w:rFonts w:ascii="Times New Roman" w:eastAsia="Calibri" w:hAnsi="Times New Roman" w:cs="Times New Roman"/>
                <w:b/>
                <w:i/>
                <w:sz w:val="16"/>
                <w:szCs w:val="16"/>
              </w:rPr>
              <w:t>Daire Başkanı</w:t>
            </w:r>
          </w:p>
        </w:tc>
      </w:tr>
      <w:tr w:rsidR="00575238" w:rsidRPr="003A1535" w:rsidTr="00575238">
        <w:tc>
          <w:tcPr>
            <w:tcW w:w="3184" w:type="dxa"/>
            <w:shd w:val="clear" w:color="auto" w:fill="auto"/>
            <w:vAlign w:val="center"/>
          </w:tcPr>
          <w:p w:rsidR="007172E6" w:rsidRPr="003A1535" w:rsidRDefault="007172E6" w:rsidP="007172E6">
            <w:pPr>
              <w:rPr>
                <w:rFonts w:ascii="Times New Roman" w:eastAsia="Calibri" w:hAnsi="Times New Roman" w:cs="Times New Roman"/>
                <w:sz w:val="16"/>
                <w:szCs w:val="16"/>
              </w:rPr>
            </w:pPr>
            <w:r w:rsidRPr="003A1535">
              <w:rPr>
                <w:rFonts w:ascii="Times New Roman" w:eastAsia="Calibri" w:hAnsi="Times New Roman" w:cs="Times New Roman"/>
                <w:sz w:val="16"/>
                <w:szCs w:val="16"/>
              </w:rPr>
              <w:t>Sorumluluk Alanı</w:t>
            </w:r>
          </w:p>
        </w:tc>
        <w:tc>
          <w:tcPr>
            <w:tcW w:w="5878" w:type="dxa"/>
            <w:shd w:val="clear" w:color="auto" w:fill="auto"/>
            <w:vAlign w:val="center"/>
          </w:tcPr>
          <w:p w:rsidR="007172E6" w:rsidRPr="003A1535" w:rsidRDefault="007172E6" w:rsidP="007172E6">
            <w:pPr>
              <w:rPr>
                <w:rFonts w:ascii="Times New Roman" w:eastAsia="Calibri" w:hAnsi="Times New Roman" w:cs="Times New Roman"/>
                <w:sz w:val="16"/>
                <w:szCs w:val="16"/>
              </w:rPr>
            </w:pPr>
            <w:r w:rsidRPr="003A1535">
              <w:rPr>
                <w:rFonts w:ascii="Times New Roman" w:eastAsia="Calibri" w:hAnsi="Times New Roman" w:cs="Times New Roman"/>
                <w:sz w:val="16"/>
                <w:szCs w:val="16"/>
              </w:rPr>
              <w:t>Rektör, Rektör Yardımcıları, Genel Sekreter, Genel Sekreter Yrd. karşı sorumludur.</w:t>
            </w:r>
          </w:p>
        </w:tc>
      </w:tr>
      <w:tr w:rsidR="00575238" w:rsidRPr="003A1535" w:rsidTr="00575238">
        <w:tc>
          <w:tcPr>
            <w:tcW w:w="3184" w:type="dxa"/>
            <w:shd w:val="clear" w:color="auto" w:fill="auto"/>
            <w:vAlign w:val="center"/>
          </w:tcPr>
          <w:p w:rsidR="007172E6" w:rsidRPr="003A1535" w:rsidRDefault="007172E6" w:rsidP="007172E6">
            <w:pPr>
              <w:tabs>
                <w:tab w:val="center" w:pos="1476"/>
              </w:tabs>
              <w:rPr>
                <w:rFonts w:ascii="Times New Roman" w:eastAsia="Calibri" w:hAnsi="Times New Roman" w:cs="Times New Roman"/>
                <w:sz w:val="16"/>
                <w:szCs w:val="16"/>
              </w:rPr>
            </w:pPr>
            <w:r w:rsidRPr="003A1535">
              <w:rPr>
                <w:rFonts w:ascii="Times New Roman" w:eastAsia="Calibri" w:hAnsi="Times New Roman" w:cs="Times New Roman"/>
                <w:sz w:val="16"/>
                <w:szCs w:val="16"/>
              </w:rPr>
              <w:t>İsim</w:t>
            </w:r>
            <w:r w:rsidRPr="003A1535">
              <w:rPr>
                <w:rFonts w:ascii="Times New Roman" w:eastAsia="Calibri" w:hAnsi="Times New Roman" w:cs="Times New Roman"/>
                <w:sz w:val="16"/>
                <w:szCs w:val="16"/>
              </w:rPr>
              <w:tab/>
            </w:r>
          </w:p>
        </w:tc>
        <w:tc>
          <w:tcPr>
            <w:tcW w:w="5878" w:type="dxa"/>
            <w:shd w:val="clear" w:color="auto" w:fill="auto"/>
            <w:vAlign w:val="center"/>
          </w:tcPr>
          <w:p w:rsidR="007172E6" w:rsidRPr="003A1535" w:rsidRDefault="007172E6" w:rsidP="007172E6">
            <w:pPr>
              <w:rPr>
                <w:rFonts w:ascii="Times New Roman" w:eastAsia="Calibri" w:hAnsi="Times New Roman" w:cs="Times New Roman"/>
                <w:b/>
                <w:sz w:val="16"/>
                <w:szCs w:val="16"/>
                <w:u w:val="single"/>
              </w:rPr>
            </w:pPr>
            <w:r w:rsidRPr="003A1535">
              <w:rPr>
                <w:rFonts w:ascii="Times New Roman" w:eastAsia="Calibri" w:hAnsi="Times New Roman" w:cs="Times New Roman"/>
                <w:b/>
                <w:sz w:val="16"/>
                <w:szCs w:val="16"/>
                <w:u w:val="single"/>
              </w:rPr>
              <w:t>Cengiz Topel ERTAŞ</w:t>
            </w:r>
          </w:p>
        </w:tc>
      </w:tr>
      <w:tr w:rsidR="00575238" w:rsidRPr="003A1535" w:rsidTr="00575238">
        <w:tc>
          <w:tcPr>
            <w:tcW w:w="3184" w:type="dxa"/>
            <w:shd w:val="clear" w:color="auto" w:fill="auto"/>
            <w:vAlign w:val="center"/>
          </w:tcPr>
          <w:p w:rsidR="007172E6" w:rsidRPr="003A1535" w:rsidRDefault="007172E6" w:rsidP="007172E6">
            <w:pPr>
              <w:rPr>
                <w:rFonts w:ascii="Times New Roman" w:eastAsia="Calibri" w:hAnsi="Times New Roman" w:cs="Times New Roman"/>
                <w:sz w:val="16"/>
                <w:szCs w:val="16"/>
              </w:rPr>
            </w:pPr>
            <w:r w:rsidRPr="003A1535">
              <w:rPr>
                <w:rFonts w:ascii="Times New Roman" w:eastAsia="Calibri" w:hAnsi="Times New Roman" w:cs="Times New Roman"/>
                <w:sz w:val="16"/>
                <w:szCs w:val="16"/>
              </w:rPr>
              <w:t>Görev ve Sorumlulukları</w:t>
            </w:r>
          </w:p>
        </w:tc>
        <w:tc>
          <w:tcPr>
            <w:tcW w:w="5878" w:type="dxa"/>
            <w:shd w:val="clear" w:color="auto" w:fill="auto"/>
            <w:vAlign w:val="center"/>
          </w:tcPr>
          <w:p w:rsidR="007172E6" w:rsidRPr="003A1535" w:rsidRDefault="007172E6" w:rsidP="007172E6">
            <w:pPr>
              <w:jc w:val="both"/>
              <w:rPr>
                <w:rFonts w:ascii="Times New Roman" w:hAnsi="Times New Roman" w:cs="Times New Roman"/>
                <w:sz w:val="16"/>
                <w:szCs w:val="16"/>
              </w:rPr>
            </w:pPr>
            <w:r w:rsidRPr="003A1535">
              <w:rPr>
                <w:rFonts w:ascii="Times New Roman" w:hAnsi="Times New Roman" w:cs="Times New Roman"/>
                <w:sz w:val="16"/>
                <w:szCs w:val="16"/>
              </w:rPr>
              <w:t>İdari ve Mali İşler Daire Başkanlığının Harcama Yetkilisidir.</w:t>
            </w:r>
          </w:p>
          <w:p w:rsidR="007172E6" w:rsidRPr="003A1535" w:rsidRDefault="007172E6" w:rsidP="007172E6">
            <w:pPr>
              <w:jc w:val="both"/>
              <w:rPr>
                <w:rFonts w:ascii="Times New Roman" w:hAnsi="Times New Roman" w:cs="Times New Roman"/>
                <w:sz w:val="16"/>
                <w:szCs w:val="16"/>
              </w:rPr>
            </w:pPr>
          </w:p>
          <w:p w:rsidR="007172E6" w:rsidRPr="003A1535" w:rsidRDefault="007172E6" w:rsidP="007172E6">
            <w:pPr>
              <w:jc w:val="both"/>
              <w:rPr>
                <w:rFonts w:ascii="Times New Roman" w:hAnsi="Times New Roman" w:cs="Times New Roman"/>
                <w:sz w:val="16"/>
                <w:szCs w:val="16"/>
              </w:rPr>
            </w:pPr>
            <w:r w:rsidRPr="003A1535">
              <w:rPr>
                <w:rFonts w:ascii="Times New Roman" w:hAnsi="Times New Roman" w:cs="Times New Roman"/>
                <w:sz w:val="16"/>
                <w:szCs w:val="16"/>
              </w:rPr>
              <w:t>-Görev alanında bulunan işlerin mevzuata uygun olarak ve zamanında gerçekleştirilmesini sağlamak,</w:t>
            </w:r>
          </w:p>
          <w:p w:rsidR="007172E6" w:rsidRPr="003A1535" w:rsidRDefault="007172E6" w:rsidP="007172E6">
            <w:pPr>
              <w:jc w:val="both"/>
              <w:rPr>
                <w:rFonts w:ascii="Times New Roman" w:hAnsi="Times New Roman" w:cs="Times New Roman"/>
                <w:sz w:val="16"/>
                <w:szCs w:val="16"/>
              </w:rPr>
            </w:pPr>
            <w:r w:rsidRPr="003A1535">
              <w:rPr>
                <w:rFonts w:ascii="Times New Roman" w:hAnsi="Times New Roman" w:cs="Times New Roman"/>
                <w:sz w:val="16"/>
                <w:szCs w:val="16"/>
              </w:rPr>
              <w:t>-Birim içi iş dağılımını düzenlemek</w:t>
            </w:r>
          </w:p>
          <w:p w:rsidR="007172E6" w:rsidRPr="003A1535" w:rsidRDefault="007172E6" w:rsidP="007172E6">
            <w:pPr>
              <w:jc w:val="both"/>
              <w:rPr>
                <w:rFonts w:ascii="Times New Roman" w:hAnsi="Times New Roman" w:cs="Times New Roman"/>
                <w:sz w:val="16"/>
                <w:szCs w:val="16"/>
              </w:rPr>
            </w:pPr>
            <w:r w:rsidRPr="003A1535">
              <w:rPr>
                <w:rFonts w:ascii="Times New Roman" w:hAnsi="Times New Roman" w:cs="Times New Roman"/>
                <w:sz w:val="16"/>
                <w:szCs w:val="16"/>
              </w:rPr>
              <w:t xml:space="preserve">-Birim personelinin görev alanındaki hizmet içi eğitimlerini vermek </w:t>
            </w:r>
          </w:p>
          <w:p w:rsidR="007172E6" w:rsidRPr="003A1535" w:rsidRDefault="007172E6" w:rsidP="007172E6">
            <w:pPr>
              <w:jc w:val="both"/>
              <w:rPr>
                <w:rFonts w:ascii="Times New Roman" w:hAnsi="Times New Roman" w:cs="Times New Roman"/>
                <w:sz w:val="16"/>
                <w:szCs w:val="16"/>
              </w:rPr>
            </w:pPr>
            <w:r w:rsidRPr="003A1535">
              <w:rPr>
                <w:rFonts w:ascii="Times New Roman" w:hAnsi="Times New Roman" w:cs="Times New Roman"/>
                <w:sz w:val="16"/>
                <w:szCs w:val="16"/>
              </w:rPr>
              <w:t xml:space="preserve">-Birim personelinin yıllık izin planlamasını yapmak, </w:t>
            </w:r>
          </w:p>
          <w:p w:rsidR="007172E6" w:rsidRPr="003A1535" w:rsidRDefault="007172E6" w:rsidP="007172E6">
            <w:pPr>
              <w:jc w:val="both"/>
              <w:rPr>
                <w:rFonts w:ascii="Times New Roman" w:hAnsi="Times New Roman" w:cs="Times New Roman"/>
                <w:sz w:val="16"/>
                <w:szCs w:val="16"/>
              </w:rPr>
            </w:pPr>
            <w:r w:rsidRPr="003A1535">
              <w:rPr>
                <w:rFonts w:ascii="Times New Roman" w:hAnsi="Times New Roman" w:cs="Times New Roman"/>
                <w:sz w:val="16"/>
                <w:szCs w:val="16"/>
              </w:rPr>
              <w:t>-Duyuru ve yayınların ilgili personele bildirilmesini sağlamak,</w:t>
            </w:r>
          </w:p>
          <w:p w:rsidR="007172E6" w:rsidRPr="003A1535" w:rsidRDefault="007172E6" w:rsidP="007172E6">
            <w:pPr>
              <w:pStyle w:val="ListeParagraf"/>
              <w:tabs>
                <w:tab w:val="left" w:pos="0"/>
              </w:tabs>
              <w:ind w:left="0"/>
              <w:jc w:val="both"/>
              <w:rPr>
                <w:rFonts w:ascii="Times New Roman" w:eastAsia="Times New Roman" w:hAnsi="Times New Roman" w:cs="Times New Roman"/>
                <w:b/>
                <w:sz w:val="16"/>
                <w:szCs w:val="16"/>
              </w:rPr>
            </w:pPr>
            <w:r w:rsidRPr="003A1535">
              <w:rPr>
                <w:rFonts w:ascii="Times New Roman" w:hAnsi="Times New Roman" w:cs="Times New Roman"/>
                <w:sz w:val="16"/>
                <w:szCs w:val="16"/>
              </w:rPr>
              <w:t>-T</w:t>
            </w:r>
            <w:r w:rsidRPr="003A1535">
              <w:rPr>
                <w:rFonts w:ascii="Times New Roman" w:hAnsi="Times New Roman" w:cs="Times New Roman"/>
                <w:bCs/>
                <w:sz w:val="16"/>
                <w:szCs w:val="16"/>
              </w:rPr>
              <w:t xml:space="preserve">üzük ve yönetmeliklerle belirlenen görevleri zamanında ve eksiksiz olarak yapmaktan ve yaptırmaktan, maiyetindeki personeli yetiştirmekten, hal ve hareketlerini takip ve kontrol etmekten görevli ve sorumludur, </w:t>
            </w:r>
            <w:r w:rsidRPr="003A1535">
              <w:rPr>
                <w:rFonts w:ascii="Times New Roman" w:hAnsi="Times New Roman" w:cs="Times New Roman"/>
                <w:sz w:val="16"/>
                <w:szCs w:val="16"/>
              </w:rPr>
              <w:t>Mevzuatta öngörülen benzeri nitelikteki görevleri yapmak.</w:t>
            </w:r>
          </w:p>
        </w:tc>
      </w:tr>
    </w:tbl>
    <w:p w:rsidR="007172E6" w:rsidRPr="003A1535" w:rsidRDefault="007172E6" w:rsidP="004C606D">
      <w:pPr>
        <w:spacing w:after="200"/>
        <w:rPr>
          <w:rFonts w:ascii="Times New Roman" w:eastAsia="Calibri"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5879"/>
      </w:tblGrid>
      <w:tr w:rsidR="007172E6" w:rsidRPr="003A1535" w:rsidTr="007172E6">
        <w:tc>
          <w:tcPr>
            <w:tcW w:w="3183" w:type="dxa"/>
            <w:shd w:val="clear" w:color="auto" w:fill="auto"/>
          </w:tcPr>
          <w:p w:rsidR="007172E6" w:rsidRPr="003A1535" w:rsidRDefault="00575238" w:rsidP="007172E6">
            <w:pPr>
              <w:rPr>
                <w:rFonts w:ascii="Times New Roman" w:hAnsi="Times New Roman" w:cs="Times New Roman"/>
                <w:sz w:val="16"/>
                <w:szCs w:val="16"/>
              </w:rPr>
            </w:pPr>
            <w:r w:rsidRPr="003A1535">
              <w:rPr>
                <w:rFonts w:ascii="Times New Roman" w:hAnsi="Times New Roman" w:cs="Times New Roman"/>
                <w:noProof/>
                <w:sz w:val="16"/>
                <w:szCs w:val="16"/>
                <w:lang w:eastAsia="tr-TR"/>
              </w:rPr>
              <w:drawing>
                <wp:inline distT="0" distB="0" distL="0" distR="0" wp14:anchorId="7CDCF85F" wp14:editId="44315B62">
                  <wp:extent cx="962025" cy="962025"/>
                  <wp:effectExtent l="0" t="0" r="9525" b="9525"/>
                  <wp:docPr id="32" name="Resim 32" descr="C:\Users\Sibel Özbek\Desktop\40-Yi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bel Özbek\Desktop\40-Yil-Logo.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c>
          <w:tcPr>
            <w:tcW w:w="5879" w:type="dxa"/>
            <w:shd w:val="clear" w:color="auto" w:fill="auto"/>
            <w:vAlign w:val="center"/>
          </w:tcPr>
          <w:p w:rsidR="007172E6" w:rsidRPr="003A1535" w:rsidRDefault="007172E6" w:rsidP="007172E6">
            <w:pPr>
              <w:jc w:val="center"/>
              <w:rPr>
                <w:rFonts w:ascii="Times New Roman" w:hAnsi="Times New Roman" w:cs="Times New Roman"/>
                <w:b/>
                <w:sz w:val="16"/>
                <w:szCs w:val="16"/>
              </w:rPr>
            </w:pPr>
            <w:r w:rsidRPr="003A1535">
              <w:rPr>
                <w:rFonts w:ascii="Times New Roman" w:hAnsi="Times New Roman" w:cs="Times New Roman"/>
                <w:b/>
                <w:sz w:val="16"/>
                <w:szCs w:val="16"/>
              </w:rPr>
              <w:t>T.C.</w:t>
            </w:r>
          </w:p>
          <w:p w:rsidR="007172E6" w:rsidRPr="003A1535" w:rsidRDefault="007172E6" w:rsidP="007172E6">
            <w:pPr>
              <w:jc w:val="center"/>
              <w:rPr>
                <w:rFonts w:ascii="Times New Roman" w:hAnsi="Times New Roman" w:cs="Times New Roman"/>
                <w:b/>
                <w:sz w:val="16"/>
                <w:szCs w:val="16"/>
              </w:rPr>
            </w:pPr>
            <w:r w:rsidRPr="003A1535">
              <w:rPr>
                <w:rFonts w:ascii="Times New Roman" w:hAnsi="Times New Roman" w:cs="Times New Roman"/>
                <w:b/>
                <w:sz w:val="16"/>
                <w:szCs w:val="16"/>
              </w:rPr>
              <w:t>ERCİYES ÜNİVERSİTESİ</w:t>
            </w:r>
          </w:p>
          <w:p w:rsidR="007172E6" w:rsidRPr="003A1535" w:rsidRDefault="007172E6" w:rsidP="007172E6">
            <w:pPr>
              <w:jc w:val="center"/>
              <w:rPr>
                <w:rFonts w:ascii="Times New Roman" w:hAnsi="Times New Roman" w:cs="Times New Roman"/>
                <w:sz w:val="16"/>
                <w:szCs w:val="16"/>
              </w:rPr>
            </w:pPr>
            <w:r w:rsidRPr="003A1535">
              <w:rPr>
                <w:rFonts w:ascii="Times New Roman" w:hAnsi="Times New Roman" w:cs="Times New Roman"/>
                <w:b/>
                <w:sz w:val="16"/>
                <w:szCs w:val="16"/>
              </w:rPr>
              <w:t>GÖREV TANIM FORMU</w:t>
            </w:r>
          </w:p>
        </w:tc>
      </w:tr>
      <w:tr w:rsidR="007172E6" w:rsidRPr="003A1535" w:rsidTr="007172E6">
        <w:tc>
          <w:tcPr>
            <w:tcW w:w="3183" w:type="dxa"/>
            <w:shd w:val="clear" w:color="auto" w:fill="auto"/>
          </w:tcPr>
          <w:p w:rsidR="007172E6" w:rsidRPr="003A1535" w:rsidRDefault="007172E6" w:rsidP="007172E6">
            <w:pPr>
              <w:rPr>
                <w:rFonts w:ascii="Times New Roman" w:hAnsi="Times New Roman" w:cs="Times New Roman"/>
                <w:sz w:val="16"/>
                <w:szCs w:val="16"/>
              </w:rPr>
            </w:pPr>
            <w:r w:rsidRPr="003A1535">
              <w:rPr>
                <w:rFonts w:ascii="Times New Roman" w:hAnsi="Times New Roman" w:cs="Times New Roman"/>
                <w:sz w:val="16"/>
                <w:szCs w:val="16"/>
              </w:rPr>
              <w:t>Birim</w:t>
            </w:r>
          </w:p>
        </w:tc>
        <w:tc>
          <w:tcPr>
            <w:tcW w:w="5879" w:type="dxa"/>
            <w:shd w:val="clear" w:color="auto" w:fill="auto"/>
          </w:tcPr>
          <w:p w:rsidR="007172E6" w:rsidRPr="003A1535" w:rsidRDefault="007172E6" w:rsidP="007172E6">
            <w:pPr>
              <w:rPr>
                <w:rFonts w:ascii="Times New Roman" w:hAnsi="Times New Roman" w:cs="Times New Roman"/>
                <w:sz w:val="16"/>
                <w:szCs w:val="16"/>
              </w:rPr>
            </w:pPr>
            <w:r w:rsidRPr="003A1535">
              <w:rPr>
                <w:rFonts w:ascii="Times New Roman" w:hAnsi="Times New Roman" w:cs="Times New Roman"/>
                <w:sz w:val="16"/>
                <w:szCs w:val="16"/>
              </w:rPr>
              <w:t>İdari ve Mali İşler Daire Başkanlığı</w:t>
            </w:r>
          </w:p>
        </w:tc>
      </w:tr>
      <w:tr w:rsidR="007172E6" w:rsidRPr="003A1535" w:rsidTr="007172E6">
        <w:tc>
          <w:tcPr>
            <w:tcW w:w="3183" w:type="dxa"/>
            <w:shd w:val="clear" w:color="auto" w:fill="auto"/>
          </w:tcPr>
          <w:p w:rsidR="007172E6" w:rsidRPr="003A1535" w:rsidRDefault="007172E6" w:rsidP="007172E6">
            <w:pPr>
              <w:rPr>
                <w:rFonts w:ascii="Times New Roman" w:hAnsi="Times New Roman" w:cs="Times New Roman"/>
                <w:sz w:val="16"/>
                <w:szCs w:val="16"/>
              </w:rPr>
            </w:pPr>
            <w:r w:rsidRPr="003A1535">
              <w:rPr>
                <w:rFonts w:ascii="Times New Roman" w:hAnsi="Times New Roman" w:cs="Times New Roman"/>
                <w:sz w:val="16"/>
                <w:szCs w:val="16"/>
              </w:rPr>
              <w:t>Unvan</w:t>
            </w:r>
          </w:p>
        </w:tc>
        <w:tc>
          <w:tcPr>
            <w:tcW w:w="5879" w:type="dxa"/>
            <w:shd w:val="clear" w:color="auto" w:fill="auto"/>
          </w:tcPr>
          <w:p w:rsidR="007172E6" w:rsidRPr="003A1535" w:rsidRDefault="007172E6" w:rsidP="007172E6">
            <w:pPr>
              <w:rPr>
                <w:rFonts w:ascii="Times New Roman" w:hAnsi="Times New Roman" w:cs="Times New Roman"/>
                <w:sz w:val="16"/>
                <w:szCs w:val="16"/>
              </w:rPr>
            </w:pPr>
            <w:r w:rsidRPr="003A1535">
              <w:rPr>
                <w:rFonts w:ascii="Times New Roman" w:hAnsi="Times New Roman" w:cs="Times New Roman"/>
                <w:sz w:val="16"/>
                <w:szCs w:val="16"/>
              </w:rPr>
              <w:t>Sekreter</w:t>
            </w:r>
          </w:p>
        </w:tc>
      </w:tr>
      <w:tr w:rsidR="007172E6" w:rsidRPr="003A1535" w:rsidTr="007172E6">
        <w:tc>
          <w:tcPr>
            <w:tcW w:w="3183" w:type="dxa"/>
            <w:shd w:val="clear" w:color="auto" w:fill="auto"/>
          </w:tcPr>
          <w:p w:rsidR="007172E6" w:rsidRPr="003A1535" w:rsidRDefault="007172E6" w:rsidP="007172E6">
            <w:pPr>
              <w:rPr>
                <w:rFonts w:ascii="Times New Roman" w:hAnsi="Times New Roman" w:cs="Times New Roman"/>
                <w:sz w:val="16"/>
                <w:szCs w:val="16"/>
              </w:rPr>
            </w:pPr>
            <w:r w:rsidRPr="003A1535">
              <w:rPr>
                <w:rFonts w:ascii="Times New Roman" w:hAnsi="Times New Roman" w:cs="Times New Roman"/>
                <w:sz w:val="16"/>
                <w:szCs w:val="16"/>
              </w:rPr>
              <w:t>Görevin Bağlı Bulunduğu Unvan</w:t>
            </w:r>
          </w:p>
        </w:tc>
        <w:tc>
          <w:tcPr>
            <w:tcW w:w="5879" w:type="dxa"/>
            <w:shd w:val="clear" w:color="auto" w:fill="auto"/>
          </w:tcPr>
          <w:p w:rsidR="007172E6" w:rsidRPr="003A1535" w:rsidRDefault="007172E6" w:rsidP="007172E6">
            <w:pPr>
              <w:rPr>
                <w:rFonts w:ascii="Times New Roman" w:hAnsi="Times New Roman" w:cs="Times New Roman"/>
                <w:sz w:val="16"/>
                <w:szCs w:val="16"/>
              </w:rPr>
            </w:pPr>
            <w:r w:rsidRPr="003A1535">
              <w:rPr>
                <w:rFonts w:ascii="Times New Roman" w:hAnsi="Times New Roman" w:cs="Times New Roman"/>
                <w:sz w:val="16"/>
                <w:szCs w:val="16"/>
              </w:rPr>
              <w:t>İdari ve Mali İşler Daire Başkanı- Genel Sekreter Yardımcısı - Genel Sekreter - Rektör Yardımcısı - Rektör</w:t>
            </w:r>
          </w:p>
        </w:tc>
      </w:tr>
      <w:tr w:rsidR="007172E6" w:rsidRPr="003A1535" w:rsidTr="007172E6">
        <w:tc>
          <w:tcPr>
            <w:tcW w:w="3183" w:type="dxa"/>
            <w:shd w:val="clear" w:color="auto" w:fill="auto"/>
          </w:tcPr>
          <w:p w:rsidR="007172E6" w:rsidRPr="003A1535" w:rsidRDefault="007172E6" w:rsidP="007172E6">
            <w:pPr>
              <w:rPr>
                <w:rFonts w:ascii="Times New Roman" w:hAnsi="Times New Roman" w:cs="Times New Roman"/>
                <w:sz w:val="16"/>
                <w:szCs w:val="16"/>
              </w:rPr>
            </w:pPr>
            <w:r w:rsidRPr="003A1535">
              <w:rPr>
                <w:rFonts w:ascii="Times New Roman" w:hAnsi="Times New Roman" w:cs="Times New Roman"/>
                <w:sz w:val="16"/>
                <w:szCs w:val="16"/>
              </w:rPr>
              <w:t>İsim</w:t>
            </w:r>
          </w:p>
        </w:tc>
        <w:tc>
          <w:tcPr>
            <w:tcW w:w="5879" w:type="dxa"/>
            <w:shd w:val="clear" w:color="auto" w:fill="auto"/>
          </w:tcPr>
          <w:p w:rsidR="007172E6" w:rsidRPr="003A1535" w:rsidRDefault="007172E6" w:rsidP="007172E6">
            <w:pPr>
              <w:rPr>
                <w:rFonts w:ascii="Times New Roman" w:hAnsi="Times New Roman" w:cs="Times New Roman"/>
                <w:sz w:val="16"/>
                <w:szCs w:val="16"/>
              </w:rPr>
            </w:pPr>
            <w:r w:rsidRPr="003A1535">
              <w:rPr>
                <w:rFonts w:ascii="Times New Roman" w:hAnsi="Times New Roman" w:cs="Times New Roman"/>
                <w:sz w:val="16"/>
                <w:szCs w:val="16"/>
              </w:rPr>
              <w:t>Yağmur BEDEL</w:t>
            </w:r>
          </w:p>
        </w:tc>
      </w:tr>
      <w:tr w:rsidR="007172E6" w:rsidRPr="003A1535" w:rsidTr="007172E6">
        <w:tc>
          <w:tcPr>
            <w:tcW w:w="3183" w:type="dxa"/>
            <w:shd w:val="clear" w:color="auto" w:fill="auto"/>
          </w:tcPr>
          <w:p w:rsidR="007172E6" w:rsidRPr="003A1535" w:rsidRDefault="007172E6" w:rsidP="007172E6">
            <w:pPr>
              <w:rPr>
                <w:rFonts w:ascii="Times New Roman" w:hAnsi="Times New Roman" w:cs="Times New Roman"/>
                <w:sz w:val="16"/>
                <w:szCs w:val="16"/>
              </w:rPr>
            </w:pPr>
            <w:r w:rsidRPr="003A1535">
              <w:rPr>
                <w:rFonts w:ascii="Times New Roman" w:hAnsi="Times New Roman" w:cs="Times New Roman"/>
                <w:sz w:val="16"/>
                <w:szCs w:val="16"/>
              </w:rPr>
              <w:t>Görev ve Sorumlulukları</w:t>
            </w:r>
          </w:p>
        </w:tc>
        <w:tc>
          <w:tcPr>
            <w:tcW w:w="5879" w:type="dxa"/>
            <w:shd w:val="clear" w:color="auto" w:fill="auto"/>
          </w:tcPr>
          <w:p w:rsidR="007172E6" w:rsidRPr="003A1535" w:rsidRDefault="007172E6" w:rsidP="007172E6">
            <w:pPr>
              <w:rPr>
                <w:rFonts w:ascii="Times New Roman" w:hAnsi="Times New Roman" w:cs="Times New Roman"/>
                <w:sz w:val="16"/>
                <w:szCs w:val="16"/>
              </w:rPr>
            </w:pPr>
            <w:r w:rsidRPr="003A1535">
              <w:rPr>
                <w:rFonts w:ascii="Times New Roman" w:hAnsi="Times New Roman" w:cs="Times New Roman"/>
                <w:sz w:val="16"/>
                <w:szCs w:val="16"/>
              </w:rPr>
              <w:t>1-2018 Mali Yılı Başkanlığın Yazışmalarını Yapmak.</w:t>
            </w:r>
          </w:p>
          <w:p w:rsidR="007172E6" w:rsidRPr="003A1535" w:rsidRDefault="007172E6" w:rsidP="007172E6">
            <w:pPr>
              <w:rPr>
                <w:rFonts w:ascii="Times New Roman" w:hAnsi="Times New Roman" w:cs="Times New Roman"/>
                <w:sz w:val="16"/>
                <w:szCs w:val="16"/>
              </w:rPr>
            </w:pPr>
            <w:r w:rsidRPr="003A1535">
              <w:rPr>
                <w:rFonts w:ascii="Times New Roman" w:hAnsi="Times New Roman" w:cs="Times New Roman"/>
                <w:sz w:val="16"/>
                <w:szCs w:val="16"/>
              </w:rPr>
              <w:t>2-Birim Personelinin İzin Dosyalarını Takip Etmek.</w:t>
            </w:r>
          </w:p>
          <w:p w:rsidR="007172E6" w:rsidRPr="003A1535" w:rsidRDefault="007172E6" w:rsidP="007172E6">
            <w:pPr>
              <w:rPr>
                <w:rFonts w:ascii="Times New Roman" w:hAnsi="Times New Roman" w:cs="Times New Roman"/>
                <w:sz w:val="16"/>
                <w:szCs w:val="16"/>
              </w:rPr>
            </w:pPr>
            <w:r w:rsidRPr="003A1535">
              <w:rPr>
                <w:rFonts w:ascii="Times New Roman" w:hAnsi="Times New Roman" w:cs="Times New Roman"/>
                <w:sz w:val="16"/>
                <w:szCs w:val="16"/>
              </w:rPr>
              <w:t>3-Sekreterlik Hizmetleri.</w:t>
            </w:r>
          </w:p>
          <w:p w:rsidR="007172E6" w:rsidRPr="003A1535" w:rsidRDefault="007172E6" w:rsidP="007172E6">
            <w:pPr>
              <w:rPr>
                <w:rFonts w:ascii="Times New Roman" w:hAnsi="Times New Roman" w:cs="Times New Roman"/>
                <w:sz w:val="16"/>
                <w:szCs w:val="16"/>
              </w:rPr>
            </w:pPr>
            <w:r w:rsidRPr="003A1535">
              <w:rPr>
                <w:rFonts w:ascii="Times New Roman" w:hAnsi="Times New Roman" w:cs="Times New Roman"/>
                <w:sz w:val="16"/>
                <w:szCs w:val="16"/>
              </w:rPr>
              <w:t>4-Birim Faaliyet Raporlarının Hazırlanması</w:t>
            </w:r>
          </w:p>
          <w:p w:rsidR="007172E6" w:rsidRPr="003A1535" w:rsidRDefault="007172E6" w:rsidP="007172E6">
            <w:pPr>
              <w:rPr>
                <w:rFonts w:ascii="Times New Roman" w:hAnsi="Times New Roman" w:cs="Times New Roman"/>
                <w:sz w:val="16"/>
                <w:szCs w:val="16"/>
              </w:rPr>
            </w:pPr>
            <w:r w:rsidRPr="003A1535">
              <w:rPr>
                <w:rFonts w:ascii="Times New Roman" w:hAnsi="Times New Roman" w:cs="Times New Roman"/>
                <w:sz w:val="16"/>
                <w:szCs w:val="16"/>
              </w:rPr>
              <w:t>5-Stratejik Planlama</w:t>
            </w:r>
          </w:p>
          <w:p w:rsidR="007172E6" w:rsidRPr="003A1535" w:rsidRDefault="007172E6" w:rsidP="007172E6">
            <w:pPr>
              <w:rPr>
                <w:rFonts w:ascii="Times New Roman" w:hAnsi="Times New Roman" w:cs="Times New Roman"/>
                <w:sz w:val="16"/>
                <w:szCs w:val="16"/>
              </w:rPr>
            </w:pPr>
            <w:r w:rsidRPr="003A1535">
              <w:rPr>
                <w:rFonts w:ascii="Times New Roman" w:hAnsi="Times New Roman" w:cs="Times New Roman"/>
                <w:sz w:val="16"/>
                <w:szCs w:val="16"/>
              </w:rPr>
              <w:t>6-2018 Mali Yılı Mahkeme Harçları ve Gider Ödemeleri</w:t>
            </w:r>
          </w:p>
          <w:p w:rsidR="007172E6" w:rsidRPr="003A1535" w:rsidRDefault="007172E6" w:rsidP="007172E6">
            <w:pPr>
              <w:rPr>
                <w:rFonts w:ascii="Times New Roman" w:hAnsi="Times New Roman" w:cs="Times New Roman"/>
                <w:sz w:val="16"/>
                <w:szCs w:val="16"/>
              </w:rPr>
            </w:pPr>
            <w:r w:rsidRPr="003A1535">
              <w:rPr>
                <w:rFonts w:ascii="Times New Roman" w:hAnsi="Times New Roman" w:cs="Times New Roman"/>
                <w:sz w:val="16"/>
                <w:szCs w:val="16"/>
              </w:rPr>
              <w:t>7-2018 Mali Yılı Ön Ödeme İşlemleri (avans-kredi), Yurt Dışı Üyelik Aidatları (CRE)</w:t>
            </w:r>
          </w:p>
          <w:p w:rsidR="007172E6" w:rsidRPr="003A1535" w:rsidRDefault="007172E6" w:rsidP="007172E6">
            <w:pPr>
              <w:rPr>
                <w:rFonts w:ascii="Times New Roman" w:hAnsi="Times New Roman" w:cs="Times New Roman"/>
                <w:sz w:val="16"/>
                <w:szCs w:val="16"/>
              </w:rPr>
            </w:pPr>
            <w:r w:rsidRPr="003A1535">
              <w:rPr>
                <w:rFonts w:ascii="Times New Roman" w:hAnsi="Times New Roman" w:cs="Times New Roman"/>
                <w:sz w:val="16"/>
                <w:szCs w:val="16"/>
              </w:rPr>
              <w:t xml:space="preserve">8-2018 Mali Yılı Rektörlüğe Bağlı Merkezlerin Doğrudan Temin Alımları </w:t>
            </w:r>
          </w:p>
          <w:p w:rsidR="007172E6" w:rsidRPr="003A1535" w:rsidRDefault="007172E6" w:rsidP="007172E6">
            <w:pPr>
              <w:rPr>
                <w:rFonts w:ascii="Times New Roman" w:hAnsi="Times New Roman" w:cs="Times New Roman"/>
                <w:sz w:val="16"/>
                <w:szCs w:val="16"/>
              </w:rPr>
            </w:pPr>
            <w:r w:rsidRPr="003A1535">
              <w:rPr>
                <w:rFonts w:ascii="Times New Roman" w:hAnsi="Times New Roman" w:cs="Times New Roman"/>
                <w:sz w:val="16"/>
                <w:szCs w:val="16"/>
              </w:rPr>
              <w:t>9-2018 Mali Yılı Giyecek Yardım Alımları</w:t>
            </w:r>
          </w:p>
          <w:p w:rsidR="007172E6" w:rsidRPr="003A1535" w:rsidRDefault="007172E6" w:rsidP="007172E6">
            <w:pPr>
              <w:jc w:val="both"/>
              <w:rPr>
                <w:rFonts w:ascii="Times New Roman" w:hAnsi="Times New Roman" w:cs="Times New Roman"/>
                <w:sz w:val="16"/>
                <w:szCs w:val="16"/>
              </w:rPr>
            </w:pPr>
            <w:r w:rsidRPr="003A1535">
              <w:rPr>
                <w:rFonts w:ascii="Times New Roman" w:hAnsi="Times New Roman" w:cs="Times New Roman"/>
                <w:sz w:val="16"/>
                <w:szCs w:val="16"/>
              </w:rPr>
              <w:t>10-Daire Başkanı ve  Şube Müdürleri tarafından verilen diğer görevlerle mevzuatta öngörülen benzeri nitelikteki görevleri yapmak.</w:t>
            </w:r>
          </w:p>
        </w:tc>
      </w:tr>
    </w:tbl>
    <w:p w:rsidR="007172E6" w:rsidRPr="003A1535" w:rsidRDefault="007172E6" w:rsidP="0001143D">
      <w:pPr>
        <w:autoSpaceDE w:val="0"/>
        <w:autoSpaceDN w:val="0"/>
        <w:adjustRightInd w:val="0"/>
        <w:spacing w:after="0" w:line="240" w:lineRule="auto"/>
        <w:rPr>
          <w:rFonts w:ascii="Times New Roman" w:hAnsi="Times New Roman" w:cs="Times New Roman"/>
          <w:b/>
          <w:bCs/>
          <w:color w:val="810000"/>
          <w:sz w:val="28"/>
          <w:szCs w:val="28"/>
        </w:rPr>
      </w:pPr>
    </w:p>
    <w:p w:rsidR="007172E6" w:rsidRPr="003A1535" w:rsidRDefault="007172E6" w:rsidP="0001143D">
      <w:pPr>
        <w:autoSpaceDE w:val="0"/>
        <w:autoSpaceDN w:val="0"/>
        <w:adjustRightInd w:val="0"/>
        <w:spacing w:after="0" w:line="240" w:lineRule="auto"/>
        <w:rPr>
          <w:rFonts w:ascii="Times New Roman" w:hAnsi="Times New Roman" w:cs="Times New Roman"/>
          <w:b/>
          <w:bCs/>
          <w:color w:val="810000"/>
          <w:sz w:val="28"/>
          <w:szCs w:val="28"/>
        </w:rPr>
      </w:pPr>
    </w:p>
    <w:p w:rsidR="007172E6" w:rsidRPr="003A1535" w:rsidRDefault="007172E6" w:rsidP="0001143D">
      <w:pPr>
        <w:autoSpaceDE w:val="0"/>
        <w:autoSpaceDN w:val="0"/>
        <w:adjustRightInd w:val="0"/>
        <w:spacing w:after="0" w:line="240" w:lineRule="auto"/>
        <w:rPr>
          <w:rFonts w:ascii="Times New Roman" w:hAnsi="Times New Roman" w:cs="Times New Roman"/>
          <w:b/>
          <w:bCs/>
          <w:color w:val="810000"/>
          <w:sz w:val="28"/>
          <w:szCs w:val="28"/>
        </w:rPr>
      </w:pPr>
    </w:p>
    <w:p w:rsidR="007172E6" w:rsidRPr="003A1535" w:rsidRDefault="007172E6" w:rsidP="0001143D">
      <w:pPr>
        <w:autoSpaceDE w:val="0"/>
        <w:autoSpaceDN w:val="0"/>
        <w:adjustRightInd w:val="0"/>
        <w:spacing w:after="0" w:line="240" w:lineRule="auto"/>
        <w:rPr>
          <w:rFonts w:ascii="Times New Roman" w:hAnsi="Times New Roman" w:cs="Times New Roman"/>
          <w:b/>
          <w:bCs/>
          <w:color w:val="810000"/>
          <w:sz w:val="28"/>
          <w:szCs w:val="28"/>
        </w:rPr>
      </w:pPr>
    </w:p>
    <w:p w:rsidR="007172E6" w:rsidRPr="003A1535" w:rsidRDefault="007172E6" w:rsidP="0001143D">
      <w:pPr>
        <w:autoSpaceDE w:val="0"/>
        <w:autoSpaceDN w:val="0"/>
        <w:adjustRightInd w:val="0"/>
        <w:spacing w:after="0" w:line="240" w:lineRule="auto"/>
        <w:rPr>
          <w:rFonts w:ascii="Times New Roman" w:hAnsi="Times New Roman" w:cs="Times New Roman"/>
          <w:b/>
          <w:bCs/>
          <w:color w:val="810000"/>
          <w:sz w:val="28"/>
          <w:szCs w:val="28"/>
        </w:rPr>
      </w:pPr>
    </w:p>
    <w:p w:rsidR="001610A8" w:rsidRPr="003A1535" w:rsidRDefault="001610A8" w:rsidP="0001143D">
      <w:pPr>
        <w:autoSpaceDE w:val="0"/>
        <w:autoSpaceDN w:val="0"/>
        <w:adjustRightInd w:val="0"/>
        <w:spacing w:after="0" w:line="240" w:lineRule="auto"/>
        <w:rPr>
          <w:rFonts w:ascii="Times New Roman" w:hAnsi="Times New Roman" w:cs="Times New Roman"/>
          <w:color w:val="000000"/>
          <w:sz w:val="18"/>
          <w:szCs w:val="18"/>
        </w:rPr>
      </w:pPr>
    </w:p>
    <w:tbl>
      <w:tblPr>
        <w:tblpPr w:leftFromText="141" w:rightFromText="141" w:vertAnchor="page" w:horzAnchor="margin" w:tblpY="13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4"/>
        <w:gridCol w:w="5878"/>
      </w:tblGrid>
      <w:tr w:rsidR="00294821" w:rsidRPr="003A1535" w:rsidTr="00294821">
        <w:tc>
          <w:tcPr>
            <w:tcW w:w="3184" w:type="dxa"/>
            <w:shd w:val="clear" w:color="auto" w:fill="auto"/>
          </w:tcPr>
          <w:p w:rsidR="00294821" w:rsidRPr="003A1535" w:rsidRDefault="00294821" w:rsidP="00294821">
            <w:pPr>
              <w:rPr>
                <w:rFonts w:ascii="Times New Roman" w:eastAsia="Calibri" w:hAnsi="Times New Roman" w:cs="Times New Roman"/>
                <w:sz w:val="18"/>
                <w:szCs w:val="18"/>
              </w:rPr>
            </w:pPr>
            <w:r w:rsidRPr="003A1535">
              <w:rPr>
                <w:rFonts w:ascii="Times New Roman" w:hAnsi="Times New Roman" w:cs="Times New Roman"/>
                <w:noProof/>
                <w:lang w:eastAsia="tr-TR"/>
              </w:rPr>
              <w:drawing>
                <wp:inline distT="0" distB="0" distL="0" distR="0" wp14:anchorId="0A3EC753" wp14:editId="25717D17">
                  <wp:extent cx="962025" cy="962025"/>
                  <wp:effectExtent l="0" t="0" r="9525" b="9525"/>
                  <wp:docPr id="34" name="Resim 34" descr="C:\Users\Sibel Özbek\Desktop\40-Yi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bel Özbek\Desktop\40-Yil-Logo.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c>
          <w:tcPr>
            <w:tcW w:w="5878" w:type="dxa"/>
            <w:shd w:val="clear" w:color="auto" w:fill="auto"/>
            <w:vAlign w:val="center"/>
          </w:tcPr>
          <w:p w:rsidR="00294821" w:rsidRPr="003A1535" w:rsidRDefault="00294821" w:rsidP="00294821">
            <w:pPr>
              <w:jc w:val="center"/>
              <w:rPr>
                <w:rFonts w:ascii="Times New Roman" w:eastAsia="Calibri" w:hAnsi="Times New Roman" w:cs="Times New Roman"/>
                <w:b/>
                <w:sz w:val="18"/>
                <w:szCs w:val="18"/>
              </w:rPr>
            </w:pPr>
            <w:r w:rsidRPr="003A1535">
              <w:rPr>
                <w:rFonts w:ascii="Times New Roman" w:eastAsia="Calibri" w:hAnsi="Times New Roman" w:cs="Times New Roman"/>
                <w:b/>
                <w:sz w:val="18"/>
                <w:szCs w:val="18"/>
              </w:rPr>
              <w:t>T.C.</w:t>
            </w:r>
          </w:p>
          <w:p w:rsidR="00294821" w:rsidRPr="003A1535" w:rsidRDefault="00294821" w:rsidP="00294821">
            <w:pPr>
              <w:jc w:val="center"/>
              <w:rPr>
                <w:rFonts w:ascii="Times New Roman" w:eastAsia="Calibri" w:hAnsi="Times New Roman" w:cs="Times New Roman"/>
                <w:b/>
                <w:sz w:val="18"/>
                <w:szCs w:val="18"/>
              </w:rPr>
            </w:pPr>
            <w:r w:rsidRPr="003A1535">
              <w:rPr>
                <w:rFonts w:ascii="Times New Roman" w:eastAsia="Calibri" w:hAnsi="Times New Roman" w:cs="Times New Roman"/>
                <w:b/>
                <w:sz w:val="18"/>
                <w:szCs w:val="18"/>
              </w:rPr>
              <w:t>ERCİYES ÜNİVERSİTESİ</w:t>
            </w:r>
          </w:p>
          <w:p w:rsidR="00294821" w:rsidRPr="003A1535" w:rsidRDefault="00294821" w:rsidP="00294821">
            <w:pPr>
              <w:jc w:val="center"/>
              <w:rPr>
                <w:rFonts w:ascii="Times New Roman" w:eastAsia="Calibri" w:hAnsi="Times New Roman" w:cs="Times New Roman"/>
                <w:sz w:val="18"/>
                <w:szCs w:val="18"/>
              </w:rPr>
            </w:pPr>
            <w:r w:rsidRPr="003A1535">
              <w:rPr>
                <w:rFonts w:ascii="Times New Roman" w:eastAsia="Calibri" w:hAnsi="Times New Roman" w:cs="Times New Roman"/>
                <w:b/>
                <w:sz w:val="18"/>
                <w:szCs w:val="18"/>
              </w:rPr>
              <w:t>GÖREV TANIM FORMU</w:t>
            </w:r>
          </w:p>
        </w:tc>
      </w:tr>
      <w:tr w:rsidR="00294821" w:rsidRPr="003A1535" w:rsidTr="00294821">
        <w:tc>
          <w:tcPr>
            <w:tcW w:w="3184" w:type="dxa"/>
            <w:shd w:val="clear" w:color="auto" w:fill="auto"/>
          </w:tcPr>
          <w:p w:rsidR="00294821" w:rsidRPr="003A1535" w:rsidRDefault="00294821" w:rsidP="00294821">
            <w:pPr>
              <w:rPr>
                <w:rFonts w:ascii="Times New Roman" w:eastAsia="Calibri" w:hAnsi="Times New Roman" w:cs="Times New Roman"/>
                <w:sz w:val="16"/>
                <w:szCs w:val="16"/>
              </w:rPr>
            </w:pPr>
            <w:r w:rsidRPr="003A1535">
              <w:rPr>
                <w:rFonts w:ascii="Times New Roman" w:eastAsia="Calibri" w:hAnsi="Times New Roman" w:cs="Times New Roman"/>
                <w:sz w:val="16"/>
                <w:szCs w:val="16"/>
              </w:rPr>
              <w:t>Birim</w:t>
            </w:r>
          </w:p>
        </w:tc>
        <w:tc>
          <w:tcPr>
            <w:tcW w:w="5878" w:type="dxa"/>
            <w:shd w:val="clear" w:color="auto" w:fill="auto"/>
          </w:tcPr>
          <w:p w:rsidR="00294821" w:rsidRPr="003A1535" w:rsidRDefault="00294821" w:rsidP="00294821">
            <w:pPr>
              <w:rPr>
                <w:rFonts w:ascii="Times New Roman" w:eastAsia="Calibri" w:hAnsi="Times New Roman" w:cs="Times New Roman"/>
                <w:sz w:val="16"/>
                <w:szCs w:val="16"/>
              </w:rPr>
            </w:pPr>
            <w:r w:rsidRPr="003A1535">
              <w:rPr>
                <w:rFonts w:ascii="Times New Roman" w:eastAsia="Calibri" w:hAnsi="Times New Roman" w:cs="Times New Roman"/>
                <w:sz w:val="16"/>
                <w:szCs w:val="16"/>
              </w:rPr>
              <w:t>İdari ve Mali İşler Daire Başkanlığı</w:t>
            </w:r>
          </w:p>
        </w:tc>
      </w:tr>
      <w:tr w:rsidR="00294821" w:rsidRPr="003A1535" w:rsidTr="00294821">
        <w:tc>
          <w:tcPr>
            <w:tcW w:w="3184" w:type="dxa"/>
            <w:shd w:val="clear" w:color="auto" w:fill="auto"/>
          </w:tcPr>
          <w:p w:rsidR="00294821" w:rsidRPr="003A1535" w:rsidRDefault="00294821" w:rsidP="00294821">
            <w:pPr>
              <w:rPr>
                <w:rFonts w:ascii="Times New Roman" w:eastAsia="Calibri" w:hAnsi="Times New Roman" w:cs="Times New Roman"/>
                <w:sz w:val="16"/>
                <w:szCs w:val="16"/>
              </w:rPr>
            </w:pPr>
            <w:r w:rsidRPr="003A1535">
              <w:rPr>
                <w:rFonts w:ascii="Times New Roman" w:eastAsia="Calibri" w:hAnsi="Times New Roman" w:cs="Times New Roman"/>
                <w:sz w:val="16"/>
                <w:szCs w:val="16"/>
              </w:rPr>
              <w:t>Alt Birim</w:t>
            </w:r>
          </w:p>
        </w:tc>
        <w:tc>
          <w:tcPr>
            <w:tcW w:w="5878" w:type="dxa"/>
            <w:shd w:val="clear" w:color="auto" w:fill="auto"/>
          </w:tcPr>
          <w:p w:rsidR="00294821" w:rsidRPr="003A1535" w:rsidRDefault="00294821" w:rsidP="00294821">
            <w:pPr>
              <w:rPr>
                <w:rFonts w:ascii="Times New Roman" w:eastAsia="Calibri" w:hAnsi="Times New Roman" w:cs="Times New Roman"/>
                <w:sz w:val="16"/>
                <w:szCs w:val="16"/>
              </w:rPr>
            </w:pPr>
            <w:r w:rsidRPr="003A1535">
              <w:rPr>
                <w:rFonts w:ascii="Times New Roman" w:eastAsia="Calibri" w:hAnsi="Times New Roman" w:cs="Times New Roman"/>
                <w:sz w:val="16"/>
                <w:szCs w:val="16"/>
              </w:rPr>
              <w:t>Satın Alma Şube Müdürlüğü</w:t>
            </w:r>
          </w:p>
        </w:tc>
      </w:tr>
      <w:tr w:rsidR="00294821" w:rsidRPr="003A1535" w:rsidTr="00294821">
        <w:trPr>
          <w:trHeight w:val="144"/>
        </w:trPr>
        <w:tc>
          <w:tcPr>
            <w:tcW w:w="3184" w:type="dxa"/>
            <w:shd w:val="clear" w:color="auto" w:fill="auto"/>
          </w:tcPr>
          <w:p w:rsidR="00294821" w:rsidRPr="003A1535" w:rsidRDefault="00294821" w:rsidP="00294821">
            <w:pPr>
              <w:rPr>
                <w:rFonts w:ascii="Times New Roman" w:eastAsia="Calibri" w:hAnsi="Times New Roman" w:cs="Times New Roman"/>
                <w:sz w:val="16"/>
                <w:szCs w:val="16"/>
              </w:rPr>
            </w:pPr>
            <w:r w:rsidRPr="003A1535">
              <w:rPr>
                <w:rFonts w:ascii="Times New Roman" w:eastAsia="Calibri" w:hAnsi="Times New Roman" w:cs="Times New Roman"/>
                <w:sz w:val="16"/>
                <w:szCs w:val="16"/>
              </w:rPr>
              <w:t>Unvan</w:t>
            </w:r>
          </w:p>
        </w:tc>
        <w:tc>
          <w:tcPr>
            <w:tcW w:w="5878" w:type="dxa"/>
            <w:shd w:val="clear" w:color="auto" w:fill="auto"/>
          </w:tcPr>
          <w:p w:rsidR="00294821" w:rsidRPr="003A1535" w:rsidRDefault="00294821" w:rsidP="00294821">
            <w:pPr>
              <w:rPr>
                <w:rFonts w:ascii="Times New Roman" w:eastAsia="Calibri" w:hAnsi="Times New Roman" w:cs="Times New Roman"/>
                <w:sz w:val="16"/>
                <w:szCs w:val="16"/>
              </w:rPr>
            </w:pPr>
            <w:r w:rsidRPr="003A1535">
              <w:rPr>
                <w:rFonts w:ascii="Times New Roman" w:eastAsia="Calibri" w:hAnsi="Times New Roman" w:cs="Times New Roman"/>
                <w:sz w:val="16"/>
                <w:szCs w:val="16"/>
              </w:rPr>
              <w:t>Şube Müdürü (Satın Alma Yetkilisi)</w:t>
            </w:r>
          </w:p>
        </w:tc>
      </w:tr>
      <w:tr w:rsidR="00294821" w:rsidRPr="003A1535" w:rsidTr="00294821">
        <w:tc>
          <w:tcPr>
            <w:tcW w:w="3184" w:type="dxa"/>
            <w:shd w:val="clear" w:color="auto" w:fill="auto"/>
          </w:tcPr>
          <w:p w:rsidR="00294821" w:rsidRPr="003A1535" w:rsidRDefault="00294821" w:rsidP="00294821">
            <w:pPr>
              <w:rPr>
                <w:rFonts w:ascii="Times New Roman" w:eastAsia="Calibri" w:hAnsi="Times New Roman" w:cs="Times New Roman"/>
                <w:sz w:val="16"/>
                <w:szCs w:val="16"/>
              </w:rPr>
            </w:pPr>
            <w:r w:rsidRPr="003A1535">
              <w:rPr>
                <w:rFonts w:ascii="Times New Roman" w:eastAsia="Calibri" w:hAnsi="Times New Roman" w:cs="Times New Roman"/>
                <w:sz w:val="16"/>
                <w:szCs w:val="16"/>
              </w:rPr>
              <w:t>Görevin Bağlı Bulunduğu Unvan</w:t>
            </w:r>
          </w:p>
        </w:tc>
        <w:tc>
          <w:tcPr>
            <w:tcW w:w="5878" w:type="dxa"/>
            <w:shd w:val="clear" w:color="auto" w:fill="auto"/>
          </w:tcPr>
          <w:p w:rsidR="00294821" w:rsidRPr="003A1535" w:rsidRDefault="00294821" w:rsidP="00294821">
            <w:pPr>
              <w:rPr>
                <w:rFonts w:ascii="Times New Roman" w:eastAsia="Calibri" w:hAnsi="Times New Roman" w:cs="Times New Roman"/>
                <w:sz w:val="16"/>
                <w:szCs w:val="16"/>
              </w:rPr>
            </w:pPr>
            <w:r w:rsidRPr="003A1535">
              <w:rPr>
                <w:rFonts w:ascii="Times New Roman" w:eastAsia="Calibri" w:hAnsi="Times New Roman" w:cs="Times New Roman"/>
                <w:sz w:val="16"/>
                <w:szCs w:val="16"/>
              </w:rPr>
              <w:t>İdari ve Mali İşler Daire Başkanı- Genel Sekreter Yardımcısı - Genel Sekreter - Rektör Yardımcısı - Rektör</w:t>
            </w:r>
          </w:p>
        </w:tc>
      </w:tr>
      <w:tr w:rsidR="00294821" w:rsidRPr="003A1535" w:rsidTr="00294821">
        <w:tc>
          <w:tcPr>
            <w:tcW w:w="3184" w:type="dxa"/>
            <w:shd w:val="clear" w:color="auto" w:fill="auto"/>
          </w:tcPr>
          <w:p w:rsidR="00294821" w:rsidRPr="003A1535" w:rsidRDefault="00294821" w:rsidP="00294821">
            <w:pPr>
              <w:rPr>
                <w:rFonts w:ascii="Times New Roman" w:eastAsia="Calibri" w:hAnsi="Times New Roman" w:cs="Times New Roman"/>
                <w:sz w:val="16"/>
                <w:szCs w:val="16"/>
              </w:rPr>
            </w:pPr>
            <w:r w:rsidRPr="003A1535">
              <w:rPr>
                <w:rFonts w:ascii="Times New Roman" w:eastAsia="Calibri" w:hAnsi="Times New Roman" w:cs="Times New Roman"/>
                <w:sz w:val="16"/>
                <w:szCs w:val="16"/>
              </w:rPr>
              <w:t>İsim</w:t>
            </w:r>
          </w:p>
        </w:tc>
        <w:tc>
          <w:tcPr>
            <w:tcW w:w="5878" w:type="dxa"/>
            <w:shd w:val="clear" w:color="auto" w:fill="auto"/>
          </w:tcPr>
          <w:p w:rsidR="00294821" w:rsidRPr="003A1535" w:rsidRDefault="00294821" w:rsidP="00294821">
            <w:pPr>
              <w:rPr>
                <w:rFonts w:ascii="Times New Roman" w:eastAsia="Calibri" w:hAnsi="Times New Roman" w:cs="Times New Roman"/>
                <w:sz w:val="16"/>
                <w:szCs w:val="16"/>
              </w:rPr>
            </w:pPr>
            <w:r w:rsidRPr="003A1535">
              <w:rPr>
                <w:rFonts w:ascii="Times New Roman" w:eastAsia="Calibri" w:hAnsi="Times New Roman" w:cs="Times New Roman"/>
                <w:sz w:val="16"/>
                <w:szCs w:val="16"/>
              </w:rPr>
              <w:t>Şengül KOÇYİĞİT</w:t>
            </w:r>
          </w:p>
        </w:tc>
      </w:tr>
      <w:tr w:rsidR="00294821" w:rsidRPr="003A1535" w:rsidTr="00294821">
        <w:trPr>
          <w:trHeight w:val="1552"/>
        </w:trPr>
        <w:tc>
          <w:tcPr>
            <w:tcW w:w="3184" w:type="dxa"/>
            <w:shd w:val="clear" w:color="auto" w:fill="auto"/>
          </w:tcPr>
          <w:p w:rsidR="00294821" w:rsidRPr="003A1535" w:rsidRDefault="00294821" w:rsidP="00294821">
            <w:pPr>
              <w:rPr>
                <w:rFonts w:ascii="Times New Roman" w:eastAsia="Calibri" w:hAnsi="Times New Roman" w:cs="Times New Roman"/>
                <w:sz w:val="16"/>
                <w:szCs w:val="16"/>
              </w:rPr>
            </w:pPr>
            <w:r w:rsidRPr="003A1535">
              <w:rPr>
                <w:rFonts w:ascii="Times New Roman" w:eastAsia="Calibri" w:hAnsi="Times New Roman" w:cs="Times New Roman"/>
                <w:sz w:val="16"/>
                <w:szCs w:val="16"/>
              </w:rPr>
              <w:t>Görev ve Sorumlulukları</w:t>
            </w:r>
          </w:p>
        </w:tc>
        <w:tc>
          <w:tcPr>
            <w:tcW w:w="5878" w:type="dxa"/>
            <w:shd w:val="clear" w:color="auto" w:fill="auto"/>
          </w:tcPr>
          <w:p w:rsidR="00294821" w:rsidRPr="003A1535" w:rsidRDefault="00294821" w:rsidP="00294821">
            <w:pPr>
              <w:jc w:val="both"/>
              <w:rPr>
                <w:rFonts w:ascii="Times New Roman" w:eastAsia="Calibri" w:hAnsi="Times New Roman" w:cs="Times New Roman"/>
                <w:bCs/>
                <w:sz w:val="16"/>
                <w:szCs w:val="16"/>
              </w:rPr>
            </w:pPr>
          </w:p>
          <w:p w:rsidR="00294821" w:rsidRPr="003A1535" w:rsidRDefault="00294821" w:rsidP="00294821">
            <w:pPr>
              <w:jc w:val="both"/>
              <w:rPr>
                <w:rFonts w:ascii="Times New Roman" w:eastAsia="Calibri" w:hAnsi="Times New Roman" w:cs="Times New Roman"/>
                <w:sz w:val="16"/>
                <w:szCs w:val="16"/>
              </w:rPr>
            </w:pPr>
            <w:r w:rsidRPr="003A1535">
              <w:rPr>
                <w:rFonts w:ascii="Times New Roman" w:eastAsia="Calibri" w:hAnsi="Times New Roman" w:cs="Times New Roman"/>
                <w:sz w:val="16"/>
                <w:szCs w:val="16"/>
              </w:rPr>
              <w:t>Satın Alma Şube Müdürlüğünün Gerçekleştirme Görevlisidir. 5018 sayılı kanun kapsamında harcama talimatı üzerine; işin yaptırılması, mal veya hizmetin alınması, teslim almaya ilişkin işlemlerin yapılması, belgelendirilmesi ve ödeme için gerekli belgelerin hazırlanması görevlerini yürütür.</w:t>
            </w:r>
          </w:p>
          <w:p w:rsidR="00294821" w:rsidRPr="003A1535" w:rsidRDefault="00294821" w:rsidP="00294821">
            <w:pPr>
              <w:jc w:val="both"/>
              <w:rPr>
                <w:rFonts w:ascii="Times New Roman" w:eastAsia="Calibri" w:hAnsi="Times New Roman" w:cs="Times New Roman"/>
                <w:sz w:val="16"/>
                <w:szCs w:val="16"/>
              </w:rPr>
            </w:pPr>
            <w:r w:rsidRPr="003A1535">
              <w:rPr>
                <w:rFonts w:ascii="Times New Roman" w:eastAsia="Calibri" w:hAnsi="Times New Roman" w:cs="Times New Roman"/>
                <w:sz w:val="16"/>
                <w:szCs w:val="16"/>
              </w:rPr>
              <w:t>-Görev alanında bulunan işlerin mevzuata uygun olarak ve zamanında gerçekleştirilmesini sağlamak,</w:t>
            </w:r>
          </w:p>
          <w:p w:rsidR="00294821" w:rsidRPr="003A1535" w:rsidRDefault="00294821" w:rsidP="00294821">
            <w:pPr>
              <w:jc w:val="both"/>
              <w:rPr>
                <w:rFonts w:ascii="Times New Roman" w:eastAsia="Calibri" w:hAnsi="Times New Roman" w:cs="Times New Roman"/>
                <w:sz w:val="16"/>
                <w:szCs w:val="16"/>
              </w:rPr>
            </w:pPr>
            <w:r w:rsidRPr="003A1535">
              <w:rPr>
                <w:rFonts w:ascii="Times New Roman" w:eastAsia="Calibri" w:hAnsi="Times New Roman" w:cs="Times New Roman"/>
                <w:sz w:val="16"/>
                <w:szCs w:val="16"/>
              </w:rPr>
              <w:t>-Birim içi iş dağılımını düzenlemek</w:t>
            </w:r>
          </w:p>
          <w:p w:rsidR="00294821" w:rsidRPr="003A1535" w:rsidRDefault="00294821" w:rsidP="00294821">
            <w:pPr>
              <w:jc w:val="both"/>
              <w:rPr>
                <w:rFonts w:ascii="Times New Roman" w:eastAsia="Calibri" w:hAnsi="Times New Roman" w:cs="Times New Roman"/>
                <w:sz w:val="16"/>
                <w:szCs w:val="16"/>
              </w:rPr>
            </w:pPr>
            <w:r w:rsidRPr="003A1535">
              <w:rPr>
                <w:rFonts w:ascii="Times New Roman" w:eastAsia="Calibri" w:hAnsi="Times New Roman" w:cs="Times New Roman"/>
                <w:sz w:val="16"/>
                <w:szCs w:val="16"/>
              </w:rPr>
              <w:t xml:space="preserve">-Birim personelinin görev alanındaki hizmet içi eğitimlerini vermek </w:t>
            </w:r>
          </w:p>
          <w:p w:rsidR="00294821" w:rsidRPr="003A1535" w:rsidRDefault="00294821" w:rsidP="00294821">
            <w:pPr>
              <w:jc w:val="both"/>
              <w:rPr>
                <w:rFonts w:ascii="Times New Roman" w:eastAsia="Calibri" w:hAnsi="Times New Roman" w:cs="Times New Roman"/>
                <w:sz w:val="16"/>
                <w:szCs w:val="16"/>
              </w:rPr>
            </w:pPr>
            <w:r w:rsidRPr="003A1535">
              <w:rPr>
                <w:rFonts w:ascii="Times New Roman" w:eastAsia="Calibri" w:hAnsi="Times New Roman" w:cs="Times New Roman"/>
                <w:sz w:val="16"/>
                <w:szCs w:val="16"/>
              </w:rPr>
              <w:t xml:space="preserve">-Birim personelinin yıllık izin planlamasını yapmak, </w:t>
            </w:r>
          </w:p>
          <w:p w:rsidR="00294821" w:rsidRPr="003A1535" w:rsidRDefault="00294821" w:rsidP="00294821">
            <w:pPr>
              <w:jc w:val="both"/>
              <w:rPr>
                <w:rFonts w:ascii="Times New Roman" w:eastAsia="Calibri" w:hAnsi="Times New Roman" w:cs="Times New Roman"/>
                <w:sz w:val="16"/>
                <w:szCs w:val="16"/>
              </w:rPr>
            </w:pPr>
            <w:r w:rsidRPr="003A1535">
              <w:rPr>
                <w:rFonts w:ascii="Times New Roman" w:eastAsia="Calibri" w:hAnsi="Times New Roman" w:cs="Times New Roman"/>
                <w:sz w:val="16"/>
                <w:szCs w:val="16"/>
              </w:rPr>
              <w:t>-Duyuru ve yayınların ilgili personele bildirilmesini sağlamak</w:t>
            </w:r>
          </w:p>
          <w:p w:rsidR="00294821" w:rsidRPr="003A1535" w:rsidRDefault="00294821" w:rsidP="00294821">
            <w:pPr>
              <w:jc w:val="both"/>
              <w:rPr>
                <w:rFonts w:ascii="Times New Roman" w:eastAsia="Calibri" w:hAnsi="Times New Roman" w:cs="Times New Roman"/>
                <w:sz w:val="16"/>
                <w:szCs w:val="16"/>
              </w:rPr>
            </w:pPr>
            <w:r w:rsidRPr="003A1535">
              <w:rPr>
                <w:rFonts w:ascii="Times New Roman" w:eastAsia="Calibri" w:hAnsi="Times New Roman" w:cs="Times New Roman"/>
                <w:sz w:val="16"/>
                <w:szCs w:val="16"/>
              </w:rPr>
              <w:t>-</w:t>
            </w:r>
            <w:r w:rsidRPr="003A1535">
              <w:rPr>
                <w:rFonts w:ascii="Times New Roman" w:eastAsia="Calibri" w:hAnsi="Times New Roman" w:cs="Times New Roman"/>
                <w:bCs/>
                <w:sz w:val="16"/>
                <w:szCs w:val="16"/>
              </w:rPr>
              <w:t xml:space="preserve">Başkanlığımızda </w:t>
            </w:r>
            <w:r w:rsidRPr="003A1535">
              <w:rPr>
                <w:rFonts w:ascii="Times New Roman" w:eastAsia="Calibri" w:hAnsi="Times New Roman" w:cs="Times New Roman"/>
                <w:color w:val="000000"/>
                <w:sz w:val="16"/>
                <w:szCs w:val="16"/>
              </w:rPr>
              <w:t>4734 sayılı Kamu İhale Kanunu</w:t>
            </w:r>
            <w:r w:rsidRPr="003A1535">
              <w:rPr>
                <w:rFonts w:ascii="Times New Roman" w:eastAsia="Calibri" w:hAnsi="Times New Roman" w:cs="Times New Roman"/>
                <w:bCs/>
                <w:sz w:val="16"/>
                <w:szCs w:val="16"/>
              </w:rPr>
              <w:t>,</w:t>
            </w:r>
            <w:r w:rsidRPr="003A1535">
              <w:rPr>
                <w:rFonts w:ascii="Times New Roman" w:eastAsia="Calibri" w:hAnsi="Times New Roman" w:cs="Times New Roman"/>
                <w:color w:val="000000"/>
                <w:sz w:val="16"/>
                <w:szCs w:val="16"/>
              </w:rPr>
              <w:t xml:space="preserve"> 4735 Sayılı Kamu İhale Sözleşmeler Kanunu</w:t>
            </w:r>
            <w:r w:rsidRPr="003A1535">
              <w:rPr>
                <w:rFonts w:ascii="Times New Roman" w:eastAsia="Calibri" w:hAnsi="Times New Roman" w:cs="Times New Roman"/>
                <w:bCs/>
                <w:sz w:val="16"/>
                <w:szCs w:val="16"/>
              </w:rPr>
              <w:t xml:space="preserve"> çerçevesinde alımlar, </w:t>
            </w:r>
            <w:r w:rsidRPr="003A1535">
              <w:rPr>
                <w:rFonts w:ascii="Times New Roman" w:eastAsia="Calibri" w:hAnsi="Times New Roman" w:cs="Times New Roman"/>
                <w:color w:val="000000"/>
                <w:sz w:val="16"/>
                <w:szCs w:val="16"/>
              </w:rPr>
              <w:t>5018 Sayılı Kamu Mali Yönetimine Dair Kanun,</w:t>
            </w:r>
            <w:r w:rsidRPr="003A1535">
              <w:rPr>
                <w:rFonts w:ascii="Times New Roman" w:eastAsia="Calibri" w:hAnsi="Times New Roman" w:cs="Times New Roman"/>
                <w:bCs/>
                <w:sz w:val="16"/>
                <w:szCs w:val="16"/>
              </w:rPr>
              <w:t xml:space="preserve"> tüzük ve yönetmeliklerle belirlenen görevleri zamanında ve eksiksiz olarak yapmaktan ve yaptırmaktan, maiyetindeki personeli yetiştirmekten, hal ve hareketlerini takip ve kontrol etmekten görevli ve sorumludur.</w:t>
            </w:r>
          </w:p>
          <w:p w:rsidR="00294821" w:rsidRPr="003A1535" w:rsidRDefault="00294821" w:rsidP="00294821">
            <w:pPr>
              <w:jc w:val="both"/>
              <w:rPr>
                <w:rFonts w:ascii="Times New Roman" w:eastAsia="Calibri" w:hAnsi="Times New Roman" w:cs="Times New Roman"/>
                <w:sz w:val="16"/>
                <w:szCs w:val="16"/>
              </w:rPr>
            </w:pPr>
            <w:r w:rsidRPr="003A1535">
              <w:rPr>
                <w:rFonts w:ascii="Times New Roman" w:eastAsia="Calibri" w:hAnsi="Times New Roman" w:cs="Times New Roman"/>
                <w:sz w:val="16"/>
                <w:szCs w:val="16"/>
              </w:rPr>
              <w:t xml:space="preserve"> Daire Başkanlığı tarafından ayrıca verilen diğer görevleri yerine getirmek</w:t>
            </w:r>
          </w:p>
        </w:tc>
      </w:tr>
    </w:tbl>
    <w:p w:rsidR="001610A8" w:rsidRPr="003A1535" w:rsidRDefault="001610A8" w:rsidP="0001143D">
      <w:pPr>
        <w:autoSpaceDE w:val="0"/>
        <w:autoSpaceDN w:val="0"/>
        <w:adjustRightInd w:val="0"/>
        <w:spacing w:after="0" w:line="240" w:lineRule="auto"/>
        <w:rPr>
          <w:rFonts w:ascii="Times New Roman" w:hAnsi="Times New Roman" w:cs="Times New Roman"/>
          <w:color w:val="000000"/>
          <w:sz w:val="24"/>
          <w:szCs w:val="24"/>
        </w:rPr>
      </w:pPr>
    </w:p>
    <w:p w:rsidR="001610A8" w:rsidRPr="003A1535" w:rsidRDefault="001610A8" w:rsidP="0001143D">
      <w:pPr>
        <w:autoSpaceDE w:val="0"/>
        <w:autoSpaceDN w:val="0"/>
        <w:adjustRightInd w:val="0"/>
        <w:spacing w:after="0" w:line="240" w:lineRule="auto"/>
        <w:rPr>
          <w:rFonts w:ascii="Times New Roman" w:hAnsi="Times New Roman" w:cs="Times New Roman"/>
          <w:color w:val="000000"/>
          <w:sz w:val="24"/>
          <w:szCs w:val="24"/>
        </w:rPr>
      </w:pPr>
    </w:p>
    <w:p w:rsidR="001610A8" w:rsidRPr="003A1535" w:rsidRDefault="001610A8" w:rsidP="0001143D">
      <w:pPr>
        <w:autoSpaceDE w:val="0"/>
        <w:autoSpaceDN w:val="0"/>
        <w:adjustRightInd w:val="0"/>
        <w:spacing w:after="0" w:line="240" w:lineRule="auto"/>
        <w:rPr>
          <w:rFonts w:ascii="Times New Roman" w:hAnsi="Times New Roman" w:cs="Times New Roman"/>
          <w:color w:val="000000"/>
          <w:sz w:val="24"/>
          <w:szCs w:val="24"/>
        </w:rPr>
      </w:pPr>
    </w:p>
    <w:p w:rsidR="001610A8" w:rsidRPr="003A1535" w:rsidRDefault="001610A8" w:rsidP="0001143D">
      <w:pPr>
        <w:autoSpaceDE w:val="0"/>
        <w:autoSpaceDN w:val="0"/>
        <w:adjustRightInd w:val="0"/>
        <w:spacing w:after="0" w:line="240" w:lineRule="auto"/>
        <w:rPr>
          <w:rFonts w:ascii="Times New Roman" w:hAnsi="Times New Roman" w:cs="Times New Roman"/>
          <w:color w:val="000000"/>
          <w:sz w:val="24"/>
          <w:szCs w:val="24"/>
        </w:rPr>
      </w:pPr>
    </w:p>
    <w:p w:rsidR="001610A8" w:rsidRPr="003A1535" w:rsidRDefault="001610A8" w:rsidP="0001143D">
      <w:pPr>
        <w:autoSpaceDE w:val="0"/>
        <w:autoSpaceDN w:val="0"/>
        <w:adjustRightInd w:val="0"/>
        <w:spacing w:after="0" w:line="240" w:lineRule="auto"/>
        <w:rPr>
          <w:rFonts w:ascii="Times New Roman" w:hAnsi="Times New Roman" w:cs="Times New Roman"/>
          <w:color w:val="000000"/>
          <w:sz w:val="24"/>
          <w:szCs w:val="24"/>
        </w:rPr>
      </w:pPr>
    </w:p>
    <w:p w:rsidR="001610A8" w:rsidRPr="003A1535" w:rsidRDefault="001610A8" w:rsidP="0001143D">
      <w:pPr>
        <w:autoSpaceDE w:val="0"/>
        <w:autoSpaceDN w:val="0"/>
        <w:adjustRightInd w:val="0"/>
        <w:spacing w:after="0" w:line="240" w:lineRule="auto"/>
        <w:rPr>
          <w:rFonts w:ascii="Times New Roman" w:hAnsi="Times New Roman" w:cs="Times New Roman"/>
          <w:color w:val="000000"/>
          <w:sz w:val="24"/>
          <w:szCs w:val="24"/>
        </w:rPr>
      </w:pPr>
    </w:p>
    <w:p w:rsidR="001610A8" w:rsidRPr="003A1535" w:rsidRDefault="001610A8" w:rsidP="0001143D">
      <w:pPr>
        <w:autoSpaceDE w:val="0"/>
        <w:autoSpaceDN w:val="0"/>
        <w:adjustRightInd w:val="0"/>
        <w:spacing w:after="0" w:line="240" w:lineRule="auto"/>
        <w:rPr>
          <w:rFonts w:ascii="Times New Roman" w:hAnsi="Times New Roman" w:cs="Times New Roman"/>
          <w:color w:val="000000"/>
          <w:sz w:val="24"/>
          <w:szCs w:val="24"/>
        </w:rPr>
      </w:pPr>
    </w:p>
    <w:p w:rsidR="001610A8" w:rsidRPr="003A1535" w:rsidRDefault="001610A8" w:rsidP="0001143D">
      <w:pPr>
        <w:autoSpaceDE w:val="0"/>
        <w:autoSpaceDN w:val="0"/>
        <w:adjustRightInd w:val="0"/>
        <w:spacing w:after="0" w:line="240" w:lineRule="auto"/>
        <w:rPr>
          <w:rFonts w:ascii="Times New Roman" w:hAnsi="Times New Roman" w:cs="Times New Roman"/>
          <w:color w:val="000000"/>
          <w:sz w:val="24"/>
          <w:szCs w:val="24"/>
        </w:rPr>
      </w:pPr>
    </w:p>
    <w:p w:rsidR="001610A8" w:rsidRPr="003A1535" w:rsidRDefault="001610A8" w:rsidP="0001143D">
      <w:pPr>
        <w:autoSpaceDE w:val="0"/>
        <w:autoSpaceDN w:val="0"/>
        <w:adjustRightInd w:val="0"/>
        <w:spacing w:after="0" w:line="240" w:lineRule="auto"/>
        <w:rPr>
          <w:rFonts w:ascii="Times New Roman" w:hAnsi="Times New Roman" w:cs="Times New Roman"/>
          <w:color w:val="000000"/>
          <w:sz w:val="24"/>
          <w:szCs w:val="24"/>
        </w:rPr>
      </w:pPr>
    </w:p>
    <w:p w:rsidR="001610A8" w:rsidRPr="003A1535" w:rsidRDefault="001610A8" w:rsidP="0001143D">
      <w:pPr>
        <w:autoSpaceDE w:val="0"/>
        <w:autoSpaceDN w:val="0"/>
        <w:adjustRightInd w:val="0"/>
        <w:spacing w:after="0" w:line="240" w:lineRule="auto"/>
        <w:rPr>
          <w:rFonts w:ascii="Times New Roman" w:hAnsi="Times New Roman" w:cs="Times New Roman"/>
          <w:color w:val="000000"/>
          <w:sz w:val="24"/>
          <w:szCs w:val="24"/>
        </w:rPr>
      </w:pPr>
    </w:p>
    <w:p w:rsidR="00D90CA9" w:rsidRPr="003A1535" w:rsidRDefault="00D90CA9" w:rsidP="0001143D">
      <w:pPr>
        <w:autoSpaceDE w:val="0"/>
        <w:autoSpaceDN w:val="0"/>
        <w:adjustRightInd w:val="0"/>
        <w:spacing w:after="0" w:line="240" w:lineRule="auto"/>
        <w:rPr>
          <w:rFonts w:ascii="Times New Roman" w:hAnsi="Times New Roman" w:cs="Times New Roman"/>
          <w:color w:val="000000"/>
          <w:sz w:val="24"/>
          <w:szCs w:val="24"/>
        </w:rPr>
      </w:pPr>
    </w:p>
    <w:p w:rsidR="00D90CA9" w:rsidRPr="003A1535" w:rsidRDefault="00D90CA9" w:rsidP="0001143D">
      <w:pPr>
        <w:autoSpaceDE w:val="0"/>
        <w:autoSpaceDN w:val="0"/>
        <w:adjustRightInd w:val="0"/>
        <w:spacing w:after="0" w:line="240" w:lineRule="auto"/>
        <w:rPr>
          <w:rFonts w:ascii="Times New Roman" w:hAnsi="Times New Roman" w:cs="Times New Roman"/>
          <w:color w:val="000000"/>
          <w:sz w:val="24"/>
          <w:szCs w:val="24"/>
        </w:rPr>
      </w:pPr>
    </w:p>
    <w:p w:rsidR="00294821" w:rsidRPr="003A1535" w:rsidRDefault="00294821" w:rsidP="0001143D">
      <w:pPr>
        <w:autoSpaceDE w:val="0"/>
        <w:autoSpaceDN w:val="0"/>
        <w:adjustRightInd w:val="0"/>
        <w:spacing w:after="0" w:line="240" w:lineRule="auto"/>
        <w:rPr>
          <w:rFonts w:ascii="Times New Roman" w:hAnsi="Times New Roman" w:cs="Times New Roman"/>
          <w:color w:val="000000"/>
          <w:sz w:val="24"/>
          <w:szCs w:val="24"/>
        </w:rPr>
      </w:pPr>
    </w:p>
    <w:p w:rsidR="00294821" w:rsidRPr="003A1535" w:rsidRDefault="00294821" w:rsidP="0001143D">
      <w:pPr>
        <w:autoSpaceDE w:val="0"/>
        <w:autoSpaceDN w:val="0"/>
        <w:adjustRightInd w:val="0"/>
        <w:spacing w:after="0" w:line="240" w:lineRule="auto"/>
        <w:rPr>
          <w:rFonts w:ascii="Times New Roman" w:hAnsi="Times New Roman" w:cs="Times New Roman"/>
          <w:color w:val="000000"/>
          <w:sz w:val="24"/>
          <w:szCs w:val="24"/>
        </w:rPr>
      </w:pPr>
    </w:p>
    <w:p w:rsidR="00294821" w:rsidRPr="003A1535" w:rsidRDefault="00294821" w:rsidP="0001143D">
      <w:pPr>
        <w:autoSpaceDE w:val="0"/>
        <w:autoSpaceDN w:val="0"/>
        <w:adjustRightInd w:val="0"/>
        <w:spacing w:after="0" w:line="240" w:lineRule="auto"/>
        <w:rPr>
          <w:rFonts w:ascii="Times New Roman" w:hAnsi="Times New Roman" w:cs="Times New Roman"/>
          <w:color w:val="000000"/>
          <w:sz w:val="24"/>
          <w:szCs w:val="24"/>
        </w:rPr>
      </w:pPr>
    </w:p>
    <w:p w:rsidR="00294821" w:rsidRPr="003A1535" w:rsidRDefault="00294821" w:rsidP="0001143D">
      <w:pPr>
        <w:autoSpaceDE w:val="0"/>
        <w:autoSpaceDN w:val="0"/>
        <w:adjustRightInd w:val="0"/>
        <w:spacing w:after="0" w:line="240" w:lineRule="auto"/>
        <w:rPr>
          <w:rFonts w:ascii="Times New Roman" w:hAnsi="Times New Roman" w:cs="Times New Roman"/>
          <w:color w:val="000000"/>
          <w:sz w:val="24"/>
          <w:szCs w:val="24"/>
        </w:rPr>
      </w:pPr>
    </w:p>
    <w:p w:rsidR="00D90CA9" w:rsidRPr="003A1535" w:rsidRDefault="00D90CA9" w:rsidP="0001143D">
      <w:pPr>
        <w:autoSpaceDE w:val="0"/>
        <w:autoSpaceDN w:val="0"/>
        <w:adjustRightInd w:val="0"/>
        <w:spacing w:after="0" w:line="240" w:lineRule="auto"/>
        <w:rPr>
          <w:rFonts w:ascii="Times New Roman" w:hAnsi="Times New Roman" w:cs="Times New Roman"/>
          <w:color w:val="000000"/>
          <w:sz w:val="24"/>
          <w:szCs w:val="24"/>
        </w:rPr>
      </w:pPr>
    </w:p>
    <w:p w:rsidR="000D6EB5" w:rsidRPr="003A1535" w:rsidRDefault="000D6EB5" w:rsidP="0001143D">
      <w:pPr>
        <w:autoSpaceDE w:val="0"/>
        <w:autoSpaceDN w:val="0"/>
        <w:adjustRightInd w:val="0"/>
        <w:spacing w:after="0" w:line="240" w:lineRule="auto"/>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5876"/>
      </w:tblGrid>
      <w:tr w:rsidR="000D6EB5" w:rsidRPr="003A1535" w:rsidTr="00852DAE">
        <w:tc>
          <w:tcPr>
            <w:tcW w:w="3186" w:type="dxa"/>
            <w:shd w:val="clear" w:color="auto" w:fill="auto"/>
          </w:tcPr>
          <w:p w:rsidR="000D6EB5" w:rsidRPr="003A1535" w:rsidRDefault="00294821" w:rsidP="00852DAE">
            <w:pPr>
              <w:rPr>
                <w:rFonts w:ascii="Times New Roman" w:hAnsi="Times New Roman" w:cs="Times New Roman"/>
                <w:sz w:val="16"/>
                <w:szCs w:val="16"/>
              </w:rPr>
            </w:pPr>
            <w:r w:rsidRPr="003A1535">
              <w:rPr>
                <w:rFonts w:ascii="Times New Roman" w:hAnsi="Times New Roman" w:cs="Times New Roman"/>
                <w:noProof/>
                <w:sz w:val="16"/>
                <w:szCs w:val="16"/>
                <w:lang w:eastAsia="tr-TR"/>
              </w:rPr>
              <w:drawing>
                <wp:inline distT="0" distB="0" distL="0" distR="0" wp14:anchorId="6468F07B" wp14:editId="28DE8DF4">
                  <wp:extent cx="962025" cy="962025"/>
                  <wp:effectExtent l="0" t="0" r="9525" b="9525"/>
                  <wp:docPr id="35" name="Resim 35" descr="C:\Users\Sibel Özbek\Desktop\40-Yi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bel Özbek\Desktop\40-Yil-Logo.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c>
          <w:tcPr>
            <w:tcW w:w="5876" w:type="dxa"/>
            <w:shd w:val="clear" w:color="auto" w:fill="auto"/>
            <w:vAlign w:val="center"/>
          </w:tcPr>
          <w:p w:rsidR="000D6EB5" w:rsidRPr="003A1535" w:rsidRDefault="000D6EB5" w:rsidP="00852DAE">
            <w:pPr>
              <w:jc w:val="center"/>
              <w:rPr>
                <w:rFonts w:ascii="Times New Roman" w:hAnsi="Times New Roman" w:cs="Times New Roman"/>
                <w:b/>
                <w:sz w:val="16"/>
                <w:szCs w:val="16"/>
              </w:rPr>
            </w:pPr>
            <w:r w:rsidRPr="003A1535">
              <w:rPr>
                <w:rFonts w:ascii="Times New Roman" w:hAnsi="Times New Roman" w:cs="Times New Roman"/>
                <w:b/>
                <w:sz w:val="16"/>
                <w:szCs w:val="16"/>
              </w:rPr>
              <w:t>T.C.</w:t>
            </w:r>
          </w:p>
          <w:p w:rsidR="000D6EB5" w:rsidRPr="003A1535" w:rsidRDefault="000D6EB5" w:rsidP="00852DAE">
            <w:pPr>
              <w:jc w:val="center"/>
              <w:rPr>
                <w:rFonts w:ascii="Times New Roman" w:hAnsi="Times New Roman" w:cs="Times New Roman"/>
                <w:b/>
                <w:sz w:val="16"/>
                <w:szCs w:val="16"/>
              </w:rPr>
            </w:pPr>
            <w:r w:rsidRPr="003A1535">
              <w:rPr>
                <w:rFonts w:ascii="Times New Roman" w:hAnsi="Times New Roman" w:cs="Times New Roman"/>
                <w:b/>
                <w:sz w:val="16"/>
                <w:szCs w:val="16"/>
              </w:rPr>
              <w:t>ERCİYES ÜNİVERSİTESİ</w:t>
            </w:r>
          </w:p>
          <w:p w:rsidR="000D6EB5" w:rsidRPr="003A1535" w:rsidRDefault="000D6EB5" w:rsidP="00852DAE">
            <w:pPr>
              <w:jc w:val="center"/>
              <w:rPr>
                <w:rFonts w:ascii="Times New Roman" w:hAnsi="Times New Roman" w:cs="Times New Roman"/>
                <w:sz w:val="16"/>
                <w:szCs w:val="16"/>
              </w:rPr>
            </w:pPr>
            <w:r w:rsidRPr="003A1535">
              <w:rPr>
                <w:rFonts w:ascii="Times New Roman" w:hAnsi="Times New Roman" w:cs="Times New Roman"/>
                <w:b/>
                <w:sz w:val="16"/>
                <w:szCs w:val="16"/>
              </w:rPr>
              <w:t>GÖREV TANIM FORMU</w:t>
            </w:r>
          </w:p>
        </w:tc>
      </w:tr>
      <w:tr w:rsidR="000D6EB5" w:rsidRPr="003A1535" w:rsidTr="00852DAE">
        <w:tc>
          <w:tcPr>
            <w:tcW w:w="3186" w:type="dxa"/>
            <w:shd w:val="clear" w:color="auto" w:fill="auto"/>
          </w:tcPr>
          <w:p w:rsidR="000D6EB5" w:rsidRPr="003A1535" w:rsidRDefault="000D6EB5" w:rsidP="00852DAE">
            <w:pPr>
              <w:rPr>
                <w:rFonts w:ascii="Times New Roman" w:hAnsi="Times New Roman" w:cs="Times New Roman"/>
                <w:sz w:val="16"/>
                <w:szCs w:val="16"/>
              </w:rPr>
            </w:pPr>
            <w:r w:rsidRPr="003A1535">
              <w:rPr>
                <w:rFonts w:ascii="Times New Roman" w:hAnsi="Times New Roman" w:cs="Times New Roman"/>
                <w:sz w:val="16"/>
                <w:szCs w:val="16"/>
              </w:rPr>
              <w:t>Birim</w:t>
            </w:r>
          </w:p>
        </w:tc>
        <w:tc>
          <w:tcPr>
            <w:tcW w:w="5876" w:type="dxa"/>
            <w:shd w:val="clear" w:color="auto" w:fill="auto"/>
          </w:tcPr>
          <w:p w:rsidR="000D6EB5" w:rsidRPr="003A1535" w:rsidRDefault="000D6EB5" w:rsidP="00852DAE">
            <w:pPr>
              <w:rPr>
                <w:rFonts w:ascii="Times New Roman" w:hAnsi="Times New Roman" w:cs="Times New Roman"/>
                <w:sz w:val="16"/>
                <w:szCs w:val="16"/>
              </w:rPr>
            </w:pPr>
            <w:r w:rsidRPr="003A1535">
              <w:rPr>
                <w:rFonts w:ascii="Times New Roman" w:hAnsi="Times New Roman" w:cs="Times New Roman"/>
                <w:sz w:val="16"/>
                <w:szCs w:val="16"/>
              </w:rPr>
              <w:t>İdari ve Mali İşler Daire Başkanlığı</w:t>
            </w:r>
          </w:p>
        </w:tc>
      </w:tr>
      <w:tr w:rsidR="000D6EB5" w:rsidRPr="003A1535" w:rsidTr="00852DAE">
        <w:tc>
          <w:tcPr>
            <w:tcW w:w="3186" w:type="dxa"/>
            <w:shd w:val="clear" w:color="auto" w:fill="auto"/>
          </w:tcPr>
          <w:p w:rsidR="000D6EB5" w:rsidRPr="003A1535" w:rsidRDefault="000D6EB5" w:rsidP="00852DAE">
            <w:pPr>
              <w:rPr>
                <w:rFonts w:ascii="Times New Roman" w:hAnsi="Times New Roman" w:cs="Times New Roman"/>
                <w:sz w:val="16"/>
                <w:szCs w:val="16"/>
              </w:rPr>
            </w:pPr>
            <w:r w:rsidRPr="003A1535">
              <w:rPr>
                <w:rFonts w:ascii="Times New Roman" w:hAnsi="Times New Roman" w:cs="Times New Roman"/>
                <w:sz w:val="16"/>
                <w:szCs w:val="16"/>
              </w:rPr>
              <w:t>Alt Birim</w:t>
            </w:r>
          </w:p>
        </w:tc>
        <w:tc>
          <w:tcPr>
            <w:tcW w:w="5876" w:type="dxa"/>
            <w:shd w:val="clear" w:color="auto" w:fill="auto"/>
          </w:tcPr>
          <w:p w:rsidR="000D6EB5" w:rsidRPr="003A1535" w:rsidRDefault="000D6EB5" w:rsidP="00852DAE">
            <w:pPr>
              <w:rPr>
                <w:rFonts w:ascii="Times New Roman" w:hAnsi="Times New Roman" w:cs="Times New Roman"/>
                <w:sz w:val="16"/>
                <w:szCs w:val="16"/>
              </w:rPr>
            </w:pPr>
            <w:r w:rsidRPr="003A1535">
              <w:rPr>
                <w:rFonts w:ascii="Times New Roman" w:hAnsi="Times New Roman" w:cs="Times New Roman"/>
                <w:sz w:val="16"/>
                <w:szCs w:val="16"/>
              </w:rPr>
              <w:t>Satın Alma Şube Müdürlüğü</w:t>
            </w:r>
          </w:p>
        </w:tc>
      </w:tr>
      <w:tr w:rsidR="000D6EB5" w:rsidRPr="003A1535" w:rsidTr="00852DAE">
        <w:tc>
          <w:tcPr>
            <w:tcW w:w="3186" w:type="dxa"/>
            <w:shd w:val="clear" w:color="auto" w:fill="auto"/>
          </w:tcPr>
          <w:p w:rsidR="000D6EB5" w:rsidRPr="003A1535" w:rsidRDefault="000D6EB5" w:rsidP="00852DAE">
            <w:pPr>
              <w:rPr>
                <w:rFonts w:ascii="Times New Roman" w:hAnsi="Times New Roman" w:cs="Times New Roman"/>
                <w:sz w:val="16"/>
                <w:szCs w:val="16"/>
              </w:rPr>
            </w:pPr>
            <w:r w:rsidRPr="003A1535">
              <w:rPr>
                <w:rFonts w:ascii="Times New Roman" w:hAnsi="Times New Roman" w:cs="Times New Roman"/>
                <w:sz w:val="16"/>
                <w:szCs w:val="16"/>
              </w:rPr>
              <w:t>Unvan</w:t>
            </w:r>
          </w:p>
        </w:tc>
        <w:tc>
          <w:tcPr>
            <w:tcW w:w="5876" w:type="dxa"/>
            <w:shd w:val="clear" w:color="auto" w:fill="auto"/>
          </w:tcPr>
          <w:p w:rsidR="000D6EB5" w:rsidRPr="003A1535" w:rsidRDefault="000D6EB5" w:rsidP="00852DAE">
            <w:pPr>
              <w:rPr>
                <w:rFonts w:ascii="Times New Roman" w:hAnsi="Times New Roman" w:cs="Times New Roman"/>
                <w:sz w:val="16"/>
                <w:szCs w:val="16"/>
              </w:rPr>
            </w:pPr>
            <w:r w:rsidRPr="003A1535">
              <w:rPr>
                <w:rFonts w:ascii="Times New Roman" w:hAnsi="Times New Roman" w:cs="Times New Roman"/>
                <w:sz w:val="16"/>
                <w:szCs w:val="16"/>
              </w:rPr>
              <w:t>Şef</w:t>
            </w:r>
          </w:p>
        </w:tc>
      </w:tr>
      <w:tr w:rsidR="000D6EB5" w:rsidRPr="003A1535" w:rsidTr="00852DAE">
        <w:tc>
          <w:tcPr>
            <w:tcW w:w="3186" w:type="dxa"/>
            <w:shd w:val="clear" w:color="auto" w:fill="auto"/>
          </w:tcPr>
          <w:p w:rsidR="000D6EB5" w:rsidRPr="003A1535" w:rsidRDefault="000D6EB5" w:rsidP="00852DAE">
            <w:pPr>
              <w:rPr>
                <w:rFonts w:ascii="Times New Roman" w:hAnsi="Times New Roman" w:cs="Times New Roman"/>
                <w:sz w:val="16"/>
                <w:szCs w:val="16"/>
              </w:rPr>
            </w:pPr>
            <w:r w:rsidRPr="003A1535">
              <w:rPr>
                <w:rFonts w:ascii="Times New Roman" w:hAnsi="Times New Roman" w:cs="Times New Roman"/>
                <w:sz w:val="16"/>
                <w:szCs w:val="16"/>
              </w:rPr>
              <w:t>Görevin Bağlı Bulunduğu Unvan</w:t>
            </w:r>
          </w:p>
        </w:tc>
        <w:tc>
          <w:tcPr>
            <w:tcW w:w="5876" w:type="dxa"/>
            <w:shd w:val="clear" w:color="auto" w:fill="auto"/>
          </w:tcPr>
          <w:p w:rsidR="000D6EB5" w:rsidRPr="003A1535" w:rsidRDefault="000D6EB5" w:rsidP="00852DAE">
            <w:pPr>
              <w:rPr>
                <w:rFonts w:ascii="Times New Roman" w:hAnsi="Times New Roman" w:cs="Times New Roman"/>
                <w:sz w:val="16"/>
                <w:szCs w:val="16"/>
              </w:rPr>
            </w:pPr>
            <w:r w:rsidRPr="003A1535">
              <w:rPr>
                <w:rFonts w:ascii="Times New Roman" w:hAnsi="Times New Roman" w:cs="Times New Roman"/>
                <w:sz w:val="16"/>
                <w:szCs w:val="16"/>
              </w:rPr>
              <w:t>Satın Alma Şube Müdürü- İdari ve Mali İşler Daire Başkanı- Genel Sekreter Yardımcısı - Genel Sekreter - Rektör Yardımcısı - Rektör</w:t>
            </w:r>
          </w:p>
        </w:tc>
      </w:tr>
      <w:tr w:rsidR="000D6EB5" w:rsidRPr="003A1535" w:rsidTr="00852DAE">
        <w:tc>
          <w:tcPr>
            <w:tcW w:w="3186" w:type="dxa"/>
            <w:shd w:val="clear" w:color="auto" w:fill="auto"/>
          </w:tcPr>
          <w:p w:rsidR="000D6EB5" w:rsidRPr="003A1535" w:rsidRDefault="000D6EB5" w:rsidP="00852DAE">
            <w:pPr>
              <w:rPr>
                <w:rFonts w:ascii="Times New Roman" w:hAnsi="Times New Roman" w:cs="Times New Roman"/>
                <w:sz w:val="16"/>
                <w:szCs w:val="16"/>
              </w:rPr>
            </w:pPr>
            <w:r w:rsidRPr="003A1535">
              <w:rPr>
                <w:rFonts w:ascii="Times New Roman" w:hAnsi="Times New Roman" w:cs="Times New Roman"/>
                <w:sz w:val="16"/>
                <w:szCs w:val="16"/>
              </w:rPr>
              <w:t>İsim</w:t>
            </w:r>
          </w:p>
        </w:tc>
        <w:tc>
          <w:tcPr>
            <w:tcW w:w="5876" w:type="dxa"/>
            <w:shd w:val="clear" w:color="auto" w:fill="auto"/>
          </w:tcPr>
          <w:p w:rsidR="000D6EB5" w:rsidRPr="003A1535" w:rsidRDefault="000D6EB5" w:rsidP="00852DAE">
            <w:pPr>
              <w:rPr>
                <w:rFonts w:ascii="Times New Roman" w:hAnsi="Times New Roman" w:cs="Times New Roman"/>
                <w:sz w:val="16"/>
                <w:szCs w:val="16"/>
              </w:rPr>
            </w:pPr>
            <w:r w:rsidRPr="003A1535">
              <w:rPr>
                <w:rFonts w:ascii="Times New Roman" w:hAnsi="Times New Roman" w:cs="Times New Roman"/>
                <w:sz w:val="16"/>
                <w:szCs w:val="16"/>
              </w:rPr>
              <w:t>Tacım DEMİRTAŞ</w:t>
            </w:r>
          </w:p>
        </w:tc>
      </w:tr>
      <w:tr w:rsidR="000D6EB5" w:rsidRPr="003A1535" w:rsidTr="00852DAE">
        <w:tc>
          <w:tcPr>
            <w:tcW w:w="3186" w:type="dxa"/>
            <w:shd w:val="clear" w:color="auto" w:fill="auto"/>
          </w:tcPr>
          <w:p w:rsidR="000D6EB5" w:rsidRPr="003A1535" w:rsidRDefault="000D6EB5" w:rsidP="00852DAE">
            <w:pPr>
              <w:rPr>
                <w:rFonts w:ascii="Times New Roman" w:hAnsi="Times New Roman" w:cs="Times New Roman"/>
                <w:sz w:val="16"/>
                <w:szCs w:val="16"/>
              </w:rPr>
            </w:pPr>
            <w:r w:rsidRPr="003A1535">
              <w:rPr>
                <w:rFonts w:ascii="Times New Roman" w:hAnsi="Times New Roman" w:cs="Times New Roman"/>
                <w:sz w:val="16"/>
                <w:szCs w:val="16"/>
              </w:rPr>
              <w:t>Görev ve Sorumlulukları</w:t>
            </w:r>
          </w:p>
        </w:tc>
        <w:tc>
          <w:tcPr>
            <w:tcW w:w="5876" w:type="dxa"/>
            <w:shd w:val="clear" w:color="auto" w:fill="auto"/>
          </w:tcPr>
          <w:p w:rsidR="000D6EB5" w:rsidRPr="003A1535" w:rsidRDefault="000D6EB5" w:rsidP="00852DAE">
            <w:pPr>
              <w:jc w:val="both"/>
              <w:rPr>
                <w:rFonts w:ascii="Times New Roman" w:hAnsi="Times New Roman" w:cs="Times New Roman"/>
                <w:bCs/>
                <w:sz w:val="16"/>
                <w:szCs w:val="16"/>
              </w:rPr>
            </w:pPr>
            <w:r w:rsidRPr="003A1535">
              <w:rPr>
                <w:rFonts w:ascii="Times New Roman" w:hAnsi="Times New Roman" w:cs="Times New Roman"/>
                <w:bCs/>
                <w:sz w:val="16"/>
                <w:szCs w:val="16"/>
              </w:rPr>
              <w:t>Satın Alma Biriminde görevli olup;</w:t>
            </w:r>
          </w:p>
          <w:p w:rsidR="000D6EB5" w:rsidRPr="003A1535" w:rsidRDefault="000D6EB5" w:rsidP="00852DAE">
            <w:pPr>
              <w:jc w:val="both"/>
              <w:rPr>
                <w:rFonts w:ascii="Times New Roman" w:hAnsi="Times New Roman" w:cs="Times New Roman"/>
                <w:sz w:val="16"/>
                <w:szCs w:val="16"/>
              </w:rPr>
            </w:pPr>
            <w:r w:rsidRPr="003A1535">
              <w:rPr>
                <w:rFonts w:ascii="Times New Roman" w:hAnsi="Times New Roman" w:cs="Times New Roman"/>
                <w:sz w:val="16"/>
                <w:szCs w:val="16"/>
              </w:rPr>
              <w:t>1-2018 Mali Yılı İçerisinde 696 KHK Kapsamında taşeronların kadroya geçiş işlemleri tamamlanıncaya kadar “Özel Güvenlik Hizmet Alımı İhalesi” aylık hak edişlerinin kontrolü ve ödeme işlemleri.</w:t>
            </w:r>
          </w:p>
          <w:p w:rsidR="000D6EB5" w:rsidRPr="003A1535" w:rsidRDefault="000D6EB5" w:rsidP="00852DAE">
            <w:pPr>
              <w:jc w:val="both"/>
              <w:rPr>
                <w:rFonts w:ascii="Times New Roman" w:hAnsi="Times New Roman" w:cs="Times New Roman"/>
                <w:sz w:val="16"/>
                <w:szCs w:val="16"/>
              </w:rPr>
            </w:pPr>
            <w:r w:rsidRPr="003A1535">
              <w:rPr>
                <w:rFonts w:ascii="Times New Roman" w:hAnsi="Times New Roman" w:cs="Times New Roman"/>
                <w:sz w:val="16"/>
                <w:szCs w:val="16"/>
              </w:rPr>
              <w:t>2-2018 Mali Yılı Yemek Kuruluna Para Aktarma İşlemleri ( Memurların Öğle Yemeğine Yardım ).</w:t>
            </w:r>
          </w:p>
          <w:p w:rsidR="000D6EB5" w:rsidRPr="003A1535" w:rsidRDefault="000D6EB5" w:rsidP="00852DAE">
            <w:pPr>
              <w:jc w:val="both"/>
              <w:rPr>
                <w:rFonts w:ascii="Times New Roman" w:hAnsi="Times New Roman" w:cs="Times New Roman"/>
                <w:sz w:val="16"/>
                <w:szCs w:val="16"/>
              </w:rPr>
            </w:pPr>
            <w:r w:rsidRPr="003A1535">
              <w:rPr>
                <w:rFonts w:ascii="Times New Roman" w:hAnsi="Times New Roman" w:cs="Times New Roman"/>
                <w:sz w:val="16"/>
                <w:szCs w:val="16"/>
              </w:rPr>
              <w:t>3-2018 Mali Yılı EBYS ( Elektronik Belge Yönetim Sistemi ) ve E-İmza ile ilgili ödeme işlemleri.</w:t>
            </w:r>
          </w:p>
          <w:p w:rsidR="000D6EB5" w:rsidRPr="003A1535" w:rsidRDefault="000D6EB5" w:rsidP="00852DAE">
            <w:pPr>
              <w:jc w:val="both"/>
              <w:rPr>
                <w:rFonts w:ascii="Times New Roman" w:hAnsi="Times New Roman" w:cs="Times New Roman"/>
                <w:sz w:val="16"/>
                <w:szCs w:val="16"/>
              </w:rPr>
            </w:pPr>
            <w:r w:rsidRPr="003A1535">
              <w:rPr>
                <w:rFonts w:ascii="Times New Roman" w:hAnsi="Times New Roman" w:cs="Times New Roman"/>
                <w:sz w:val="16"/>
                <w:szCs w:val="16"/>
              </w:rPr>
              <w:t>4-2018 Mali Yılı 03.07 – Makine ve Teçhizat Bakım ve Onarım Giderleri.</w:t>
            </w:r>
          </w:p>
          <w:p w:rsidR="000D6EB5" w:rsidRPr="003A1535" w:rsidRDefault="000D6EB5" w:rsidP="00852DAE">
            <w:pPr>
              <w:jc w:val="both"/>
              <w:rPr>
                <w:rFonts w:ascii="Times New Roman" w:hAnsi="Times New Roman" w:cs="Times New Roman"/>
                <w:sz w:val="16"/>
                <w:szCs w:val="16"/>
              </w:rPr>
            </w:pPr>
            <w:r w:rsidRPr="003A1535">
              <w:rPr>
                <w:rFonts w:ascii="Times New Roman" w:hAnsi="Times New Roman" w:cs="Times New Roman"/>
                <w:sz w:val="16"/>
                <w:szCs w:val="16"/>
              </w:rPr>
              <w:t>5-2018 Mali Yılı Fikri Hak Alımları ve Yazılım Alımları.</w:t>
            </w:r>
          </w:p>
          <w:p w:rsidR="000D6EB5" w:rsidRPr="003A1535" w:rsidRDefault="000D6EB5" w:rsidP="00852DAE">
            <w:pPr>
              <w:jc w:val="both"/>
              <w:rPr>
                <w:rFonts w:ascii="Times New Roman" w:hAnsi="Times New Roman" w:cs="Times New Roman"/>
                <w:sz w:val="16"/>
                <w:szCs w:val="16"/>
              </w:rPr>
            </w:pPr>
            <w:r w:rsidRPr="003A1535">
              <w:rPr>
                <w:rFonts w:ascii="Times New Roman" w:hAnsi="Times New Roman" w:cs="Times New Roman"/>
                <w:sz w:val="16"/>
                <w:szCs w:val="16"/>
              </w:rPr>
              <w:t>6-2018 Mali Yılı Devlet Malzeme Ofisinden Temin Edilecek Malzemelerin Alımları.</w:t>
            </w:r>
          </w:p>
          <w:p w:rsidR="000D6EB5" w:rsidRPr="003A1535" w:rsidRDefault="000D6EB5" w:rsidP="00852DAE">
            <w:pPr>
              <w:jc w:val="both"/>
              <w:rPr>
                <w:rFonts w:ascii="Times New Roman" w:hAnsi="Times New Roman" w:cs="Times New Roman"/>
                <w:sz w:val="16"/>
                <w:szCs w:val="16"/>
              </w:rPr>
            </w:pPr>
            <w:r w:rsidRPr="003A1535">
              <w:rPr>
                <w:rFonts w:ascii="Times New Roman" w:hAnsi="Times New Roman" w:cs="Times New Roman"/>
                <w:sz w:val="16"/>
                <w:szCs w:val="16"/>
              </w:rPr>
              <w:t>7 -2018 Mali Yılı Doğrudan Temin Kapsamında Sözleşmeli Ödemeler.</w:t>
            </w:r>
          </w:p>
          <w:p w:rsidR="000D6EB5" w:rsidRPr="003A1535" w:rsidRDefault="000D6EB5" w:rsidP="00852DAE">
            <w:pPr>
              <w:jc w:val="both"/>
              <w:rPr>
                <w:rFonts w:ascii="Times New Roman" w:hAnsi="Times New Roman" w:cs="Times New Roman"/>
                <w:sz w:val="16"/>
                <w:szCs w:val="16"/>
              </w:rPr>
            </w:pPr>
            <w:r w:rsidRPr="003A1535">
              <w:rPr>
                <w:rFonts w:ascii="Times New Roman" w:hAnsi="Times New Roman" w:cs="Times New Roman"/>
                <w:bCs/>
                <w:sz w:val="16"/>
                <w:szCs w:val="16"/>
              </w:rPr>
              <w:t>8-</w:t>
            </w:r>
            <w:r w:rsidRPr="003A1535">
              <w:rPr>
                <w:rFonts w:ascii="Times New Roman" w:hAnsi="Times New Roman" w:cs="Times New Roman"/>
                <w:sz w:val="16"/>
                <w:szCs w:val="16"/>
              </w:rPr>
              <w:t>Daire Başkanı ve Şube Müdürü tarafından ayrıca verilen diğer görevleri yerine getirmek.</w:t>
            </w:r>
          </w:p>
        </w:tc>
      </w:tr>
    </w:tbl>
    <w:p w:rsidR="000D6EB5" w:rsidRPr="003A1535" w:rsidRDefault="000D6EB5" w:rsidP="0001143D">
      <w:pPr>
        <w:autoSpaceDE w:val="0"/>
        <w:autoSpaceDN w:val="0"/>
        <w:adjustRightInd w:val="0"/>
        <w:spacing w:after="0" w:line="240" w:lineRule="auto"/>
        <w:rPr>
          <w:rFonts w:ascii="Times New Roman" w:hAnsi="Times New Roman" w:cs="Times New Roman"/>
          <w:color w:val="000000"/>
          <w:sz w:val="24"/>
          <w:szCs w:val="24"/>
        </w:rPr>
      </w:pPr>
    </w:p>
    <w:p w:rsidR="00D90CA9" w:rsidRPr="003A1535" w:rsidRDefault="00D90CA9" w:rsidP="0001143D">
      <w:pPr>
        <w:autoSpaceDE w:val="0"/>
        <w:autoSpaceDN w:val="0"/>
        <w:adjustRightInd w:val="0"/>
        <w:spacing w:after="0" w:line="240" w:lineRule="auto"/>
        <w:rPr>
          <w:rFonts w:ascii="Times New Roman" w:hAnsi="Times New Roman" w:cs="Times New Roman"/>
          <w:color w:val="000000"/>
          <w:sz w:val="24"/>
          <w:szCs w:val="24"/>
        </w:rPr>
      </w:pPr>
    </w:p>
    <w:p w:rsidR="00D90CA9" w:rsidRPr="003A1535" w:rsidRDefault="00D90CA9" w:rsidP="0001143D">
      <w:pPr>
        <w:autoSpaceDE w:val="0"/>
        <w:autoSpaceDN w:val="0"/>
        <w:adjustRightInd w:val="0"/>
        <w:spacing w:after="0" w:line="240" w:lineRule="auto"/>
        <w:rPr>
          <w:rFonts w:ascii="Times New Roman" w:hAnsi="Times New Roman" w:cs="Times New Roman"/>
          <w:color w:val="000000"/>
          <w:sz w:val="24"/>
          <w:szCs w:val="24"/>
        </w:rPr>
      </w:pPr>
    </w:p>
    <w:p w:rsidR="00D90CA9" w:rsidRPr="003A1535" w:rsidRDefault="00D90CA9" w:rsidP="0001143D">
      <w:pPr>
        <w:autoSpaceDE w:val="0"/>
        <w:autoSpaceDN w:val="0"/>
        <w:adjustRightInd w:val="0"/>
        <w:spacing w:after="0" w:line="240" w:lineRule="auto"/>
        <w:rPr>
          <w:rFonts w:ascii="Times New Roman" w:hAnsi="Times New Roman" w:cs="Times New Roman"/>
          <w:color w:val="000000"/>
          <w:sz w:val="24"/>
          <w:szCs w:val="24"/>
        </w:rPr>
      </w:pPr>
    </w:p>
    <w:p w:rsidR="00D90CA9" w:rsidRPr="003A1535" w:rsidRDefault="00D90CA9" w:rsidP="0001143D">
      <w:pPr>
        <w:autoSpaceDE w:val="0"/>
        <w:autoSpaceDN w:val="0"/>
        <w:adjustRightInd w:val="0"/>
        <w:spacing w:after="0" w:line="240" w:lineRule="auto"/>
        <w:rPr>
          <w:rFonts w:ascii="Times New Roman" w:hAnsi="Times New Roman" w:cs="Times New Roman"/>
          <w:color w:val="000000"/>
          <w:sz w:val="24"/>
          <w:szCs w:val="24"/>
        </w:rPr>
      </w:pPr>
    </w:p>
    <w:p w:rsidR="00D90CA9" w:rsidRPr="003A1535" w:rsidRDefault="00D90CA9" w:rsidP="0001143D">
      <w:pPr>
        <w:autoSpaceDE w:val="0"/>
        <w:autoSpaceDN w:val="0"/>
        <w:adjustRightInd w:val="0"/>
        <w:spacing w:after="0" w:line="240" w:lineRule="auto"/>
        <w:rPr>
          <w:rFonts w:ascii="Times New Roman" w:hAnsi="Times New Roman" w:cs="Times New Roman"/>
          <w:color w:val="000000"/>
          <w:sz w:val="24"/>
          <w:szCs w:val="24"/>
        </w:rPr>
      </w:pPr>
    </w:p>
    <w:p w:rsidR="00D90CA9" w:rsidRPr="003A1535" w:rsidRDefault="00D90CA9" w:rsidP="0001143D">
      <w:pPr>
        <w:autoSpaceDE w:val="0"/>
        <w:autoSpaceDN w:val="0"/>
        <w:adjustRightInd w:val="0"/>
        <w:spacing w:after="0" w:line="240" w:lineRule="auto"/>
        <w:rPr>
          <w:rFonts w:ascii="Times New Roman" w:hAnsi="Times New Roman" w:cs="Times New Roman"/>
          <w:color w:val="000000"/>
          <w:sz w:val="24"/>
          <w:szCs w:val="24"/>
        </w:rPr>
      </w:pPr>
    </w:p>
    <w:p w:rsidR="00CB0658" w:rsidRPr="003A1535" w:rsidRDefault="00CB0658" w:rsidP="0001143D">
      <w:pPr>
        <w:autoSpaceDE w:val="0"/>
        <w:autoSpaceDN w:val="0"/>
        <w:adjustRightInd w:val="0"/>
        <w:spacing w:after="0" w:line="240" w:lineRule="auto"/>
        <w:rPr>
          <w:rFonts w:ascii="Times New Roman" w:hAnsi="Times New Roman" w:cs="Times New Roman"/>
          <w:color w:val="000000"/>
          <w:sz w:val="24"/>
          <w:szCs w:val="24"/>
        </w:rPr>
      </w:pPr>
    </w:p>
    <w:p w:rsidR="00CB0658" w:rsidRPr="003A1535" w:rsidRDefault="00CB0658" w:rsidP="0001143D">
      <w:pPr>
        <w:autoSpaceDE w:val="0"/>
        <w:autoSpaceDN w:val="0"/>
        <w:adjustRightInd w:val="0"/>
        <w:spacing w:after="0" w:line="240" w:lineRule="auto"/>
        <w:rPr>
          <w:rFonts w:ascii="Times New Roman" w:hAnsi="Times New Roman" w:cs="Times New Roman"/>
          <w:color w:val="000000"/>
          <w:sz w:val="24"/>
          <w:szCs w:val="24"/>
        </w:rPr>
      </w:pPr>
    </w:p>
    <w:p w:rsidR="00CB0658" w:rsidRPr="003A1535" w:rsidRDefault="00CB0658" w:rsidP="0001143D">
      <w:pPr>
        <w:autoSpaceDE w:val="0"/>
        <w:autoSpaceDN w:val="0"/>
        <w:adjustRightInd w:val="0"/>
        <w:spacing w:after="0" w:line="240" w:lineRule="auto"/>
        <w:rPr>
          <w:rFonts w:ascii="Times New Roman" w:hAnsi="Times New Roman" w:cs="Times New Roman"/>
          <w:color w:val="000000"/>
          <w:sz w:val="24"/>
          <w:szCs w:val="24"/>
        </w:rPr>
      </w:pPr>
    </w:p>
    <w:p w:rsidR="00CB0658" w:rsidRPr="003A1535" w:rsidRDefault="00CB0658" w:rsidP="0001143D">
      <w:pPr>
        <w:autoSpaceDE w:val="0"/>
        <w:autoSpaceDN w:val="0"/>
        <w:adjustRightInd w:val="0"/>
        <w:spacing w:after="0" w:line="240" w:lineRule="auto"/>
        <w:rPr>
          <w:rFonts w:ascii="Times New Roman" w:hAnsi="Times New Roman" w:cs="Times New Roman"/>
          <w:color w:val="000000"/>
          <w:sz w:val="24"/>
          <w:szCs w:val="24"/>
        </w:rPr>
      </w:pPr>
    </w:p>
    <w:p w:rsidR="00CB0658" w:rsidRPr="003A1535" w:rsidRDefault="00CB0658" w:rsidP="0001143D">
      <w:pPr>
        <w:autoSpaceDE w:val="0"/>
        <w:autoSpaceDN w:val="0"/>
        <w:adjustRightInd w:val="0"/>
        <w:spacing w:after="0" w:line="240" w:lineRule="auto"/>
        <w:rPr>
          <w:rFonts w:ascii="Times New Roman" w:hAnsi="Times New Roman" w:cs="Times New Roman"/>
          <w:color w:val="000000"/>
          <w:sz w:val="24"/>
          <w:szCs w:val="24"/>
        </w:rPr>
      </w:pPr>
    </w:p>
    <w:p w:rsidR="00CB0658" w:rsidRPr="003A1535" w:rsidRDefault="00CB0658" w:rsidP="0001143D">
      <w:pPr>
        <w:autoSpaceDE w:val="0"/>
        <w:autoSpaceDN w:val="0"/>
        <w:adjustRightInd w:val="0"/>
        <w:spacing w:after="0" w:line="240" w:lineRule="auto"/>
        <w:rPr>
          <w:rFonts w:ascii="Times New Roman" w:hAnsi="Times New Roman" w:cs="Times New Roman"/>
          <w:color w:val="000000"/>
          <w:sz w:val="24"/>
          <w:szCs w:val="24"/>
        </w:rPr>
      </w:pPr>
    </w:p>
    <w:p w:rsidR="00CB0658" w:rsidRPr="003A1535" w:rsidRDefault="00CB0658" w:rsidP="0001143D">
      <w:pPr>
        <w:autoSpaceDE w:val="0"/>
        <w:autoSpaceDN w:val="0"/>
        <w:adjustRightInd w:val="0"/>
        <w:spacing w:after="0" w:line="240" w:lineRule="auto"/>
        <w:rPr>
          <w:rFonts w:ascii="Times New Roman" w:hAnsi="Times New Roman" w:cs="Times New Roman"/>
          <w:color w:val="000000"/>
          <w:sz w:val="24"/>
          <w:szCs w:val="24"/>
        </w:rPr>
      </w:pPr>
    </w:p>
    <w:p w:rsidR="00CB0658" w:rsidRPr="003A1535" w:rsidRDefault="00CB0658" w:rsidP="0001143D">
      <w:pPr>
        <w:autoSpaceDE w:val="0"/>
        <w:autoSpaceDN w:val="0"/>
        <w:adjustRightInd w:val="0"/>
        <w:spacing w:after="0" w:line="240" w:lineRule="auto"/>
        <w:rPr>
          <w:rFonts w:ascii="Times New Roman" w:hAnsi="Times New Roman" w:cs="Times New Roman"/>
          <w:color w:val="000000"/>
          <w:sz w:val="24"/>
          <w:szCs w:val="24"/>
        </w:rPr>
      </w:pPr>
    </w:p>
    <w:p w:rsidR="00CB0658" w:rsidRPr="003A1535" w:rsidRDefault="00CB0658" w:rsidP="0001143D">
      <w:pPr>
        <w:autoSpaceDE w:val="0"/>
        <w:autoSpaceDN w:val="0"/>
        <w:adjustRightInd w:val="0"/>
        <w:spacing w:after="0" w:line="240" w:lineRule="auto"/>
        <w:rPr>
          <w:rFonts w:ascii="Times New Roman" w:hAnsi="Times New Roman" w:cs="Times New Roman"/>
          <w:color w:val="000000"/>
          <w:sz w:val="24"/>
          <w:szCs w:val="24"/>
        </w:rPr>
      </w:pPr>
    </w:p>
    <w:p w:rsidR="00CB0658" w:rsidRPr="003A1535" w:rsidRDefault="00CB0658" w:rsidP="0001143D">
      <w:pPr>
        <w:autoSpaceDE w:val="0"/>
        <w:autoSpaceDN w:val="0"/>
        <w:adjustRightInd w:val="0"/>
        <w:spacing w:after="0" w:line="240" w:lineRule="auto"/>
        <w:rPr>
          <w:rFonts w:ascii="Times New Roman" w:hAnsi="Times New Roman" w:cs="Times New Roman"/>
          <w:color w:val="000000"/>
          <w:sz w:val="24"/>
          <w:szCs w:val="24"/>
        </w:rPr>
      </w:pPr>
    </w:p>
    <w:p w:rsidR="001610A8" w:rsidRPr="003A1535" w:rsidRDefault="001610A8" w:rsidP="0001143D">
      <w:pPr>
        <w:autoSpaceDE w:val="0"/>
        <w:autoSpaceDN w:val="0"/>
        <w:adjustRightInd w:val="0"/>
        <w:spacing w:after="0" w:line="240" w:lineRule="auto"/>
        <w:rPr>
          <w:rFonts w:ascii="Times New Roman" w:hAnsi="Times New Roman" w:cs="Times New Roman"/>
          <w:color w:val="000000"/>
          <w:sz w:val="24"/>
          <w:szCs w:val="24"/>
        </w:rPr>
      </w:pPr>
    </w:p>
    <w:p w:rsidR="001610A8" w:rsidRPr="003A1535" w:rsidRDefault="001610A8" w:rsidP="0001143D">
      <w:pPr>
        <w:autoSpaceDE w:val="0"/>
        <w:autoSpaceDN w:val="0"/>
        <w:adjustRightInd w:val="0"/>
        <w:spacing w:after="0" w:line="240" w:lineRule="auto"/>
        <w:rPr>
          <w:rFonts w:ascii="Times New Roman" w:hAnsi="Times New Roman" w:cs="Times New Roman"/>
          <w:color w:val="000000"/>
          <w:sz w:val="16"/>
          <w:szCs w:val="16"/>
        </w:rPr>
      </w:pPr>
    </w:p>
    <w:p w:rsidR="001610A8" w:rsidRPr="003A1535" w:rsidRDefault="001610A8" w:rsidP="0001143D">
      <w:pPr>
        <w:autoSpaceDE w:val="0"/>
        <w:autoSpaceDN w:val="0"/>
        <w:adjustRightInd w:val="0"/>
        <w:spacing w:after="0" w:line="240" w:lineRule="auto"/>
        <w:rPr>
          <w:rFonts w:ascii="Times New Roman" w:hAnsi="Times New Roman" w:cs="Times New Roman"/>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5871"/>
      </w:tblGrid>
      <w:tr w:rsidR="001610A8" w:rsidRPr="003A1535" w:rsidTr="00244744">
        <w:tc>
          <w:tcPr>
            <w:tcW w:w="3227" w:type="dxa"/>
            <w:shd w:val="clear" w:color="auto" w:fill="auto"/>
          </w:tcPr>
          <w:p w:rsidR="001610A8" w:rsidRPr="003A1535" w:rsidRDefault="00CB0658" w:rsidP="00244744">
            <w:pPr>
              <w:rPr>
                <w:rFonts w:ascii="Times New Roman" w:hAnsi="Times New Roman" w:cs="Times New Roman"/>
                <w:sz w:val="16"/>
                <w:szCs w:val="16"/>
              </w:rPr>
            </w:pPr>
            <w:r w:rsidRPr="003A1535">
              <w:rPr>
                <w:rFonts w:ascii="Times New Roman" w:hAnsi="Times New Roman" w:cs="Times New Roman"/>
                <w:noProof/>
                <w:lang w:eastAsia="tr-TR"/>
              </w:rPr>
              <w:lastRenderedPageBreak/>
              <w:drawing>
                <wp:inline distT="0" distB="0" distL="0" distR="0" wp14:anchorId="6468F07B" wp14:editId="28DE8DF4">
                  <wp:extent cx="962025" cy="962025"/>
                  <wp:effectExtent l="0" t="0" r="9525" b="9525"/>
                  <wp:docPr id="36" name="Resim 36" descr="C:\Users\Sibel Özbek\Desktop\40-Yi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bel Özbek\Desktop\40-Yil-Logo.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c>
          <w:tcPr>
            <w:tcW w:w="5985" w:type="dxa"/>
            <w:shd w:val="clear" w:color="auto" w:fill="auto"/>
            <w:vAlign w:val="center"/>
          </w:tcPr>
          <w:p w:rsidR="001610A8" w:rsidRPr="003A1535" w:rsidRDefault="001610A8" w:rsidP="00244744">
            <w:pPr>
              <w:jc w:val="center"/>
              <w:rPr>
                <w:rFonts w:ascii="Times New Roman" w:hAnsi="Times New Roman" w:cs="Times New Roman"/>
                <w:b/>
                <w:sz w:val="16"/>
                <w:szCs w:val="16"/>
              </w:rPr>
            </w:pPr>
            <w:r w:rsidRPr="003A1535">
              <w:rPr>
                <w:rFonts w:ascii="Times New Roman" w:hAnsi="Times New Roman" w:cs="Times New Roman"/>
                <w:b/>
                <w:sz w:val="16"/>
                <w:szCs w:val="16"/>
              </w:rPr>
              <w:t>T.C.</w:t>
            </w:r>
          </w:p>
          <w:p w:rsidR="001610A8" w:rsidRPr="003A1535" w:rsidRDefault="001610A8" w:rsidP="00244744">
            <w:pPr>
              <w:jc w:val="center"/>
              <w:rPr>
                <w:rFonts w:ascii="Times New Roman" w:hAnsi="Times New Roman" w:cs="Times New Roman"/>
                <w:b/>
                <w:sz w:val="16"/>
                <w:szCs w:val="16"/>
              </w:rPr>
            </w:pPr>
            <w:r w:rsidRPr="003A1535">
              <w:rPr>
                <w:rFonts w:ascii="Times New Roman" w:hAnsi="Times New Roman" w:cs="Times New Roman"/>
                <w:b/>
                <w:sz w:val="16"/>
                <w:szCs w:val="16"/>
              </w:rPr>
              <w:t>ERCİYES ÜNİVERSİTESİ</w:t>
            </w:r>
          </w:p>
          <w:p w:rsidR="001610A8" w:rsidRPr="003A1535" w:rsidRDefault="001610A8" w:rsidP="00244744">
            <w:pPr>
              <w:jc w:val="center"/>
              <w:rPr>
                <w:rFonts w:ascii="Times New Roman" w:hAnsi="Times New Roman" w:cs="Times New Roman"/>
                <w:sz w:val="16"/>
                <w:szCs w:val="16"/>
              </w:rPr>
            </w:pPr>
            <w:r w:rsidRPr="003A1535">
              <w:rPr>
                <w:rFonts w:ascii="Times New Roman" w:hAnsi="Times New Roman" w:cs="Times New Roman"/>
                <w:b/>
                <w:sz w:val="16"/>
                <w:szCs w:val="16"/>
              </w:rPr>
              <w:t>GÖREV TANIM FORMU</w:t>
            </w:r>
          </w:p>
        </w:tc>
      </w:tr>
      <w:tr w:rsidR="001610A8" w:rsidRPr="003A1535" w:rsidTr="00244744">
        <w:tc>
          <w:tcPr>
            <w:tcW w:w="3227" w:type="dxa"/>
            <w:shd w:val="clear" w:color="auto" w:fill="auto"/>
          </w:tcPr>
          <w:p w:rsidR="001610A8" w:rsidRPr="003A1535" w:rsidRDefault="001610A8" w:rsidP="00244744">
            <w:pPr>
              <w:rPr>
                <w:rFonts w:ascii="Times New Roman" w:hAnsi="Times New Roman" w:cs="Times New Roman"/>
                <w:sz w:val="16"/>
                <w:szCs w:val="16"/>
              </w:rPr>
            </w:pPr>
            <w:r w:rsidRPr="003A1535">
              <w:rPr>
                <w:rFonts w:ascii="Times New Roman" w:hAnsi="Times New Roman" w:cs="Times New Roman"/>
                <w:sz w:val="16"/>
                <w:szCs w:val="16"/>
              </w:rPr>
              <w:t>Birim</w:t>
            </w:r>
          </w:p>
        </w:tc>
        <w:tc>
          <w:tcPr>
            <w:tcW w:w="5985" w:type="dxa"/>
            <w:shd w:val="clear" w:color="auto" w:fill="auto"/>
          </w:tcPr>
          <w:p w:rsidR="001610A8" w:rsidRPr="003A1535" w:rsidRDefault="001610A8" w:rsidP="00244744">
            <w:pPr>
              <w:rPr>
                <w:rFonts w:ascii="Times New Roman" w:hAnsi="Times New Roman" w:cs="Times New Roman"/>
                <w:sz w:val="16"/>
                <w:szCs w:val="16"/>
              </w:rPr>
            </w:pPr>
            <w:r w:rsidRPr="003A1535">
              <w:rPr>
                <w:rFonts w:ascii="Times New Roman" w:hAnsi="Times New Roman" w:cs="Times New Roman"/>
                <w:sz w:val="16"/>
                <w:szCs w:val="16"/>
              </w:rPr>
              <w:t>İdari ve Mali İşler Daire Başkanlığı</w:t>
            </w:r>
          </w:p>
        </w:tc>
      </w:tr>
      <w:tr w:rsidR="001610A8" w:rsidRPr="003A1535" w:rsidTr="00244744">
        <w:tc>
          <w:tcPr>
            <w:tcW w:w="3227" w:type="dxa"/>
            <w:shd w:val="clear" w:color="auto" w:fill="auto"/>
          </w:tcPr>
          <w:p w:rsidR="001610A8" w:rsidRPr="003A1535" w:rsidRDefault="001610A8" w:rsidP="00244744">
            <w:pPr>
              <w:rPr>
                <w:rFonts w:ascii="Times New Roman" w:hAnsi="Times New Roman" w:cs="Times New Roman"/>
                <w:sz w:val="16"/>
                <w:szCs w:val="16"/>
              </w:rPr>
            </w:pPr>
            <w:r w:rsidRPr="003A1535">
              <w:rPr>
                <w:rFonts w:ascii="Times New Roman" w:hAnsi="Times New Roman" w:cs="Times New Roman"/>
                <w:sz w:val="16"/>
                <w:szCs w:val="16"/>
              </w:rPr>
              <w:t>Alt Birim</w:t>
            </w:r>
          </w:p>
        </w:tc>
        <w:tc>
          <w:tcPr>
            <w:tcW w:w="5985" w:type="dxa"/>
            <w:shd w:val="clear" w:color="auto" w:fill="auto"/>
          </w:tcPr>
          <w:p w:rsidR="001610A8" w:rsidRPr="003A1535" w:rsidRDefault="001610A8" w:rsidP="00244744">
            <w:pPr>
              <w:rPr>
                <w:rFonts w:ascii="Times New Roman" w:hAnsi="Times New Roman" w:cs="Times New Roman"/>
                <w:sz w:val="16"/>
                <w:szCs w:val="16"/>
              </w:rPr>
            </w:pPr>
            <w:r w:rsidRPr="003A1535">
              <w:rPr>
                <w:rFonts w:ascii="Times New Roman" w:hAnsi="Times New Roman" w:cs="Times New Roman"/>
                <w:sz w:val="16"/>
                <w:szCs w:val="16"/>
              </w:rPr>
              <w:t>Satın Alma Şube Müdürlüğü</w:t>
            </w:r>
          </w:p>
        </w:tc>
      </w:tr>
      <w:tr w:rsidR="001610A8" w:rsidRPr="003A1535" w:rsidTr="00244744">
        <w:tc>
          <w:tcPr>
            <w:tcW w:w="3227" w:type="dxa"/>
            <w:shd w:val="clear" w:color="auto" w:fill="auto"/>
          </w:tcPr>
          <w:p w:rsidR="001610A8" w:rsidRPr="003A1535" w:rsidRDefault="001610A8" w:rsidP="00244744">
            <w:pPr>
              <w:rPr>
                <w:rFonts w:ascii="Times New Roman" w:hAnsi="Times New Roman" w:cs="Times New Roman"/>
                <w:sz w:val="16"/>
                <w:szCs w:val="16"/>
              </w:rPr>
            </w:pPr>
            <w:r w:rsidRPr="003A1535">
              <w:rPr>
                <w:rFonts w:ascii="Times New Roman" w:hAnsi="Times New Roman" w:cs="Times New Roman"/>
                <w:sz w:val="16"/>
                <w:szCs w:val="16"/>
              </w:rPr>
              <w:t>Unvan</w:t>
            </w:r>
          </w:p>
        </w:tc>
        <w:tc>
          <w:tcPr>
            <w:tcW w:w="5985" w:type="dxa"/>
            <w:shd w:val="clear" w:color="auto" w:fill="auto"/>
          </w:tcPr>
          <w:p w:rsidR="001610A8" w:rsidRPr="003A1535" w:rsidRDefault="001610A8" w:rsidP="00244744">
            <w:pPr>
              <w:rPr>
                <w:rFonts w:ascii="Times New Roman" w:hAnsi="Times New Roman" w:cs="Times New Roman"/>
                <w:sz w:val="16"/>
                <w:szCs w:val="16"/>
              </w:rPr>
            </w:pPr>
            <w:r w:rsidRPr="003A1535">
              <w:rPr>
                <w:rFonts w:ascii="Times New Roman" w:hAnsi="Times New Roman" w:cs="Times New Roman"/>
                <w:sz w:val="16"/>
                <w:szCs w:val="16"/>
              </w:rPr>
              <w:t>Bilgisayar İşletmeni</w:t>
            </w:r>
          </w:p>
        </w:tc>
      </w:tr>
      <w:tr w:rsidR="001610A8" w:rsidRPr="003A1535" w:rsidTr="00244744">
        <w:tc>
          <w:tcPr>
            <w:tcW w:w="3227" w:type="dxa"/>
            <w:shd w:val="clear" w:color="auto" w:fill="auto"/>
          </w:tcPr>
          <w:p w:rsidR="001610A8" w:rsidRPr="003A1535" w:rsidRDefault="001610A8" w:rsidP="00244744">
            <w:pPr>
              <w:rPr>
                <w:rFonts w:ascii="Times New Roman" w:hAnsi="Times New Roman" w:cs="Times New Roman"/>
                <w:sz w:val="16"/>
                <w:szCs w:val="16"/>
              </w:rPr>
            </w:pPr>
            <w:r w:rsidRPr="003A1535">
              <w:rPr>
                <w:rFonts w:ascii="Times New Roman" w:hAnsi="Times New Roman" w:cs="Times New Roman"/>
                <w:sz w:val="16"/>
                <w:szCs w:val="16"/>
              </w:rPr>
              <w:t>Görevin Bağlı Bulunduğu Unvan</w:t>
            </w:r>
          </w:p>
        </w:tc>
        <w:tc>
          <w:tcPr>
            <w:tcW w:w="5985" w:type="dxa"/>
            <w:shd w:val="clear" w:color="auto" w:fill="auto"/>
          </w:tcPr>
          <w:p w:rsidR="001610A8" w:rsidRPr="003A1535" w:rsidRDefault="001610A8" w:rsidP="00244744">
            <w:pPr>
              <w:rPr>
                <w:rFonts w:ascii="Times New Roman" w:hAnsi="Times New Roman" w:cs="Times New Roman"/>
                <w:sz w:val="16"/>
                <w:szCs w:val="16"/>
              </w:rPr>
            </w:pPr>
            <w:r w:rsidRPr="003A1535">
              <w:rPr>
                <w:rFonts w:ascii="Times New Roman" w:hAnsi="Times New Roman" w:cs="Times New Roman"/>
                <w:sz w:val="16"/>
                <w:szCs w:val="16"/>
              </w:rPr>
              <w:t>Satın Alma Şube Müdürü- İdari ve Mali İşler Daire Başkanı- Genel Sekreter Yardımcısı - Genel Sekreter - Rektör Yardımcısı - Rektör</w:t>
            </w:r>
          </w:p>
        </w:tc>
      </w:tr>
      <w:tr w:rsidR="001610A8" w:rsidRPr="003A1535" w:rsidTr="00244744">
        <w:tc>
          <w:tcPr>
            <w:tcW w:w="3227" w:type="dxa"/>
            <w:shd w:val="clear" w:color="auto" w:fill="auto"/>
          </w:tcPr>
          <w:p w:rsidR="001610A8" w:rsidRPr="003A1535" w:rsidRDefault="001610A8" w:rsidP="00244744">
            <w:pPr>
              <w:rPr>
                <w:rFonts w:ascii="Times New Roman" w:hAnsi="Times New Roman" w:cs="Times New Roman"/>
                <w:sz w:val="16"/>
                <w:szCs w:val="16"/>
              </w:rPr>
            </w:pPr>
            <w:r w:rsidRPr="003A1535">
              <w:rPr>
                <w:rFonts w:ascii="Times New Roman" w:hAnsi="Times New Roman" w:cs="Times New Roman"/>
                <w:sz w:val="16"/>
                <w:szCs w:val="16"/>
              </w:rPr>
              <w:t>İsim</w:t>
            </w:r>
          </w:p>
        </w:tc>
        <w:tc>
          <w:tcPr>
            <w:tcW w:w="5985" w:type="dxa"/>
            <w:shd w:val="clear" w:color="auto" w:fill="auto"/>
          </w:tcPr>
          <w:p w:rsidR="001610A8" w:rsidRPr="003A1535" w:rsidRDefault="001610A8" w:rsidP="00244744">
            <w:pPr>
              <w:rPr>
                <w:rFonts w:ascii="Times New Roman" w:hAnsi="Times New Roman" w:cs="Times New Roman"/>
                <w:sz w:val="16"/>
                <w:szCs w:val="16"/>
              </w:rPr>
            </w:pPr>
            <w:r w:rsidRPr="003A1535">
              <w:rPr>
                <w:rFonts w:ascii="Times New Roman" w:hAnsi="Times New Roman" w:cs="Times New Roman"/>
                <w:sz w:val="16"/>
                <w:szCs w:val="16"/>
              </w:rPr>
              <w:t>Osman KARAAHMET</w:t>
            </w:r>
          </w:p>
        </w:tc>
      </w:tr>
      <w:tr w:rsidR="001610A8" w:rsidRPr="003A1535" w:rsidTr="00244744">
        <w:tc>
          <w:tcPr>
            <w:tcW w:w="3227" w:type="dxa"/>
            <w:shd w:val="clear" w:color="auto" w:fill="auto"/>
          </w:tcPr>
          <w:p w:rsidR="001610A8" w:rsidRPr="003A1535" w:rsidRDefault="001610A8" w:rsidP="00244744">
            <w:pPr>
              <w:rPr>
                <w:rFonts w:ascii="Times New Roman" w:hAnsi="Times New Roman" w:cs="Times New Roman"/>
                <w:sz w:val="16"/>
                <w:szCs w:val="16"/>
              </w:rPr>
            </w:pPr>
            <w:r w:rsidRPr="003A1535">
              <w:rPr>
                <w:rFonts w:ascii="Times New Roman" w:hAnsi="Times New Roman" w:cs="Times New Roman"/>
                <w:sz w:val="16"/>
                <w:szCs w:val="16"/>
              </w:rPr>
              <w:t>Görev ve Sorumlulukları</w:t>
            </w:r>
          </w:p>
        </w:tc>
        <w:tc>
          <w:tcPr>
            <w:tcW w:w="5985" w:type="dxa"/>
            <w:shd w:val="clear" w:color="auto" w:fill="auto"/>
          </w:tcPr>
          <w:p w:rsidR="001610A8" w:rsidRPr="003A1535" w:rsidRDefault="001610A8" w:rsidP="00244744">
            <w:pPr>
              <w:jc w:val="both"/>
              <w:rPr>
                <w:rFonts w:ascii="Times New Roman" w:hAnsi="Times New Roman" w:cs="Times New Roman"/>
                <w:bCs/>
                <w:sz w:val="16"/>
                <w:szCs w:val="16"/>
              </w:rPr>
            </w:pPr>
            <w:r w:rsidRPr="003A1535">
              <w:rPr>
                <w:rFonts w:ascii="Times New Roman" w:hAnsi="Times New Roman" w:cs="Times New Roman"/>
                <w:bCs/>
                <w:sz w:val="16"/>
                <w:szCs w:val="16"/>
              </w:rPr>
              <w:t>Satın Alma Biriminde görevli olup;</w:t>
            </w:r>
          </w:p>
          <w:p w:rsidR="001610A8" w:rsidRPr="003A1535" w:rsidRDefault="001610A8" w:rsidP="00244744">
            <w:pPr>
              <w:jc w:val="both"/>
              <w:rPr>
                <w:rFonts w:ascii="Times New Roman" w:hAnsi="Times New Roman" w:cs="Times New Roman"/>
                <w:sz w:val="16"/>
                <w:szCs w:val="16"/>
              </w:rPr>
            </w:pPr>
            <w:r w:rsidRPr="003A1535">
              <w:rPr>
                <w:rFonts w:ascii="Times New Roman" w:hAnsi="Times New Roman" w:cs="Times New Roman"/>
                <w:sz w:val="16"/>
                <w:szCs w:val="16"/>
              </w:rPr>
              <w:t>1-2018 Mali Yılı İçerisinde 696 KHK Kapsamında taşeronların kadroya geçiş işlemleri tamamlanıncaya kadar “Temizlik Hizmet Alımı İhalesi” aylık hak edişlerinin kontrolü ve ödeme işlemleri.</w:t>
            </w:r>
          </w:p>
          <w:p w:rsidR="001610A8" w:rsidRPr="003A1535" w:rsidRDefault="001610A8" w:rsidP="00244744">
            <w:pPr>
              <w:jc w:val="both"/>
              <w:rPr>
                <w:rFonts w:ascii="Times New Roman" w:hAnsi="Times New Roman" w:cs="Times New Roman"/>
                <w:sz w:val="16"/>
                <w:szCs w:val="16"/>
              </w:rPr>
            </w:pPr>
            <w:r w:rsidRPr="003A1535">
              <w:rPr>
                <w:rFonts w:ascii="Times New Roman" w:hAnsi="Times New Roman" w:cs="Times New Roman"/>
                <w:sz w:val="16"/>
                <w:szCs w:val="16"/>
              </w:rPr>
              <w:t>2-2018 Mali Yılı Su Ödemeleri ( KASKİ ), Doğalgaz Ödemeleri ( BOTAŞ ), Elektrik Ödemeleri ( KEPSAŞ ).</w:t>
            </w:r>
          </w:p>
          <w:p w:rsidR="001610A8" w:rsidRPr="003A1535" w:rsidRDefault="001610A8" w:rsidP="00244744">
            <w:pPr>
              <w:jc w:val="both"/>
              <w:rPr>
                <w:rFonts w:ascii="Times New Roman" w:hAnsi="Times New Roman" w:cs="Times New Roman"/>
                <w:sz w:val="16"/>
                <w:szCs w:val="16"/>
              </w:rPr>
            </w:pPr>
            <w:r w:rsidRPr="003A1535">
              <w:rPr>
                <w:rFonts w:ascii="Times New Roman" w:hAnsi="Times New Roman" w:cs="Times New Roman"/>
                <w:sz w:val="16"/>
                <w:szCs w:val="16"/>
              </w:rPr>
              <w:t>3-2018 Mali Yılı Posta Pulu Alımları ( PTT ).</w:t>
            </w:r>
          </w:p>
          <w:p w:rsidR="001610A8" w:rsidRPr="003A1535" w:rsidRDefault="001610A8" w:rsidP="00244744">
            <w:pPr>
              <w:jc w:val="both"/>
              <w:rPr>
                <w:rFonts w:ascii="Times New Roman" w:hAnsi="Times New Roman" w:cs="Times New Roman"/>
                <w:sz w:val="16"/>
                <w:szCs w:val="16"/>
              </w:rPr>
            </w:pPr>
            <w:r w:rsidRPr="003A1535">
              <w:rPr>
                <w:rFonts w:ascii="Times New Roman" w:hAnsi="Times New Roman" w:cs="Times New Roman"/>
                <w:sz w:val="16"/>
                <w:szCs w:val="16"/>
              </w:rPr>
              <w:t>4-2018 Mali Yılı Giyecek Yardımı Alımları.</w:t>
            </w:r>
          </w:p>
          <w:p w:rsidR="001610A8" w:rsidRPr="003A1535" w:rsidRDefault="001610A8" w:rsidP="00244744">
            <w:pPr>
              <w:jc w:val="both"/>
              <w:rPr>
                <w:rFonts w:ascii="Times New Roman" w:hAnsi="Times New Roman" w:cs="Times New Roman"/>
                <w:sz w:val="16"/>
                <w:szCs w:val="16"/>
              </w:rPr>
            </w:pPr>
            <w:r w:rsidRPr="003A1535">
              <w:rPr>
                <w:rFonts w:ascii="Times New Roman" w:hAnsi="Times New Roman" w:cs="Times New Roman"/>
                <w:sz w:val="16"/>
                <w:szCs w:val="16"/>
              </w:rPr>
              <w:t>5-2018 Mali Yılı Devlet Malzeme Ofisinden Temin Edilecek Malzemelerin Alımları.</w:t>
            </w:r>
          </w:p>
          <w:p w:rsidR="001610A8" w:rsidRPr="003A1535" w:rsidRDefault="001610A8" w:rsidP="00244744">
            <w:pPr>
              <w:jc w:val="both"/>
              <w:rPr>
                <w:rFonts w:ascii="Times New Roman" w:hAnsi="Times New Roman" w:cs="Times New Roman"/>
                <w:sz w:val="16"/>
                <w:szCs w:val="16"/>
              </w:rPr>
            </w:pPr>
            <w:r w:rsidRPr="003A1535">
              <w:rPr>
                <w:rFonts w:ascii="Times New Roman" w:hAnsi="Times New Roman" w:cs="Times New Roman"/>
                <w:sz w:val="16"/>
                <w:szCs w:val="16"/>
              </w:rPr>
              <w:t>6-2018 Mali Yılı Temsil Ağırlama ve Tanıtma Giderleri.</w:t>
            </w:r>
          </w:p>
          <w:p w:rsidR="001610A8" w:rsidRPr="003A1535" w:rsidRDefault="001610A8" w:rsidP="00244744">
            <w:pPr>
              <w:jc w:val="both"/>
              <w:rPr>
                <w:rFonts w:ascii="Times New Roman" w:hAnsi="Times New Roman" w:cs="Times New Roman"/>
                <w:sz w:val="16"/>
                <w:szCs w:val="16"/>
              </w:rPr>
            </w:pPr>
            <w:r w:rsidRPr="003A1535">
              <w:rPr>
                <w:rFonts w:ascii="Times New Roman" w:hAnsi="Times New Roman" w:cs="Times New Roman"/>
                <w:sz w:val="16"/>
                <w:szCs w:val="16"/>
              </w:rPr>
              <w:t>7-2019 Mali Yılı İçin Taşıtların Trafik Sigortası İhale İşlemleri.</w:t>
            </w:r>
          </w:p>
          <w:p w:rsidR="001610A8" w:rsidRPr="003A1535" w:rsidRDefault="001610A8" w:rsidP="00244744">
            <w:pPr>
              <w:jc w:val="both"/>
              <w:rPr>
                <w:rFonts w:ascii="Times New Roman" w:hAnsi="Times New Roman" w:cs="Times New Roman"/>
                <w:sz w:val="16"/>
                <w:szCs w:val="16"/>
              </w:rPr>
            </w:pPr>
            <w:r w:rsidRPr="003A1535">
              <w:rPr>
                <w:rFonts w:ascii="Times New Roman" w:hAnsi="Times New Roman" w:cs="Times New Roman"/>
                <w:sz w:val="16"/>
                <w:szCs w:val="16"/>
              </w:rPr>
              <w:t>8-2019 Mali Yılı İçin Elektrik Enerjisi Alımı İhale İşlemleri.</w:t>
            </w:r>
          </w:p>
          <w:p w:rsidR="001610A8" w:rsidRPr="003A1535" w:rsidRDefault="001610A8" w:rsidP="00244744">
            <w:pPr>
              <w:jc w:val="both"/>
              <w:rPr>
                <w:rFonts w:ascii="Times New Roman" w:hAnsi="Times New Roman" w:cs="Times New Roman"/>
                <w:sz w:val="16"/>
                <w:szCs w:val="16"/>
              </w:rPr>
            </w:pPr>
            <w:r w:rsidRPr="003A1535">
              <w:rPr>
                <w:rFonts w:ascii="Times New Roman" w:hAnsi="Times New Roman" w:cs="Times New Roman"/>
                <w:sz w:val="16"/>
                <w:szCs w:val="16"/>
              </w:rPr>
              <w:t>9-Mubaya İşlemleri.</w:t>
            </w:r>
          </w:p>
          <w:p w:rsidR="001610A8" w:rsidRPr="003A1535" w:rsidRDefault="001610A8" w:rsidP="00244744">
            <w:pPr>
              <w:jc w:val="both"/>
              <w:rPr>
                <w:rFonts w:ascii="Times New Roman" w:hAnsi="Times New Roman" w:cs="Times New Roman"/>
                <w:sz w:val="16"/>
                <w:szCs w:val="16"/>
              </w:rPr>
            </w:pPr>
            <w:r w:rsidRPr="003A1535">
              <w:rPr>
                <w:rFonts w:ascii="Times New Roman" w:hAnsi="Times New Roman" w:cs="Times New Roman"/>
                <w:bCs/>
                <w:sz w:val="16"/>
                <w:szCs w:val="16"/>
              </w:rPr>
              <w:t>10-</w:t>
            </w:r>
            <w:r w:rsidRPr="003A1535">
              <w:rPr>
                <w:rFonts w:ascii="Times New Roman" w:hAnsi="Times New Roman" w:cs="Times New Roman"/>
                <w:sz w:val="16"/>
                <w:szCs w:val="16"/>
              </w:rPr>
              <w:t>Daire Başkanı ve Şube Müdürü tarafından ayrıca verilen diğer görevleri yerine getirmek.</w:t>
            </w:r>
          </w:p>
        </w:tc>
      </w:tr>
    </w:tbl>
    <w:p w:rsidR="001610A8" w:rsidRPr="003A1535" w:rsidRDefault="001610A8" w:rsidP="0001143D">
      <w:pPr>
        <w:autoSpaceDE w:val="0"/>
        <w:autoSpaceDN w:val="0"/>
        <w:adjustRightInd w:val="0"/>
        <w:spacing w:after="0" w:line="240" w:lineRule="auto"/>
        <w:rPr>
          <w:rFonts w:ascii="Times New Roman" w:hAnsi="Times New Roman" w:cs="Times New Roman"/>
          <w:color w:val="000000"/>
          <w:sz w:val="24"/>
          <w:szCs w:val="24"/>
        </w:rPr>
      </w:pPr>
    </w:p>
    <w:p w:rsidR="001610A8" w:rsidRPr="003A1535" w:rsidRDefault="001610A8" w:rsidP="0001143D">
      <w:pPr>
        <w:autoSpaceDE w:val="0"/>
        <w:autoSpaceDN w:val="0"/>
        <w:adjustRightInd w:val="0"/>
        <w:spacing w:after="0" w:line="240" w:lineRule="auto"/>
        <w:rPr>
          <w:rFonts w:ascii="Times New Roman" w:hAnsi="Times New Roman" w:cs="Times New Roman"/>
          <w:color w:val="000000"/>
          <w:sz w:val="24"/>
          <w:szCs w:val="24"/>
        </w:rPr>
      </w:pPr>
    </w:p>
    <w:p w:rsidR="001610A8" w:rsidRPr="003A1535" w:rsidRDefault="001610A8" w:rsidP="0001143D">
      <w:pPr>
        <w:autoSpaceDE w:val="0"/>
        <w:autoSpaceDN w:val="0"/>
        <w:adjustRightInd w:val="0"/>
        <w:spacing w:after="0" w:line="240" w:lineRule="auto"/>
        <w:rPr>
          <w:rFonts w:ascii="Times New Roman" w:hAnsi="Times New Roman" w:cs="Times New Roman"/>
          <w:color w:val="000000"/>
          <w:sz w:val="24"/>
          <w:szCs w:val="24"/>
        </w:rPr>
      </w:pPr>
    </w:p>
    <w:p w:rsidR="001610A8" w:rsidRPr="003A1535" w:rsidRDefault="001610A8" w:rsidP="0001143D">
      <w:pPr>
        <w:autoSpaceDE w:val="0"/>
        <w:autoSpaceDN w:val="0"/>
        <w:adjustRightInd w:val="0"/>
        <w:spacing w:after="0" w:line="240" w:lineRule="auto"/>
        <w:rPr>
          <w:rFonts w:ascii="Times New Roman" w:hAnsi="Times New Roman" w:cs="Times New Roman"/>
          <w:color w:val="000000"/>
          <w:sz w:val="24"/>
          <w:szCs w:val="24"/>
        </w:rPr>
      </w:pPr>
    </w:p>
    <w:p w:rsidR="001610A8" w:rsidRPr="003A1535" w:rsidRDefault="001610A8" w:rsidP="0001143D">
      <w:pPr>
        <w:autoSpaceDE w:val="0"/>
        <w:autoSpaceDN w:val="0"/>
        <w:adjustRightInd w:val="0"/>
        <w:spacing w:after="0" w:line="240" w:lineRule="auto"/>
        <w:rPr>
          <w:rFonts w:ascii="Times New Roman" w:hAnsi="Times New Roman" w:cs="Times New Roman"/>
          <w:color w:val="000000"/>
          <w:sz w:val="24"/>
          <w:szCs w:val="24"/>
        </w:rPr>
      </w:pPr>
    </w:p>
    <w:p w:rsidR="001610A8" w:rsidRPr="003A1535" w:rsidRDefault="001610A8" w:rsidP="0001143D">
      <w:pPr>
        <w:autoSpaceDE w:val="0"/>
        <w:autoSpaceDN w:val="0"/>
        <w:adjustRightInd w:val="0"/>
        <w:spacing w:after="0" w:line="240" w:lineRule="auto"/>
        <w:rPr>
          <w:rFonts w:ascii="Times New Roman" w:hAnsi="Times New Roman" w:cs="Times New Roman"/>
          <w:color w:val="000000"/>
          <w:sz w:val="24"/>
          <w:szCs w:val="24"/>
        </w:rPr>
      </w:pPr>
    </w:p>
    <w:p w:rsidR="001610A8" w:rsidRPr="003A1535" w:rsidRDefault="001610A8" w:rsidP="0001143D">
      <w:pPr>
        <w:autoSpaceDE w:val="0"/>
        <w:autoSpaceDN w:val="0"/>
        <w:adjustRightInd w:val="0"/>
        <w:spacing w:after="0" w:line="240" w:lineRule="auto"/>
        <w:rPr>
          <w:rFonts w:ascii="Times New Roman" w:hAnsi="Times New Roman" w:cs="Times New Roman"/>
          <w:color w:val="000000"/>
          <w:sz w:val="24"/>
          <w:szCs w:val="24"/>
        </w:rPr>
      </w:pPr>
    </w:p>
    <w:p w:rsidR="001610A8" w:rsidRPr="003A1535" w:rsidRDefault="001610A8" w:rsidP="0001143D">
      <w:pPr>
        <w:autoSpaceDE w:val="0"/>
        <w:autoSpaceDN w:val="0"/>
        <w:adjustRightInd w:val="0"/>
        <w:spacing w:after="0" w:line="240" w:lineRule="auto"/>
        <w:rPr>
          <w:rFonts w:ascii="Times New Roman" w:hAnsi="Times New Roman" w:cs="Times New Roman"/>
          <w:color w:val="000000"/>
          <w:sz w:val="24"/>
          <w:szCs w:val="24"/>
        </w:rPr>
      </w:pPr>
    </w:p>
    <w:p w:rsidR="001610A8" w:rsidRPr="003A1535" w:rsidRDefault="001610A8" w:rsidP="0001143D">
      <w:pPr>
        <w:autoSpaceDE w:val="0"/>
        <w:autoSpaceDN w:val="0"/>
        <w:adjustRightInd w:val="0"/>
        <w:spacing w:after="0" w:line="240" w:lineRule="auto"/>
        <w:rPr>
          <w:rFonts w:ascii="Times New Roman" w:hAnsi="Times New Roman" w:cs="Times New Roman"/>
          <w:color w:val="000000"/>
          <w:sz w:val="24"/>
          <w:szCs w:val="24"/>
        </w:rPr>
      </w:pPr>
    </w:p>
    <w:p w:rsidR="001610A8" w:rsidRPr="003A1535" w:rsidRDefault="001610A8" w:rsidP="0001143D">
      <w:pPr>
        <w:autoSpaceDE w:val="0"/>
        <w:autoSpaceDN w:val="0"/>
        <w:adjustRightInd w:val="0"/>
        <w:spacing w:after="0" w:line="240" w:lineRule="auto"/>
        <w:rPr>
          <w:rFonts w:ascii="Times New Roman" w:hAnsi="Times New Roman" w:cs="Times New Roman"/>
          <w:color w:val="000000"/>
          <w:sz w:val="24"/>
          <w:szCs w:val="24"/>
        </w:rPr>
      </w:pPr>
    </w:p>
    <w:p w:rsidR="001610A8" w:rsidRPr="003A1535" w:rsidRDefault="001610A8" w:rsidP="0001143D">
      <w:pPr>
        <w:autoSpaceDE w:val="0"/>
        <w:autoSpaceDN w:val="0"/>
        <w:adjustRightInd w:val="0"/>
        <w:spacing w:after="0" w:line="240" w:lineRule="auto"/>
        <w:rPr>
          <w:rFonts w:ascii="Times New Roman" w:hAnsi="Times New Roman" w:cs="Times New Roman"/>
          <w:color w:val="000000"/>
          <w:sz w:val="24"/>
          <w:szCs w:val="24"/>
        </w:rPr>
      </w:pPr>
    </w:p>
    <w:p w:rsidR="001610A8" w:rsidRPr="003A1535" w:rsidRDefault="001610A8" w:rsidP="0001143D">
      <w:pPr>
        <w:autoSpaceDE w:val="0"/>
        <w:autoSpaceDN w:val="0"/>
        <w:adjustRightInd w:val="0"/>
        <w:spacing w:after="0" w:line="240" w:lineRule="auto"/>
        <w:rPr>
          <w:rFonts w:ascii="Times New Roman" w:hAnsi="Times New Roman" w:cs="Times New Roman"/>
          <w:color w:val="000000"/>
          <w:sz w:val="24"/>
          <w:szCs w:val="24"/>
        </w:rPr>
      </w:pPr>
    </w:p>
    <w:p w:rsidR="001610A8" w:rsidRPr="003A1535" w:rsidRDefault="001610A8" w:rsidP="0001143D">
      <w:pPr>
        <w:autoSpaceDE w:val="0"/>
        <w:autoSpaceDN w:val="0"/>
        <w:adjustRightInd w:val="0"/>
        <w:spacing w:after="0" w:line="240" w:lineRule="auto"/>
        <w:rPr>
          <w:rFonts w:ascii="Times New Roman" w:hAnsi="Times New Roman" w:cs="Times New Roman"/>
          <w:color w:val="000000"/>
          <w:sz w:val="24"/>
          <w:szCs w:val="24"/>
        </w:rPr>
      </w:pPr>
    </w:p>
    <w:p w:rsidR="001610A8" w:rsidRPr="003A1535" w:rsidRDefault="001610A8" w:rsidP="0001143D">
      <w:pPr>
        <w:autoSpaceDE w:val="0"/>
        <w:autoSpaceDN w:val="0"/>
        <w:adjustRightInd w:val="0"/>
        <w:spacing w:after="0" w:line="240" w:lineRule="auto"/>
        <w:rPr>
          <w:rFonts w:ascii="Times New Roman" w:hAnsi="Times New Roman" w:cs="Times New Roman"/>
          <w:color w:val="000000"/>
          <w:sz w:val="24"/>
          <w:szCs w:val="24"/>
        </w:rPr>
      </w:pPr>
    </w:p>
    <w:p w:rsidR="001610A8" w:rsidRPr="003A1535" w:rsidRDefault="001610A8" w:rsidP="0001143D">
      <w:pPr>
        <w:autoSpaceDE w:val="0"/>
        <w:autoSpaceDN w:val="0"/>
        <w:adjustRightInd w:val="0"/>
        <w:spacing w:after="0" w:line="240" w:lineRule="auto"/>
        <w:rPr>
          <w:rFonts w:ascii="Times New Roman" w:hAnsi="Times New Roman" w:cs="Times New Roman"/>
          <w:color w:val="000000"/>
          <w:sz w:val="24"/>
          <w:szCs w:val="24"/>
        </w:rPr>
      </w:pPr>
    </w:p>
    <w:p w:rsidR="001610A8" w:rsidRPr="003A1535" w:rsidRDefault="001610A8" w:rsidP="0001143D">
      <w:pPr>
        <w:autoSpaceDE w:val="0"/>
        <w:autoSpaceDN w:val="0"/>
        <w:adjustRightInd w:val="0"/>
        <w:spacing w:after="0" w:line="240" w:lineRule="auto"/>
        <w:rPr>
          <w:rFonts w:ascii="Times New Roman" w:hAnsi="Times New Roman" w:cs="Times New Roman"/>
          <w:color w:val="000000"/>
          <w:sz w:val="24"/>
          <w:szCs w:val="24"/>
        </w:rPr>
      </w:pPr>
    </w:p>
    <w:p w:rsidR="001610A8" w:rsidRPr="003A1535" w:rsidRDefault="001610A8" w:rsidP="0001143D">
      <w:pPr>
        <w:autoSpaceDE w:val="0"/>
        <w:autoSpaceDN w:val="0"/>
        <w:adjustRightInd w:val="0"/>
        <w:spacing w:after="0" w:line="240" w:lineRule="auto"/>
        <w:rPr>
          <w:rFonts w:ascii="Times New Roman" w:hAnsi="Times New Roman" w:cs="Times New Roman"/>
          <w:color w:val="000000"/>
          <w:sz w:val="24"/>
          <w:szCs w:val="24"/>
        </w:rPr>
      </w:pPr>
    </w:p>
    <w:p w:rsidR="001610A8" w:rsidRPr="003A1535" w:rsidRDefault="001610A8" w:rsidP="0001143D">
      <w:pPr>
        <w:autoSpaceDE w:val="0"/>
        <w:autoSpaceDN w:val="0"/>
        <w:adjustRightInd w:val="0"/>
        <w:spacing w:after="0" w:line="240" w:lineRule="auto"/>
        <w:rPr>
          <w:rFonts w:ascii="Times New Roman" w:hAnsi="Times New Roman" w:cs="Times New Roman"/>
          <w:color w:val="000000"/>
          <w:sz w:val="24"/>
          <w:szCs w:val="24"/>
        </w:rPr>
      </w:pPr>
    </w:p>
    <w:p w:rsidR="001610A8" w:rsidRPr="003A1535" w:rsidRDefault="001610A8" w:rsidP="0001143D">
      <w:pPr>
        <w:autoSpaceDE w:val="0"/>
        <w:autoSpaceDN w:val="0"/>
        <w:adjustRightInd w:val="0"/>
        <w:spacing w:after="0" w:line="240" w:lineRule="auto"/>
        <w:rPr>
          <w:rFonts w:ascii="Times New Roman" w:hAnsi="Times New Roman" w:cs="Times New Roman"/>
          <w:color w:val="000000"/>
          <w:sz w:val="24"/>
          <w:szCs w:val="24"/>
        </w:rPr>
      </w:pPr>
    </w:p>
    <w:p w:rsidR="001610A8" w:rsidRPr="003A1535" w:rsidRDefault="001610A8" w:rsidP="0001143D">
      <w:pPr>
        <w:autoSpaceDE w:val="0"/>
        <w:autoSpaceDN w:val="0"/>
        <w:adjustRightInd w:val="0"/>
        <w:spacing w:after="0" w:line="240" w:lineRule="auto"/>
        <w:rPr>
          <w:rFonts w:ascii="Times New Roman" w:hAnsi="Times New Roman" w:cs="Times New Roman"/>
          <w:color w:val="000000"/>
          <w:sz w:val="24"/>
          <w:szCs w:val="24"/>
        </w:rPr>
      </w:pPr>
    </w:p>
    <w:p w:rsidR="001610A8" w:rsidRPr="003A1535" w:rsidRDefault="001610A8" w:rsidP="0001143D">
      <w:pPr>
        <w:autoSpaceDE w:val="0"/>
        <w:autoSpaceDN w:val="0"/>
        <w:adjustRightInd w:val="0"/>
        <w:spacing w:after="0" w:line="240" w:lineRule="auto"/>
        <w:rPr>
          <w:rFonts w:ascii="Times New Roman" w:hAnsi="Times New Roman" w:cs="Times New Roman"/>
          <w:color w:val="000000"/>
          <w:sz w:val="24"/>
          <w:szCs w:val="24"/>
        </w:rPr>
      </w:pPr>
    </w:p>
    <w:p w:rsidR="001610A8" w:rsidRPr="003A1535" w:rsidRDefault="001610A8" w:rsidP="0001143D">
      <w:pPr>
        <w:autoSpaceDE w:val="0"/>
        <w:autoSpaceDN w:val="0"/>
        <w:adjustRightInd w:val="0"/>
        <w:spacing w:after="0" w:line="240" w:lineRule="auto"/>
        <w:rPr>
          <w:rFonts w:ascii="Times New Roman" w:hAnsi="Times New Roman" w:cs="Times New Roman"/>
          <w:color w:val="000000"/>
          <w:sz w:val="24"/>
          <w:szCs w:val="24"/>
        </w:rPr>
      </w:pPr>
    </w:p>
    <w:p w:rsidR="001610A8" w:rsidRPr="003A1535" w:rsidRDefault="001610A8" w:rsidP="0001143D">
      <w:pPr>
        <w:autoSpaceDE w:val="0"/>
        <w:autoSpaceDN w:val="0"/>
        <w:adjustRightInd w:val="0"/>
        <w:spacing w:after="0" w:line="240" w:lineRule="auto"/>
        <w:rPr>
          <w:rFonts w:ascii="Times New Roman" w:hAnsi="Times New Roman" w:cs="Times New Roman"/>
          <w:color w:val="000000"/>
          <w:sz w:val="24"/>
          <w:szCs w:val="24"/>
        </w:rPr>
      </w:pPr>
    </w:p>
    <w:p w:rsidR="001610A8" w:rsidRPr="003A1535" w:rsidRDefault="001610A8" w:rsidP="0001143D">
      <w:pPr>
        <w:autoSpaceDE w:val="0"/>
        <w:autoSpaceDN w:val="0"/>
        <w:adjustRightInd w:val="0"/>
        <w:spacing w:after="0" w:line="240" w:lineRule="auto"/>
        <w:rPr>
          <w:rFonts w:ascii="Times New Roman" w:hAnsi="Times New Roman" w:cs="Times New Roman"/>
          <w:color w:val="000000"/>
          <w:sz w:val="24"/>
          <w:szCs w:val="24"/>
        </w:rPr>
      </w:pPr>
    </w:p>
    <w:p w:rsidR="001610A8" w:rsidRPr="003A1535" w:rsidRDefault="001610A8" w:rsidP="0001143D">
      <w:pPr>
        <w:autoSpaceDE w:val="0"/>
        <w:autoSpaceDN w:val="0"/>
        <w:adjustRightInd w:val="0"/>
        <w:spacing w:after="0" w:line="240" w:lineRule="auto"/>
        <w:rPr>
          <w:rFonts w:ascii="Times New Roman" w:hAnsi="Times New Roman" w:cs="Times New Roman"/>
          <w:color w:val="000000"/>
          <w:sz w:val="16"/>
          <w:szCs w:val="16"/>
        </w:rPr>
      </w:pPr>
    </w:p>
    <w:p w:rsidR="001610A8" w:rsidRPr="003A1535" w:rsidRDefault="001610A8" w:rsidP="001610A8">
      <w:pPr>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5872"/>
      </w:tblGrid>
      <w:tr w:rsidR="001610A8" w:rsidRPr="003A1535" w:rsidTr="00244744">
        <w:tc>
          <w:tcPr>
            <w:tcW w:w="3227" w:type="dxa"/>
            <w:shd w:val="clear" w:color="auto" w:fill="auto"/>
          </w:tcPr>
          <w:p w:rsidR="001610A8" w:rsidRPr="003A1535" w:rsidRDefault="0054556F" w:rsidP="00244744">
            <w:pPr>
              <w:rPr>
                <w:rFonts w:ascii="Times New Roman" w:hAnsi="Times New Roman" w:cs="Times New Roman"/>
                <w:sz w:val="16"/>
                <w:szCs w:val="16"/>
              </w:rPr>
            </w:pPr>
            <w:r w:rsidRPr="003A1535">
              <w:rPr>
                <w:rFonts w:ascii="Times New Roman" w:hAnsi="Times New Roman" w:cs="Times New Roman"/>
                <w:noProof/>
                <w:lang w:eastAsia="tr-TR"/>
              </w:rPr>
              <w:drawing>
                <wp:inline distT="0" distB="0" distL="0" distR="0" wp14:anchorId="6468F07B" wp14:editId="28DE8DF4">
                  <wp:extent cx="962025" cy="962025"/>
                  <wp:effectExtent l="0" t="0" r="9525" b="9525"/>
                  <wp:docPr id="37" name="Resim 37" descr="C:\Users\Sibel Özbek\Desktop\40-Yi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bel Özbek\Desktop\40-Yil-Logo.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c>
          <w:tcPr>
            <w:tcW w:w="5985" w:type="dxa"/>
            <w:shd w:val="clear" w:color="auto" w:fill="auto"/>
            <w:vAlign w:val="center"/>
          </w:tcPr>
          <w:p w:rsidR="001610A8" w:rsidRPr="003A1535" w:rsidRDefault="001610A8" w:rsidP="00244744">
            <w:pPr>
              <w:jc w:val="center"/>
              <w:rPr>
                <w:rFonts w:ascii="Times New Roman" w:hAnsi="Times New Roman" w:cs="Times New Roman"/>
                <w:b/>
                <w:sz w:val="16"/>
                <w:szCs w:val="16"/>
              </w:rPr>
            </w:pPr>
            <w:r w:rsidRPr="003A1535">
              <w:rPr>
                <w:rFonts w:ascii="Times New Roman" w:hAnsi="Times New Roman" w:cs="Times New Roman"/>
                <w:b/>
                <w:sz w:val="16"/>
                <w:szCs w:val="16"/>
              </w:rPr>
              <w:t>T.C.</w:t>
            </w:r>
          </w:p>
          <w:p w:rsidR="001610A8" w:rsidRPr="003A1535" w:rsidRDefault="001610A8" w:rsidP="00244744">
            <w:pPr>
              <w:jc w:val="center"/>
              <w:rPr>
                <w:rFonts w:ascii="Times New Roman" w:hAnsi="Times New Roman" w:cs="Times New Roman"/>
                <w:b/>
                <w:sz w:val="16"/>
                <w:szCs w:val="16"/>
              </w:rPr>
            </w:pPr>
            <w:r w:rsidRPr="003A1535">
              <w:rPr>
                <w:rFonts w:ascii="Times New Roman" w:hAnsi="Times New Roman" w:cs="Times New Roman"/>
                <w:b/>
                <w:sz w:val="16"/>
                <w:szCs w:val="16"/>
              </w:rPr>
              <w:t>ERCİYES ÜNİVERSİTESİ</w:t>
            </w:r>
          </w:p>
          <w:p w:rsidR="001610A8" w:rsidRPr="003A1535" w:rsidRDefault="001610A8" w:rsidP="00244744">
            <w:pPr>
              <w:jc w:val="center"/>
              <w:rPr>
                <w:rFonts w:ascii="Times New Roman" w:hAnsi="Times New Roman" w:cs="Times New Roman"/>
                <w:sz w:val="16"/>
                <w:szCs w:val="16"/>
              </w:rPr>
            </w:pPr>
            <w:r w:rsidRPr="003A1535">
              <w:rPr>
                <w:rFonts w:ascii="Times New Roman" w:hAnsi="Times New Roman" w:cs="Times New Roman"/>
                <w:b/>
                <w:sz w:val="16"/>
                <w:szCs w:val="16"/>
              </w:rPr>
              <w:t>GÖREV TANIM FORMU</w:t>
            </w:r>
          </w:p>
        </w:tc>
      </w:tr>
      <w:tr w:rsidR="001610A8" w:rsidRPr="003A1535" w:rsidTr="00244744">
        <w:tc>
          <w:tcPr>
            <w:tcW w:w="3227" w:type="dxa"/>
            <w:shd w:val="clear" w:color="auto" w:fill="auto"/>
          </w:tcPr>
          <w:p w:rsidR="001610A8" w:rsidRPr="003A1535" w:rsidRDefault="001610A8" w:rsidP="00244744">
            <w:pPr>
              <w:rPr>
                <w:rFonts w:ascii="Times New Roman" w:hAnsi="Times New Roman" w:cs="Times New Roman"/>
                <w:sz w:val="16"/>
                <w:szCs w:val="16"/>
              </w:rPr>
            </w:pPr>
            <w:r w:rsidRPr="003A1535">
              <w:rPr>
                <w:rFonts w:ascii="Times New Roman" w:hAnsi="Times New Roman" w:cs="Times New Roman"/>
                <w:sz w:val="16"/>
                <w:szCs w:val="16"/>
              </w:rPr>
              <w:t>Birim</w:t>
            </w:r>
          </w:p>
        </w:tc>
        <w:tc>
          <w:tcPr>
            <w:tcW w:w="5985" w:type="dxa"/>
            <w:shd w:val="clear" w:color="auto" w:fill="auto"/>
          </w:tcPr>
          <w:p w:rsidR="001610A8" w:rsidRPr="003A1535" w:rsidRDefault="001610A8" w:rsidP="00244744">
            <w:pPr>
              <w:rPr>
                <w:rFonts w:ascii="Times New Roman" w:hAnsi="Times New Roman" w:cs="Times New Roman"/>
                <w:sz w:val="16"/>
                <w:szCs w:val="16"/>
              </w:rPr>
            </w:pPr>
            <w:r w:rsidRPr="003A1535">
              <w:rPr>
                <w:rFonts w:ascii="Times New Roman" w:hAnsi="Times New Roman" w:cs="Times New Roman"/>
                <w:sz w:val="16"/>
                <w:szCs w:val="16"/>
              </w:rPr>
              <w:t>İdari ve Mali İşler Daire Başkanlığı</w:t>
            </w:r>
          </w:p>
        </w:tc>
      </w:tr>
      <w:tr w:rsidR="001610A8" w:rsidRPr="003A1535" w:rsidTr="00244744">
        <w:tc>
          <w:tcPr>
            <w:tcW w:w="3227" w:type="dxa"/>
            <w:shd w:val="clear" w:color="auto" w:fill="auto"/>
          </w:tcPr>
          <w:p w:rsidR="001610A8" w:rsidRPr="003A1535" w:rsidRDefault="001610A8" w:rsidP="00244744">
            <w:pPr>
              <w:rPr>
                <w:rFonts w:ascii="Times New Roman" w:hAnsi="Times New Roman" w:cs="Times New Roman"/>
                <w:sz w:val="16"/>
                <w:szCs w:val="16"/>
              </w:rPr>
            </w:pPr>
            <w:r w:rsidRPr="003A1535">
              <w:rPr>
                <w:rFonts w:ascii="Times New Roman" w:hAnsi="Times New Roman" w:cs="Times New Roman"/>
                <w:sz w:val="16"/>
                <w:szCs w:val="16"/>
              </w:rPr>
              <w:t>Alt Birim</w:t>
            </w:r>
          </w:p>
        </w:tc>
        <w:tc>
          <w:tcPr>
            <w:tcW w:w="5985" w:type="dxa"/>
            <w:shd w:val="clear" w:color="auto" w:fill="auto"/>
          </w:tcPr>
          <w:p w:rsidR="001610A8" w:rsidRPr="003A1535" w:rsidRDefault="001610A8" w:rsidP="00244744">
            <w:pPr>
              <w:rPr>
                <w:rFonts w:ascii="Times New Roman" w:hAnsi="Times New Roman" w:cs="Times New Roman"/>
                <w:sz w:val="16"/>
                <w:szCs w:val="16"/>
              </w:rPr>
            </w:pPr>
            <w:r w:rsidRPr="003A1535">
              <w:rPr>
                <w:rFonts w:ascii="Times New Roman" w:hAnsi="Times New Roman" w:cs="Times New Roman"/>
                <w:sz w:val="16"/>
                <w:szCs w:val="16"/>
              </w:rPr>
              <w:t>Satın Alma Şube Müdürlüğü</w:t>
            </w:r>
          </w:p>
        </w:tc>
      </w:tr>
      <w:tr w:rsidR="001610A8" w:rsidRPr="003A1535" w:rsidTr="00244744">
        <w:tc>
          <w:tcPr>
            <w:tcW w:w="3227" w:type="dxa"/>
            <w:shd w:val="clear" w:color="auto" w:fill="auto"/>
          </w:tcPr>
          <w:p w:rsidR="001610A8" w:rsidRPr="003A1535" w:rsidRDefault="001610A8" w:rsidP="00244744">
            <w:pPr>
              <w:rPr>
                <w:rFonts w:ascii="Times New Roman" w:hAnsi="Times New Roman" w:cs="Times New Roman"/>
                <w:sz w:val="16"/>
                <w:szCs w:val="16"/>
              </w:rPr>
            </w:pPr>
            <w:r w:rsidRPr="003A1535">
              <w:rPr>
                <w:rFonts w:ascii="Times New Roman" w:hAnsi="Times New Roman" w:cs="Times New Roman"/>
                <w:sz w:val="16"/>
                <w:szCs w:val="16"/>
              </w:rPr>
              <w:t>Unvan</w:t>
            </w:r>
          </w:p>
        </w:tc>
        <w:tc>
          <w:tcPr>
            <w:tcW w:w="5985" w:type="dxa"/>
            <w:shd w:val="clear" w:color="auto" w:fill="auto"/>
          </w:tcPr>
          <w:p w:rsidR="001610A8" w:rsidRPr="003A1535" w:rsidRDefault="001610A8" w:rsidP="00244744">
            <w:pPr>
              <w:rPr>
                <w:rFonts w:ascii="Times New Roman" w:hAnsi="Times New Roman" w:cs="Times New Roman"/>
                <w:sz w:val="16"/>
                <w:szCs w:val="16"/>
              </w:rPr>
            </w:pPr>
            <w:r w:rsidRPr="003A1535">
              <w:rPr>
                <w:rFonts w:ascii="Times New Roman" w:hAnsi="Times New Roman" w:cs="Times New Roman"/>
                <w:sz w:val="16"/>
                <w:szCs w:val="16"/>
              </w:rPr>
              <w:t>Bilgisayar İşletmeni</w:t>
            </w:r>
          </w:p>
        </w:tc>
      </w:tr>
      <w:tr w:rsidR="001610A8" w:rsidRPr="003A1535" w:rsidTr="00244744">
        <w:tc>
          <w:tcPr>
            <w:tcW w:w="3227" w:type="dxa"/>
            <w:shd w:val="clear" w:color="auto" w:fill="auto"/>
          </w:tcPr>
          <w:p w:rsidR="001610A8" w:rsidRPr="003A1535" w:rsidRDefault="001610A8" w:rsidP="00244744">
            <w:pPr>
              <w:rPr>
                <w:rFonts w:ascii="Times New Roman" w:hAnsi="Times New Roman" w:cs="Times New Roman"/>
                <w:sz w:val="16"/>
                <w:szCs w:val="16"/>
              </w:rPr>
            </w:pPr>
            <w:r w:rsidRPr="003A1535">
              <w:rPr>
                <w:rFonts w:ascii="Times New Roman" w:hAnsi="Times New Roman" w:cs="Times New Roman"/>
                <w:sz w:val="16"/>
                <w:szCs w:val="16"/>
              </w:rPr>
              <w:t>Görevin Bağlı Bulunduğu Unvan</w:t>
            </w:r>
          </w:p>
        </w:tc>
        <w:tc>
          <w:tcPr>
            <w:tcW w:w="5985" w:type="dxa"/>
            <w:shd w:val="clear" w:color="auto" w:fill="auto"/>
          </w:tcPr>
          <w:p w:rsidR="001610A8" w:rsidRPr="003A1535" w:rsidRDefault="001610A8" w:rsidP="00244744">
            <w:pPr>
              <w:rPr>
                <w:rFonts w:ascii="Times New Roman" w:hAnsi="Times New Roman" w:cs="Times New Roman"/>
                <w:sz w:val="16"/>
                <w:szCs w:val="16"/>
              </w:rPr>
            </w:pPr>
            <w:r w:rsidRPr="003A1535">
              <w:rPr>
                <w:rFonts w:ascii="Times New Roman" w:hAnsi="Times New Roman" w:cs="Times New Roman"/>
                <w:sz w:val="16"/>
                <w:szCs w:val="16"/>
              </w:rPr>
              <w:t>Satın Alma Şube Müdürü- İdari ve Mali İşler Daire Başkanı- Genel Sekreter Yardımcısı - Genel Sekreter - Rektör Yardımcısı - Rektör</w:t>
            </w:r>
          </w:p>
        </w:tc>
      </w:tr>
      <w:tr w:rsidR="001610A8" w:rsidRPr="003A1535" w:rsidTr="00244744">
        <w:tc>
          <w:tcPr>
            <w:tcW w:w="3227" w:type="dxa"/>
            <w:shd w:val="clear" w:color="auto" w:fill="auto"/>
          </w:tcPr>
          <w:p w:rsidR="001610A8" w:rsidRPr="003A1535" w:rsidRDefault="001610A8" w:rsidP="00244744">
            <w:pPr>
              <w:rPr>
                <w:rFonts w:ascii="Times New Roman" w:hAnsi="Times New Roman" w:cs="Times New Roman"/>
                <w:sz w:val="16"/>
                <w:szCs w:val="16"/>
              </w:rPr>
            </w:pPr>
            <w:r w:rsidRPr="003A1535">
              <w:rPr>
                <w:rFonts w:ascii="Times New Roman" w:hAnsi="Times New Roman" w:cs="Times New Roman"/>
                <w:sz w:val="16"/>
                <w:szCs w:val="16"/>
              </w:rPr>
              <w:t>İsim</w:t>
            </w:r>
          </w:p>
        </w:tc>
        <w:tc>
          <w:tcPr>
            <w:tcW w:w="5985" w:type="dxa"/>
            <w:shd w:val="clear" w:color="auto" w:fill="auto"/>
          </w:tcPr>
          <w:p w:rsidR="001610A8" w:rsidRPr="003A1535" w:rsidRDefault="001610A8" w:rsidP="00244744">
            <w:pPr>
              <w:rPr>
                <w:rFonts w:ascii="Times New Roman" w:hAnsi="Times New Roman" w:cs="Times New Roman"/>
                <w:sz w:val="16"/>
                <w:szCs w:val="16"/>
              </w:rPr>
            </w:pPr>
            <w:r w:rsidRPr="003A1535">
              <w:rPr>
                <w:rFonts w:ascii="Times New Roman" w:hAnsi="Times New Roman" w:cs="Times New Roman"/>
                <w:sz w:val="16"/>
                <w:szCs w:val="16"/>
              </w:rPr>
              <w:t>Yeşim SARIKAYA</w:t>
            </w:r>
          </w:p>
        </w:tc>
      </w:tr>
      <w:tr w:rsidR="001610A8" w:rsidRPr="003A1535" w:rsidTr="00244744">
        <w:tc>
          <w:tcPr>
            <w:tcW w:w="3227" w:type="dxa"/>
            <w:shd w:val="clear" w:color="auto" w:fill="auto"/>
          </w:tcPr>
          <w:p w:rsidR="001610A8" w:rsidRPr="003A1535" w:rsidRDefault="001610A8" w:rsidP="00244744">
            <w:pPr>
              <w:rPr>
                <w:rFonts w:ascii="Times New Roman" w:hAnsi="Times New Roman" w:cs="Times New Roman"/>
                <w:sz w:val="16"/>
                <w:szCs w:val="16"/>
              </w:rPr>
            </w:pPr>
            <w:r w:rsidRPr="003A1535">
              <w:rPr>
                <w:rFonts w:ascii="Times New Roman" w:hAnsi="Times New Roman" w:cs="Times New Roman"/>
                <w:sz w:val="16"/>
                <w:szCs w:val="16"/>
              </w:rPr>
              <w:t>Görev ve Sorumlulukları</w:t>
            </w:r>
          </w:p>
        </w:tc>
        <w:tc>
          <w:tcPr>
            <w:tcW w:w="5985" w:type="dxa"/>
            <w:shd w:val="clear" w:color="auto" w:fill="auto"/>
          </w:tcPr>
          <w:p w:rsidR="001610A8" w:rsidRDefault="001610A8" w:rsidP="00244744">
            <w:pPr>
              <w:jc w:val="both"/>
              <w:rPr>
                <w:rFonts w:ascii="Times New Roman" w:hAnsi="Times New Roman" w:cs="Times New Roman"/>
                <w:bCs/>
                <w:sz w:val="16"/>
                <w:szCs w:val="16"/>
              </w:rPr>
            </w:pPr>
            <w:r w:rsidRPr="003A1535">
              <w:rPr>
                <w:rFonts w:ascii="Times New Roman" w:hAnsi="Times New Roman" w:cs="Times New Roman"/>
                <w:bCs/>
                <w:sz w:val="16"/>
                <w:szCs w:val="16"/>
              </w:rPr>
              <w:t>Satın Alma Biriminde görevli olup;</w:t>
            </w:r>
          </w:p>
          <w:p w:rsidR="00852DAE" w:rsidRPr="004E311E" w:rsidRDefault="00852DAE" w:rsidP="00852DAE">
            <w:pPr>
              <w:rPr>
                <w:rFonts w:ascii="Times New Roman" w:hAnsi="Times New Roman" w:cs="Times New Roman"/>
                <w:sz w:val="16"/>
                <w:szCs w:val="16"/>
              </w:rPr>
            </w:pPr>
            <w:r w:rsidRPr="004E311E">
              <w:rPr>
                <w:rFonts w:ascii="Times New Roman" w:hAnsi="Times New Roman" w:cs="Times New Roman"/>
                <w:sz w:val="16"/>
                <w:szCs w:val="16"/>
              </w:rPr>
              <w:t>—  Sağlık Uygulama Ve Araştırma Merkezi İçin ihale usulü ile alım gerçekleştirmek</w:t>
            </w:r>
          </w:p>
          <w:p w:rsidR="00852DAE" w:rsidRPr="004E311E" w:rsidRDefault="00852DAE" w:rsidP="00852DAE">
            <w:pPr>
              <w:rPr>
                <w:rFonts w:ascii="Times New Roman" w:hAnsi="Times New Roman" w:cs="Times New Roman"/>
                <w:sz w:val="16"/>
                <w:szCs w:val="16"/>
              </w:rPr>
            </w:pPr>
            <w:r w:rsidRPr="004E311E">
              <w:rPr>
                <w:rFonts w:ascii="Times New Roman" w:hAnsi="Times New Roman" w:cs="Times New Roman"/>
                <w:sz w:val="16"/>
                <w:szCs w:val="16"/>
              </w:rPr>
              <w:t>— Sağlık Uygulama Ve Araştırma Merkezi İçin doğrudan temin usulü ile alım gerçekleştirmek</w:t>
            </w:r>
          </w:p>
          <w:p w:rsidR="00852DAE" w:rsidRPr="004E311E" w:rsidRDefault="00852DAE" w:rsidP="00852DAE">
            <w:pPr>
              <w:rPr>
                <w:rFonts w:ascii="Times New Roman" w:hAnsi="Times New Roman" w:cs="Times New Roman"/>
                <w:sz w:val="16"/>
                <w:szCs w:val="16"/>
              </w:rPr>
            </w:pPr>
            <w:r w:rsidRPr="004E311E">
              <w:rPr>
                <w:rFonts w:ascii="Times New Roman" w:hAnsi="Times New Roman" w:cs="Times New Roman"/>
                <w:sz w:val="16"/>
                <w:szCs w:val="16"/>
              </w:rPr>
              <w:t>—  İdaremiz tarafından yapılan ihalelere ilişkin sözleşme süresini tamamlamak koşuluyla kesin teminat iadeleri yazışmaları yapmak,</w:t>
            </w:r>
          </w:p>
          <w:p w:rsidR="00852DAE" w:rsidRPr="004E311E" w:rsidRDefault="00852DAE" w:rsidP="00852DAE">
            <w:pPr>
              <w:rPr>
                <w:rFonts w:ascii="Times New Roman" w:hAnsi="Times New Roman" w:cs="Times New Roman"/>
                <w:sz w:val="16"/>
                <w:szCs w:val="16"/>
              </w:rPr>
            </w:pPr>
            <w:r w:rsidRPr="004E311E">
              <w:rPr>
                <w:rFonts w:ascii="Times New Roman" w:hAnsi="Times New Roman" w:cs="Times New Roman"/>
                <w:sz w:val="16"/>
                <w:szCs w:val="16"/>
              </w:rPr>
              <w:t>— Akreditif yöntemi ile alınacak tıbbi cihazların EKAP üzerinden yürürlükteki mevzuata uygun olarak Kaydını yaparak, ihalenin sürecini takip etmek ve yazışmalarını yapmak,</w:t>
            </w:r>
          </w:p>
          <w:p w:rsidR="00852DAE" w:rsidRPr="004E311E" w:rsidRDefault="00852DAE" w:rsidP="00852DAE">
            <w:pPr>
              <w:rPr>
                <w:rFonts w:ascii="Times New Roman" w:hAnsi="Times New Roman" w:cs="Times New Roman"/>
                <w:sz w:val="16"/>
                <w:szCs w:val="16"/>
              </w:rPr>
            </w:pPr>
            <w:r w:rsidRPr="004E311E">
              <w:rPr>
                <w:rFonts w:ascii="Times New Roman" w:hAnsi="Times New Roman" w:cs="Times New Roman"/>
                <w:sz w:val="16"/>
                <w:szCs w:val="16"/>
              </w:rPr>
              <w:t>—  İdaremiz tarafından yapılan ihalelere ilişkin alımın üzerinde kaldığı idaremizle sözleşme imzalayan yüklenicilerin talebi üzerine EKAP üzerinden iş deneyim belgesi düzenlemek,</w:t>
            </w:r>
          </w:p>
          <w:p w:rsidR="00852DAE" w:rsidRPr="004E311E" w:rsidRDefault="00852DAE" w:rsidP="00852DAE">
            <w:pPr>
              <w:rPr>
                <w:rFonts w:ascii="Times New Roman" w:hAnsi="Times New Roman" w:cs="Times New Roman"/>
                <w:sz w:val="16"/>
                <w:szCs w:val="16"/>
              </w:rPr>
            </w:pPr>
            <w:r w:rsidRPr="004E311E">
              <w:rPr>
                <w:rFonts w:ascii="Times New Roman" w:hAnsi="Times New Roman" w:cs="Times New Roman"/>
                <w:sz w:val="16"/>
                <w:szCs w:val="16"/>
              </w:rPr>
              <w:t>—  Sağlık Uygulama ve Araştırma Merkez Müdürlüğü bünyesinde bulunan ödeneklerin takibini yapmak,</w:t>
            </w:r>
          </w:p>
          <w:p w:rsidR="00852DAE" w:rsidRPr="004E311E" w:rsidRDefault="00852DAE" w:rsidP="00852DAE">
            <w:pPr>
              <w:rPr>
                <w:rFonts w:ascii="Times New Roman" w:hAnsi="Times New Roman" w:cs="Times New Roman"/>
                <w:sz w:val="16"/>
                <w:szCs w:val="16"/>
              </w:rPr>
            </w:pPr>
            <w:r w:rsidRPr="004E311E">
              <w:rPr>
                <w:rFonts w:ascii="Times New Roman" w:hAnsi="Times New Roman" w:cs="Times New Roman"/>
                <w:sz w:val="16"/>
                <w:szCs w:val="16"/>
              </w:rPr>
              <w:t>—  Üniversitemize bağlı birimlerin EKAP kayıtları için yardımcı ve yol gösterici olmak,</w:t>
            </w:r>
          </w:p>
          <w:p w:rsidR="00852DAE" w:rsidRPr="004E311E" w:rsidRDefault="00852DAE" w:rsidP="00852DAE">
            <w:pPr>
              <w:rPr>
                <w:rFonts w:ascii="Times New Roman" w:hAnsi="Times New Roman" w:cs="Times New Roman"/>
                <w:sz w:val="16"/>
                <w:szCs w:val="16"/>
              </w:rPr>
            </w:pPr>
            <w:r w:rsidRPr="004E311E">
              <w:rPr>
                <w:rFonts w:ascii="Times New Roman" w:hAnsi="Times New Roman" w:cs="Times New Roman"/>
                <w:sz w:val="16"/>
                <w:szCs w:val="16"/>
              </w:rPr>
              <w:t>—  İdari ve mali işler daire başkanlığımızın düzenlemiş olduğu hizmet alım ihalesi ile sürekli işçi kadrosuna geçen personellerin EKAP üzerinden Hizmet İhalesi Personel Veri Girişi olarak bilgilerini sisteme aktarmak,</w:t>
            </w:r>
          </w:p>
          <w:p w:rsidR="00852DAE" w:rsidRPr="004E311E" w:rsidRDefault="00852DAE" w:rsidP="00852DAE">
            <w:pPr>
              <w:rPr>
                <w:rFonts w:ascii="Times New Roman" w:hAnsi="Times New Roman" w:cs="Times New Roman"/>
                <w:sz w:val="16"/>
                <w:szCs w:val="16"/>
              </w:rPr>
            </w:pPr>
            <w:r w:rsidRPr="004E311E">
              <w:rPr>
                <w:rFonts w:ascii="Times New Roman" w:hAnsi="Times New Roman" w:cs="Times New Roman"/>
                <w:sz w:val="16"/>
                <w:szCs w:val="16"/>
              </w:rPr>
              <w:t>—  İdaremizin yaptığı alımlara ilişkin Sağlık Uygulama ve Araştırma Merkez Müdürlüğünün talep ettiği bilgi, belge ve dokümantasyonların iletilmesini sağlamak,</w:t>
            </w:r>
          </w:p>
          <w:p w:rsidR="00852DAE" w:rsidRPr="004E311E" w:rsidRDefault="00852DAE" w:rsidP="00852DAE">
            <w:pPr>
              <w:rPr>
                <w:rFonts w:ascii="Times New Roman" w:hAnsi="Times New Roman" w:cs="Times New Roman"/>
                <w:sz w:val="16"/>
                <w:szCs w:val="16"/>
              </w:rPr>
            </w:pPr>
            <w:r w:rsidRPr="004E311E">
              <w:rPr>
                <w:rFonts w:ascii="Times New Roman" w:hAnsi="Times New Roman" w:cs="Times New Roman"/>
                <w:sz w:val="16"/>
                <w:szCs w:val="16"/>
              </w:rPr>
              <w:t>—  İdaremizin Sayıştay ve iç denetim raporlarıyla güncel mevzuata uygun işlem tahsis etmek</w:t>
            </w:r>
          </w:p>
          <w:p w:rsidR="00852DAE" w:rsidRPr="004E311E" w:rsidRDefault="00852DAE" w:rsidP="00852DAE">
            <w:pPr>
              <w:rPr>
                <w:rFonts w:ascii="Times New Roman" w:hAnsi="Times New Roman" w:cs="Times New Roman"/>
                <w:sz w:val="16"/>
                <w:szCs w:val="16"/>
              </w:rPr>
            </w:pPr>
            <w:r w:rsidRPr="004E311E">
              <w:rPr>
                <w:rFonts w:ascii="Times New Roman" w:hAnsi="Times New Roman" w:cs="Times New Roman"/>
                <w:sz w:val="16"/>
                <w:szCs w:val="16"/>
              </w:rPr>
              <w:t>—  Daire Başkanı ve Şube Müdürü tarafından ayrıca verilen diğer görevleri yerine getirmek.</w:t>
            </w:r>
          </w:p>
          <w:p w:rsidR="00852DAE" w:rsidRPr="003A1535" w:rsidRDefault="00852DAE" w:rsidP="00244744">
            <w:pPr>
              <w:jc w:val="both"/>
              <w:rPr>
                <w:rFonts w:ascii="Times New Roman" w:hAnsi="Times New Roman" w:cs="Times New Roman"/>
                <w:bCs/>
                <w:sz w:val="16"/>
                <w:szCs w:val="16"/>
              </w:rPr>
            </w:pPr>
          </w:p>
          <w:p w:rsidR="001610A8" w:rsidRPr="003A1535" w:rsidRDefault="00852DAE" w:rsidP="00244744">
            <w:pPr>
              <w:jc w:val="both"/>
              <w:rPr>
                <w:rFonts w:ascii="Times New Roman" w:hAnsi="Times New Roman" w:cs="Times New Roman"/>
                <w:sz w:val="16"/>
                <w:szCs w:val="16"/>
              </w:rPr>
            </w:pPr>
            <w:r>
              <w:rPr>
                <w:rFonts w:ascii="Times New Roman" w:hAnsi="Times New Roman" w:cs="Times New Roman"/>
                <w:sz w:val="16"/>
                <w:szCs w:val="16"/>
              </w:rPr>
              <w:t>-</w:t>
            </w:r>
            <w:r w:rsidR="001610A8" w:rsidRPr="003A1535">
              <w:rPr>
                <w:rFonts w:ascii="Times New Roman" w:hAnsi="Times New Roman" w:cs="Times New Roman"/>
                <w:sz w:val="16"/>
                <w:szCs w:val="16"/>
              </w:rPr>
              <w:t>Daire Başkanı ve Şube Müdürü tarafından ayrıca verilen diğer görevleri yerine getirmek.</w:t>
            </w:r>
          </w:p>
        </w:tc>
      </w:tr>
    </w:tbl>
    <w:p w:rsidR="001610A8" w:rsidRDefault="001610A8" w:rsidP="001610A8">
      <w:pPr>
        <w:rPr>
          <w:rFonts w:ascii="Times New Roman" w:hAnsi="Times New Roman" w:cs="Times New Roman"/>
          <w:sz w:val="16"/>
          <w:szCs w:val="16"/>
        </w:rPr>
      </w:pPr>
    </w:p>
    <w:p w:rsidR="00852DAE" w:rsidRPr="003A1535" w:rsidRDefault="00852DAE" w:rsidP="001610A8">
      <w:pPr>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5874"/>
      </w:tblGrid>
      <w:tr w:rsidR="001610A8" w:rsidRPr="003A1535" w:rsidTr="00244744">
        <w:tc>
          <w:tcPr>
            <w:tcW w:w="3227" w:type="dxa"/>
            <w:shd w:val="clear" w:color="auto" w:fill="auto"/>
          </w:tcPr>
          <w:p w:rsidR="001610A8" w:rsidRPr="003A1535" w:rsidRDefault="0054556F" w:rsidP="00244744">
            <w:pPr>
              <w:rPr>
                <w:rFonts w:ascii="Times New Roman" w:hAnsi="Times New Roman" w:cs="Times New Roman"/>
                <w:sz w:val="16"/>
                <w:szCs w:val="16"/>
              </w:rPr>
            </w:pPr>
            <w:r w:rsidRPr="003A1535">
              <w:rPr>
                <w:rFonts w:ascii="Times New Roman" w:hAnsi="Times New Roman" w:cs="Times New Roman"/>
                <w:noProof/>
                <w:lang w:eastAsia="tr-TR"/>
              </w:rPr>
              <w:lastRenderedPageBreak/>
              <w:drawing>
                <wp:inline distT="0" distB="0" distL="0" distR="0" wp14:anchorId="6468F07B" wp14:editId="28DE8DF4">
                  <wp:extent cx="962025" cy="962025"/>
                  <wp:effectExtent l="0" t="0" r="9525" b="9525"/>
                  <wp:docPr id="38" name="Resim 38" descr="C:\Users\Sibel Özbek\Desktop\40-Yi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bel Özbek\Desktop\40-Yil-Logo.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c>
          <w:tcPr>
            <w:tcW w:w="5985" w:type="dxa"/>
            <w:shd w:val="clear" w:color="auto" w:fill="auto"/>
            <w:vAlign w:val="center"/>
          </w:tcPr>
          <w:p w:rsidR="001610A8" w:rsidRPr="003A1535" w:rsidRDefault="001610A8" w:rsidP="00244744">
            <w:pPr>
              <w:jc w:val="center"/>
              <w:rPr>
                <w:rFonts w:ascii="Times New Roman" w:hAnsi="Times New Roman" w:cs="Times New Roman"/>
                <w:b/>
                <w:sz w:val="16"/>
                <w:szCs w:val="16"/>
              </w:rPr>
            </w:pPr>
            <w:r w:rsidRPr="003A1535">
              <w:rPr>
                <w:rFonts w:ascii="Times New Roman" w:hAnsi="Times New Roman" w:cs="Times New Roman"/>
                <w:b/>
                <w:sz w:val="16"/>
                <w:szCs w:val="16"/>
              </w:rPr>
              <w:t>T.C.</w:t>
            </w:r>
          </w:p>
          <w:p w:rsidR="001610A8" w:rsidRPr="003A1535" w:rsidRDefault="001610A8" w:rsidP="00244744">
            <w:pPr>
              <w:jc w:val="center"/>
              <w:rPr>
                <w:rFonts w:ascii="Times New Roman" w:hAnsi="Times New Roman" w:cs="Times New Roman"/>
                <w:b/>
                <w:sz w:val="16"/>
                <w:szCs w:val="16"/>
              </w:rPr>
            </w:pPr>
            <w:r w:rsidRPr="003A1535">
              <w:rPr>
                <w:rFonts w:ascii="Times New Roman" w:hAnsi="Times New Roman" w:cs="Times New Roman"/>
                <w:b/>
                <w:sz w:val="16"/>
                <w:szCs w:val="16"/>
              </w:rPr>
              <w:t>ERCİYES ÜNİVERSİTESİ</w:t>
            </w:r>
          </w:p>
          <w:p w:rsidR="001610A8" w:rsidRPr="003A1535" w:rsidRDefault="001610A8" w:rsidP="00244744">
            <w:pPr>
              <w:jc w:val="center"/>
              <w:rPr>
                <w:rFonts w:ascii="Times New Roman" w:hAnsi="Times New Roman" w:cs="Times New Roman"/>
                <w:sz w:val="16"/>
                <w:szCs w:val="16"/>
              </w:rPr>
            </w:pPr>
            <w:r w:rsidRPr="003A1535">
              <w:rPr>
                <w:rFonts w:ascii="Times New Roman" w:hAnsi="Times New Roman" w:cs="Times New Roman"/>
                <w:b/>
                <w:sz w:val="16"/>
                <w:szCs w:val="16"/>
              </w:rPr>
              <w:t>GÖREV TANIM FORMU</w:t>
            </w:r>
          </w:p>
        </w:tc>
      </w:tr>
      <w:tr w:rsidR="001610A8" w:rsidRPr="003A1535" w:rsidTr="00244744">
        <w:tc>
          <w:tcPr>
            <w:tcW w:w="3227" w:type="dxa"/>
            <w:shd w:val="clear" w:color="auto" w:fill="auto"/>
          </w:tcPr>
          <w:p w:rsidR="001610A8" w:rsidRPr="003A1535" w:rsidRDefault="001610A8" w:rsidP="00244744">
            <w:pPr>
              <w:jc w:val="both"/>
              <w:rPr>
                <w:rFonts w:ascii="Times New Roman" w:hAnsi="Times New Roman" w:cs="Times New Roman"/>
                <w:sz w:val="16"/>
                <w:szCs w:val="16"/>
              </w:rPr>
            </w:pPr>
            <w:r w:rsidRPr="003A1535">
              <w:rPr>
                <w:rFonts w:ascii="Times New Roman" w:hAnsi="Times New Roman" w:cs="Times New Roman"/>
                <w:sz w:val="16"/>
                <w:szCs w:val="16"/>
              </w:rPr>
              <w:t>Birim</w:t>
            </w:r>
          </w:p>
        </w:tc>
        <w:tc>
          <w:tcPr>
            <w:tcW w:w="5985" w:type="dxa"/>
            <w:shd w:val="clear" w:color="auto" w:fill="auto"/>
          </w:tcPr>
          <w:p w:rsidR="001610A8" w:rsidRPr="003A1535" w:rsidRDefault="001610A8" w:rsidP="00244744">
            <w:pPr>
              <w:jc w:val="both"/>
              <w:rPr>
                <w:rFonts w:ascii="Times New Roman" w:hAnsi="Times New Roman" w:cs="Times New Roman"/>
                <w:sz w:val="16"/>
                <w:szCs w:val="16"/>
              </w:rPr>
            </w:pPr>
            <w:r w:rsidRPr="003A1535">
              <w:rPr>
                <w:rFonts w:ascii="Times New Roman" w:hAnsi="Times New Roman" w:cs="Times New Roman"/>
                <w:sz w:val="16"/>
                <w:szCs w:val="16"/>
              </w:rPr>
              <w:t>İdari ve Mali İşler Daire Başkanlığı</w:t>
            </w:r>
          </w:p>
        </w:tc>
      </w:tr>
      <w:tr w:rsidR="001610A8" w:rsidRPr="003A1535" w:rsidTr="00244744">
        <w:tc>
          <w:tcPr>
            <w:tcW w:w="3227" w:type="dxa"/>
            <w:shd w:val="clear" w:color="auto" w:fill="auto"/>
          </w:tcPr>
          <w:p w:rsidR="001610A8" w:rsidRPr="003A1535" w:rsidRDefault="001610A8" w:rsidP="00244744">
            <w:pPr>
              <w:jc w:val="both"/>
              <w:rPr>
                <w:rFonts w:ascii="Times New Roman" w:hAnsi="Times New Roman" w:cs="Times New Roman"/>
                <w:sz w:val="16"/>
                <w:szCs w:val="16"/>
              </w:rPr>
            </w:pPr>
            <w:r w:rsidRPr="003A1535">
              <w:rPr>
                <w:rFonts w:ascii="Times New Roman" w:hAnsi="Times New Roman" w:cs="Times New Roman"/>
                <w:sz w:val="16"/>
                <w:szCs w:val="16"/>
              </w:rPr>
              <w:t>Alt Birim</w:t>
            </w:r>
          </w:p>
        </w:tc>
        <w:tc>
          <w:tcPr>
            <w:tcW w:w="5985" w:type="dxa"/>
            <w:shd w:val="clear" w:color="auto" w:fill="auto"/>
          </w:tcPr>
          <w:p w:rsidR="001610A8" w:rsidRPr="003A1535" w:rsidRDefault="001610A8" w:rsidP="00244744">
            <w:pPr>
              <w:jc w:val="both"/>
              <w:rPr>
                <w:rFonts w:ascii="Times New Roman" w:hAnsi="Times New Roman" w:cs="Times New Roman"/>
                <w:sz w:val="16"/>
                <w:szCs w:val="16"/>
              </w:rPr>
            </w:pPr>
            <w:r w:rsidRPr="003A1535">
              <w:rPr>
                <w:rFonts w:ascii="Times New Roman" w:hAnsi="Times New Roman" w:cs="Times New Roman"/>
                <w:sz w:val="16"/>
                <w:szCs w:val="16"/>
              </w:rPr>
              <w:t>Satın Alma Şube Müdürlüğü</w:t>
            </w:r>
          </w:p>
        </w:tc>
      </w:tr>
      <w:tr w:rsidR="001610A8" w:rsidRPr="003A1535" w:rsidTr="00244744">
        <w:tc>
          <w:tcPr>
            <w:tcW w:w="3227" w:type="dxa"/>
            <w:shd w:val="clear" w:color="auto" w:fill="auto"/>
          </w:tcPr>
          <w:p w:rsidR="001610A8" w:rsidRPr="003A1535" w:rsidRDefault="001610A8" w:rsidP="00244744">
            <w:pPr>
              <w:jc w:val="both"/>
              <w:rPr>
                <w:rFonts w:ascii="Times New Roman" w:hAnsi="Times New Roman" w:cs="Times New Roman"/>
                <w:sz w:val="16"/>
                <w:szCs w:val="16"/>
              </w:rPr>
            </w:pPr>
            <w:r w:rsidRPr="003A1535">
              <w:rPr>
                <w:rFonts w:ascii="Times New Roman" w:hAnsi="Times New Roman" w:cs="Times New Roman"/>
                <w:sz w:val="16"/>
                <w:szCs w:val="16"/>
              </w:rPr>
              <w:t>Unvan</w:t>
            </w:r>
          </w:p>
        </w:tc>
        <w:tc>
          <w:tcPr>
            <w:tcW w:w="5985" w:type="dxa"/>
            <w:shd w:val="clear" w:color="auto" w:fill="auto"/>
          </w:tcPr>
          <w:p w:rsidR="001610A8" w:rsidRPr="003A1535" w:rsidRDefault="001610A8" w:rsidP="00244744">
            <w:pPr>
              <w:jc w:val="both"/>
              <w:rPr>
                <w:rFonts w:ascii="Times New Roman" w:hAnsi="Times New Roman" w:cs="Times New Roman"/>
                <w:sz w:val="16"/>
                <w:szCs w:val="16"/>
              </w:rPr>
            </w:pPr>
            <w:r w:rsidRPr="003A1535">
              <w:rPr>
                <w:rFonts w:ascii="Times New Roman" w:hAnsi="Times New Roman" w:cs="Times New Roman"/>
                <w:sz w:val="16"/>
                <w:szCs w:val="16"/>
              </w:rPr>
              <w:t>Bilgisayar İşletmeni</w:t>
            </w:r>
          </w:p>
        </w:tc>
      </w:tr>
      <w:tr w:rsidR="001610A8" w:rsidRPr="003A1535" w:rsidTr="00244744">
        <w:tc>
          <w:tcPr>
            <w:tcW w:w="3227" w:type="dxa"/>
            <w:shd w:val="clear" w:color="auto" w:fill="auto"/>
          </w:tcPr>
          <w:p w:rsidR="001610A8" w:rsidRPr="003A1535" w:rsidRDefault="001610A8" w:rsidP="00244744">
            <w:pPr>
              <w:jc w:val="both"/>
              <w:rPr>
                <w:rFonts w:ascii="Times New Roman" w:hAnsi="Times New Roman" w:cs="Times New Roman"/>
                <w:sz w:val="16"/>
                <w:szCs w:val="16"/>
              </w:rPr>
            </w:pPr>
            <w:r w:rsidRPr="003A1535">
              <w:rPr>
                <w:rFonts w:ascii="Times New Roman" w:hAnsi="Times New Roman" w:cs="Times New Roman"/>
                <w:sz w:val="16"/>
                <w:szCs w:val="16"/>
              </w:rPr>
              <w:t>Görevin Bağlı Bulunduğu Unvan</w:t>
            </w:r>
          </w:p>
        </w:tc>
        <w:tc>
          <w:tcPr>
            <w:tcW w:w="5985" w:type="dxa"/>
            <w:shd w:val="clear" w:color="auto" w:fill="auto"/>
          </w:tcPr>
          <w:p w:rsidR="001610A8" w:rsidRPr="003A1535" w:rsidRDefault="001610A8" w:rsidP="00244744">
            <w:pPr>
              <w:jc w:val="both"/>
              <w:rPr>
                <w:rFonts w:ascii="Times New Roman" w:hAnsi="Times New Roman" w:cs="Times New Roman"/>
                <w:sz w:val="16"/>
                <w:szCs w:val="16"/>
              </w:rPr>
            </w:pPr>
            <w:r w:rsidRPr="003A1535">
              <w:rPr>
                <w:rFonts w:ascii="Times New Roman" w:hAnsi="Times New Roman" w:cs="Times New Roman"/>
                <w:sz w:val="16"/>
                <w:szCs w:val="16"/>
              </w:rPr>
              <w:t>Satın Alma Şube Müdürü- İdari ve Mali İşler Daire Başkanı- Genel Sekreter Yardımcısı - Genel Sekreter - Rektör Yardımcısı - Rektör</w:t>
            </w:r>
          </w:p>
        </w:tc>
      </w:tr>
      <w:tr w:rsidR="001610A8" w:rsidRPr="003A1535" w:rsidTr="00244744">
        <w:tc>
          <w:tcPr>
            <w:tcW w:w="3227" w:type="dxa"/>
            <w:shd w:val="clear" w:color="auto" w:fill="auto"/>
          </w:tcPr>
          <w:p w:rsidR="001610A8" w:rsidRPr="003A1535" w:rsidRDefault="001610A8" w:rsidP="00244744">
            <w:pPr>
              <w:jc w:val="both"/>
              <w:rPr>
                <w:rFonts w:ascii="Times New Roman" w:hAnsi="Times New Roman" w:cs="Times New Roman"/>
                <w:sz w:val="16"/>
                <w:szCs w:val="16"/>
              </w:rPr>
            </w:pPr>
            <w:r w:rsidRPr="003A1535">
              <w:rPr>
                <w:rFonts w:ascii="Times New Roman" w:hAnsi="Times New Roman" w:cs="Times New Roman"/>
                <w:sz w:val="16"/>
                <w:szCs w:val="16"/>
              </w:rPr>
              <w:t>İsim</w:t>
            </w:r>
          </w:p>
        </w:tc>
        <w:tc>
          <w:tcPr>
            <w:tcW w:w="5985" w:type="dxa"/>
            <w:shd w:val="clear" w:color="auto" w:fill="auto"/>
          </w:tcPr>
          <w:p w:rsidR="001610A8" w:rsidRPr="003A1535" w:rsidRDefault="001610A8" w:rsidP="00244744">
            <w:pPr>
              <w:jc w:val="both"/>
              <w:rPr>
                <w:rFonts w:ascii="Times New Roman" w:hAnsi="Times New Roman" w:cs="Times New Roman"/>
                <w:sz w:val="16"/>
                <w:szCs w:val="16"/>
              </w:rPr>
            </w:pPr>
            <w:r w:rsidRPr="003A1535">
              <w:rPr>
                <w:rFonts w:ascii="Times New Roman" w:hAnsi="Times New Roman" w:cs="Times New Roman"/>
                <w:sz w:val="16"/>
                <w:szCs w:val="16"/>
              </w:rPr>
              <w:t>Sibel ÖZBEK</w:t>
            </w:r>
          </w:p>
        </w:tc>
      </w:tr>
      <w:tr w:rsidR="001610A8" w:rsidRPr="003A1535" w:rsidTr="00244744">
        <w:tc>
          <w:tcPr>
            <w:tcW w:w="3227" w:type="dxa"/>
            <w:shd w:val="clear" w:color="auto" w:fill="auto"/>
          </w:tcPr>
          <w:p w:rsidR="001610A8" w:rsidRPr="003A1535" w:rsidRDefault="001610A8" w:rsidP="00244744">
            <w:pPr>
              <w:jc w:val="both"/>
              <w:rPr>
                <w:rFonts w:ascii="Times New Roman" w:hAnsi="Times New Roman" w:cs="Times New Roman"/>
                <w:sz w:val="16"/>
                <w:szCs w:val="16"/>
              </w:rPr>
            </w:pPr>
            <w:r w:rsidRPr="003A1535">
              <w:rPr>
                <w:rFonts w:ascii="Times New Roman" w:hAnsi="Times New Roman" w:cs="Times New Roman"/>
                <w:sz w:val="16"/>
                <w:szCs w:val="16"/>
              </w:rPr>
              <w:t>Görev ve Sorumlulukları</w:t>
            </w:r>
          </w:p>
        </w:tc>
        <w:tc>
          <w:tcPr>
            <w:tcW w:w="5985" w:type="dxa"/>
            <w:shd w:val="clear" w:color="auto" w:fill="auto"/>
          </w:tcPr>
          <w:p w:rsidR="001610A8" w:rsidRPr="003A1535" w:rsidRDefault="001610A8" w:rsidP="00244744">
            <w:pPr>
              <w:jc w:val="both"/>
              <w:rPr>
                <w:rFonts w:ascii="Times New Roman" w:hAnsi="Times New Roman" w:cs="Times New Roman"/>
                <w:bCs/>
                <w:sz w:val="16"/>
                <w:szCs w:val="16"/>
              </w:rPr>
            </w:pPr>
            <w:r w:rsidRPr="003A1535">
              <w:rPr>
                <w:rFonts w:ascii="Times New Roman" w:hAnsi="Times New Roman" w:cs="Times New Roman"/>
                <w:bCs/>
                <w:sz w:val="16"/>
                <w:szCs w:val="16"/>
              </w:rPr>
              <w:t>Satın Alma Biriminde görevli olup;</w:t>
            </w:r>
          </w:p>
          <w:p w:rsidR="001610A8" w:rsidRPr="00097773" w:rsidRDefault="001610A8" w:rsidP="00097773">
            <w:pPr>
              <w:pStyle w:val="ListeParagraf"/>
              <w:numPr>
                <w:ilvl w:val="0"/>
                <w:numId w:val="19"/>
              </w:numPr>
              <w:jc w:val="both"/>
              <w:rPr>
                <w:rFonts w:ascii="Times New Roman" w:hAnsi="Times New Roman" w:cs="Times New Roman"/>
                <w:sz w:val="16"/>
                <w:szCs w:val="16"/>
              </w:rPr>
            </w:pPr>
            <w:r w:rsidRPr="00097773">
              <w:rPr>
                <w:rFonts w:ascii="Times New Roman" w:hAnsi="Times New Roman" w:cs="Times New Roman"/>
                <w:sz w:val="16"/>
                <w:szCs w:val="16"/>
              </w:rPr>
              <w:t xml:space="preserve">2018 Mali Yılı Sağlık Uygulama ve Araştırma Merkezi Tıbbi Cihaz Alımları ( Doğrudan  </w:t>
            </w:r>
          </w:p>
          <w:p w:rsidR="001610A8" w:rsidRPr="00097773" w:rsidRDefault="001610A8" w:rsidP="00097773">
            <w:pPr>
              <w:pStyle w:val="ListeParagraf"/>
              <w:numPr>
                <w:ilvl w:val="0"/>
                <w:numId w:val="19"/>
              </w:numPr>
              <w:jc w:val="both"/>
              <w:rPr>
                <w:rFonts w:ascii="Times New Roman" w:hAnsi="Times New Roman" w:cs="Times New Roman"/>
                <w:sz w:val="16"/>
                <w:szCs w:val="16"/>
              </w:rPr>
            </w:pPr>
            <w:r w:rsidRPr="00097773">
              <w:rPr>
                <w:rFonts w:ascii="Times New Roman" w:hAnsi="Times New Roman" w:cs="Times New Roman"/>
                <w:sz w:val="16"/>
                <w:szCs w:val="16"/>
              </w:rPr>
              <w:t>2018 Mali Yılı Diş Hekimliği Fakültesi Tıbbi Cihaz Alımları ( Doğrudan Temin ).</w:t>
            </w:r>
          </w:p>
          <w:p w:rsidR="001610A8" w:rsidRPr="00097773" w:rsidRDefault="001610A8" w:rsidP="00097773">
            <w:pPr>
              <w:pStyle w:val="ListeParagraf"/>
              <w:numPr>
                <w:ilvl w:val="0"/>
                <w:numId w:val="19"/>
              </w:numPr>
              <w:jc w:val="both"/>
              <w:rPr>
                <w:rFonts w:ascii="Times New Roman" w:hAnsi="Times New Roman" w:cs="Times New Roman"/>
                <w:sz w:val="16"/>
                <w:szCs w:val="16"/>
              </w:rPr>
            </w:pPr>
            <w:r w:rsidRPr="00097773">
              <w:rPr>
                <w:rFonts w:ascii="Times New Roman" w:hAnsi="Times New Roman" w:cs="Times New Roman"/>
                <w:sz w:val="16"/>
                <w:szCs w:val="16"/>
              </w:rPr>
              <w:t>2018 Mali Yılı Devlet Malzeme Ofisinden Temin Edilecek Malzemelerin Alımları ( Sağlık Uygulama ve Araştırma Merkezi-Diş Hekimliği Fakültesi ).</w:t>
            </w:r>
          </w:p>
          <w:p w:rsidR="001610A8" w:rsidRPr="00097773" w:rsidRDefault="001610A8" w:rsidP="00097773">
            <w:pPr>
              <w:pStyle w:val="ListeParagraf"/>
              <w:numPr>
                <w:ilvl w:val="0"/>
                <w:numId w:val="19"/>
              </w:numPr>
              <w:jc w:val="both"/>
              <w:rPr>
                <w:rFonts w:ascii="Times New Roman" w:hAnsi="Times New Roman" w:cs="Times New Roman"/>
                <w:sz w:val="16"/>
                <w:szCs w:val="16"/>
              </w:rPr>
            </w:pPr>
            <w:r w:rsidRPr="00097773">
              <w:rPr>
                <w:rFonts w:ascii="Times New Roman" w:hAnsi="Times New Roman" w:cs="Times New Roman"/>
                <w:sz w:val="16"/>
                <w:szCs w:val="16"/>
              </w:rPr>
              <w:t>2019 Mali Yılı Bütçesinin Hazırlanması.</w:t>
            </w:r>
          </w:p>
          <w:p w:rsidR="001610A8" w:rsidRPr="00097773" w:rsidRDefault="001610A8" w:rsidP="00097773">
            <w:pPr>
              <w:pStyle w:val="ListeParagraf"/>
              <w:numPr>
                <w:ilvl w:val="0"/>
                <w:numId w:val="19"/>
              </w:numPr>
              <w:jc w:val="both"/>
              <w:rPr>
                <w:rFonts w:ascii="Times New Roman" w:hAnsi="Times New Roman" w:cs="Times New Roman"/>
                <w:sz w:val="16"/>
                <w:szCs w:val="16"/>
              </w:rPr>
            </w:pPr>
            <w:r w:rsidRPr="00097773">
              <w:rPr>
                <w:rFonts w:ascii="Times New Roman" w:hAnsi="Times New Roman" w:cs="Times New Roman"/>
                <w:sz w:val="16"/>
                <w:szCs w:val="16"/>
              </w:rPr>
              <w:t>Detay Programının Hazırlanması.</w:t>
            </w:r>
          </w:p>
          <w:p w:rsidR="001610A8" w:rsidRPr="00097773" w:rsidRDefault="001610A8" w:rsidP="00097773">
            <w:pPr>
              <w:pStyle w:val="ListeParagraf"/>
              <w:numPr>
                <w:ilvl w:val="0"/>
                <w:numId w:val="19"/>
              </w:numPr>
              <w:jc w:val="both"/>
              <w:rPr>
                <w:rFonts w:ascii="Times New Roman" w:hAnsi="Times New Roman" w:cs="Times New Roman"/>
                <w:bCs/>
                <w:sz w:val="16"/>
                <w:szCs w:val="16"/>
              </w:rPr>
            </w:pPr>
            <w:r w:rsidRPr="00097773">
              <w:rPr>
                <w:rFonts w:ascii="Times New Roman" w:hAnsi="Times New Roman" w:cs="Times New Roman"/>
                <w:sz w:val="16"/>
                <w:szCs w:val="16"/>
              </w:rPr>
              <w:t>Daire Başkanı ve Şube Müdürü tarafından ayrıca verilen diğer görevleri yerine getirmek.</w:t>
            </w:r>
          </w:p>
        </w:tc>
      </w:tr>
    </w:tbl>
    <w:p w:rsidR="001610A8" w:rsidRPr="003A1535" w:rsidRDefault="001610A8" w:rsidP="0001143D">
      <w:pPr>
        <w:autoSpaceDE w:val="0"/>
        <w:autoSpaceDN w:val="0"/>
        <w:adjustRightInd w:val="0"/>
        <w:spacing w:after="0" w:line="240" w:lineRule="auto"/>
        <w:rPr>
          <w:rFonts w:ascii="Times New Roman" w:hAnsi="Times New Roman" w:cs="Times New Roman"/>
          <w:color w:val="000000"/>
          <w:sz w:val="16"/>
          <w:szCs w:val="16"/>
        </w:rPr>
      </w:pPr>
    </w:p>
    <w:p w:rsidR="001610A8" w:rsidRPr="003A1535" w:rsidRDefault="001610A8" w:rsidP="0001143D">
      <w:pPr>
        <w:autoSpaceDE w:val="0"/>
        <w:autoSpaceDN w:val="0"/>
        <w:adjustRightInd w:val="0"/>
        <w:spacing w:after="0" w:line="240" w:lineRule="auto"/>
        <w:rPr>
          <w:rFonts w:ascii="Times New Roman" w:hAnsi="Times New Roman" w:cs="Times New Roman"/>
          <w:color w:val="000000"/>
          <w:sz w:val="16"/>
          <w:szCs w:val="16"/>
        </w:rPr>
      </w:pPr>
    </w:p>
    <w:p w:rsidR="001610A8" w:rsidRPr="003A1535" w:rsidRDefault="001610A8" w:rsidP="0001143D">
      <w:pPr>
        <w:autoSpaceDE w:val="0"/>
        <w:autoSpaceDN w:val="0"/>
        <w:adjustRightInd w:val="0"/>
        <w:spacing w:after="0" w:line="240" w:lineRule="auto"/>
        <w:rPr>
          <w:rFonts w:ascii="Times New Roman" w:hAnsi="Times New Roman" w:cs="Times New Roman"/>
          <w:color w:val="000000"/>
          <w:sz w:val="16"/>
          <w:szCs w:val="16"/>
        </w:rPr>
      </w:pPr>
    </w:p>
    <w:p w:rsidR="001610A8" w:rsidRPr="003A1535" w:rsidRDefault="001610A8" w:rsidP="0001143D">
      <w:pPr>
        <w:autoSpaceDE w:val="0"/>
        <w:autoSpaceDN w:val="0"/>
        <w:adjustRightInd w:val="0"/>
        <w:spacing w:after="0" w:line="240" w:lineRule="auto"/>
        <w:rPr>
          <w:rFonts w:ascii="Times New Roman" w:hAnsi="Times New Roman" w:cs="Times New Roman"/>
          <w:color w:val="000000"/>
          <w:sz w:val="16"/>
          <w:szCs w:val="16"/>
        </w:rPr>
      </w:pPr>
    </w:p>
    <w:p w:rsidR="001610A8" w:rsidRPr="003A1535" w:rsidRDefault="001610A8" w:rsidP="0001143D">
      <w:pPr>
        <w:autoSpaceDE w:val="0"/>
        <w:autoSpaceDN w:val="0"/>
        <w:adjustRightInd w:val="0"/>
        <w:spacing w:after="0" w:line="240" w:lineRule="auto"/>
        <w:rPr>
          <w:rFonts w:ascii="Times New Roman" w:hAnsi="Times New Roman" w:cs="Times New Roman"/>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5876"/>
      </w:tblGrid>
      <w:tr w:rsidR="00BE380B" w:rsidRPr="003A1535" w:rsidTr="00244744">
        <w:tc>
          <w:tcPr>
            <w:tcW w:w="3227" w:type="dxa"/>
            <w:shd w:val="clear" w:color="auto" w:fill="auto"/>
          </w:tcPr>
          <w:p w:rsidR="00BE380B" w:rsidRPr="003A1535" w:rsidRDefault="00F83929" w:rsidP="00244744">
            <w:pPr>
              <w:rPr>
                <w:rFonts w:ascii="Times New Roman" w:hAnsi="Times New Roman" w:cs="Times New Roman"/>
                <w:sz w:val="16"/>
                <w:szCs w:val="16"/>
              </w:rPr>
            </w:pPr>
            <w:r w:rsidRPr="003A1535">
              <w:rPr>
                <w:rFonts w:ascii="Times New Roman" w:hAnsi="Times New Roman" w:cs="Times New Roman"/>
                <w:noProof/>
                <w:lang w:eastAsia="tr-TR"/>
              </w:rPr>
              <w:drawing>
                <wp:inline distT="0" distB="0" distL="0" distR="0" wp14:anchorId="6468F07B" wp14:editId="28DE8DF4">
                  <wp:extent cx="923925" cy="962025"/>
                  <wp:effectExtent l="0" t="0" r="9525" b="9525"/>
                  <wp:docPr id="39" name="Resim 39" descr="C:\Users\Sibel Özbek\Desktop\40-Yi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bel Özbek\Desktop\40-Yil-Logo.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23925" cy="962025"/>
                          </a:xfrm>
                          <a:prstGeom prst="rect">
                            <a:avLst/>
                          </a:prstGeom>
                          <a:noFill/>
                          <a:ln>
                            <a:noFill/>
                          </a:ln>
                        </pic:spPr>
                      </pic:pic>
                    </a:graphicData>
                  </a:graphic>
                </wp:inline>
              </w:drawing>
            </w:r>
          </w:p>
        </w:tc>
        <w:tc>
          <w:tcPr>
            <w:tcW w:w="5985" w:type="dxa"/>
            <w:shd w:val="clear" w:color="auto" w:fill="auto"/>
            <w:vAlign w:val="center"/>
          </w:tcPr>
          <w:p w:rsidR="00BE380B" w:rsidRPr="003A1535" w:rsidRDefault="00BE380B" w:rsidP="00244744">
            <w:pPr>
              <w:jc w:val="center"/>
              <w:rPr>
                <w:rFonts w:ascii="Times New Roman" w:hAnsi="Times New Roman" w:cs="Times New Roman"/>
                <w:b/>
                <w:sz w:val="16"/>
                <w:szCs w:val="16"/>
              </w:rPr>
            </w:pPr>
            <w:r w:rsidRPr="003A1535">
              <w:rPr>
                <w:rFonts w:ascii="Times New Roman" w:hAnsi="Times New Roman" w:cs="Times New Roman"/>
                <w:b/>
                <w:sz w:val="16"/>
                <w:szCs w:val="16"/>
              </w:rPr>
              <w:t>T.C.</w:t>
            </w:r>
          </w:p>
          <w:p w:rsidR="00BE380B" w:rsidRPr="003A1535" w:rsidRDefault="00BE380B" w:rsidP="00244744">
            <w:pPr>
              <w:jc w:val="center"/>
              <w:rPr>
                <w:rFonts w:ascii="Times New Roman" w:hAnsi="Times New Roman" w:cs="Times New Roman"/>
                <w:b/>
                <w:sz w:val="16"/>
                <w:szCs w:val="16"/>
              </w:rPr>
            </w:pPr>
            <w:r w:rsidRPr="003A1535">
              <w:rPr>
                <w:rFonts w:ascii="Times New Roman" w:hAnsi="Times New Roman" w:cs="Times New Roman"/>
                <w:b/>
                <w:sz w:val="16"/>
                <w:szCs w:val="16"/>
              </w:rPr>
              <w:t>ERCİYES ÜNİVERSİTESİ</w:t>
            </w:r>
          </w:p>
          <w:p w:rsidR="00BE380B" w:rsidRPr="003A1535" w:rsidRDefault="00BE380B" w:rsidP="00244744">
            <w:pPr>
              <w:jc w:val="center"/>
              <w:rPr>
                <w:rFonts w:ascii="Times New Roman" w:hAnsi="Times New Roman" w:cs="Times New Roman"/>
                <w:sz w:val="16"/>
                <w:szCs w:val="16"/>
              </w:rPr>
            </w:pPr>
            <w:r w:rsidRPr="003A1535">
              <w:rPr>
                <w:rFonts w:ascii="Times New Roman" w:hAnsi="Times New Roman" w:cs="Times New Roman"/>
                <w:b/>
                <w:sz w:val="16"/>
                <w:szCs w:val="16"/>
              </w:rPr>
              <w:t>GÖREV TANIM FORMU</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Birim</w:t>
            </w:r>
          </w:p>
        </w:tc>
        <w:tc>
          <w:tcPr>
            <w:tcW w:w="5985"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İdari ve Mali İşler Daire Başkanlığı</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Alt Birim</w:t>
            </w:r>
          </w:p>
        </w:tc>
        <w:tc>
          <w:tcPr>
            <w:tcW w:w="5985"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Satın Alma Şube Müdürlüğü</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Unvan</w:t>
            </w:r>
          </w:p>
        </w:tc>
        <w:tc>
          <w:tcPr>
            <w:tcW w:w="5985" w:type="dxa"/>
            <w:shd w:val="clear" w:color="auto" w:fill="auto"/>
          </w:tcPr>
          <w:p w:rsidR="00BE380B" w:rsidRPr="003A1535" w:rsidRDefault="00030FA6" w:rsidP="00244744">
            <w:pPr>
              <w:rPr>
                <w:rFonts w:ascii="Times New Roman" w:hAnsi="Times New Roman" w:cs="Times New Roman"/>
                <w:sz w:val="16"/>
                <w:szCs w:val="16"/>
              </w:rPr>
            </w:pPr>
            <w:r w:rsidRPr="003A1535">
              <w:rPr>
                <w:rFonts w:ascii="Times New Roman" w:hAnsi="Times New Roman" w:cs="Times New Roman"/>
                <w:sz w:val="16"/>
                <w:szCs w:val="16"/>
              </w:rPr>
              <w:t>Şef</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Görevin Bağlı Bulunduğu Unvan</w:t>
            </w:r>
          </w:p>
        </w:tc>
        <w:tc>
          <w:tcPr>
            <w:tcW w:w="5985"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Satın Alma Şube Müdürü- İdari ve Mali İşler Daire Başkanı- Genel Sekreter Yardımcısı - Genel Sekreter - Rektör Yardımcısı - Rektör</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İsim</w:t>
            </w:r>
          </w:p>
        </w:tc>
        <w:tc>
          <w:tcPr>
            <w:tcW w:w="5985"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Erman ALTAN</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Görev ve Sorumlulukları</w:t>
            </w:r>
          </w:p>
        </w:tc>
        <w:tc>
          <w:tcPr>
            <w:tcW w:w="5985" w:type="dxa"/>
            <w:shd w:val="clear" w:color="auto" w:fill="auto"/>
          </w:tcPr>
          <w:p w:rsidR="00BE380B" w:rsidRPr="003A1535" w:rsidRDefault="00BE380B" w:rsidP="00244744">
            <w:pPr>
              <w:jc w:val="both"/>
              <w:rPr>
                <w:rFonts w:ascii="Times New Roman" w:hAnsi="Times New Roman" w:cs="Times New Roman"/>
                <w:bCs/>
                <w:sz w:val="16"/>
                <w:szCs w:val="16"/>
              </w:rPr>
            </w:pPr>
            <w:r w:rsidRPr="003A1535">
              <w:rPr>
                <w:rFonts w:ascii="Times New Roman" w:hAnsi="Times New Roman" w:cs="Times New Roman"/>
                <w:bCs/>
                <w:sz w:val="16"/>
                <w:szCs w:val="16"/>
              </w:rPr>
              <w:t>Satın Alma Biriminde görevli olup;</w:t>
            </w:r>
          </w:p>
          <w:p w:rsidR="00BE380B" w:rsidRPr="00097773" w:rsidRDefault="00BE380B" w:rsidP="00097773">
            <w:pPr>
              <w:pStyle w:val="ListeParagraf"/>
              <w:numPr>
                <w:ilvl w:val="0"/>
                <w:numId w:val="18"/>
              </w:numPr>
              <w:jc w:val="both"/>
              <w:rPr>
                <w:rFonts w:ascii="Times New Roman" w:hAnsi="Times New Roman" w:cs="Times New Roman"/>
                <w:sz w:val="16"/>
                <w:szCs w:val="16"/>
              </w:rPr>
            </w:pPr>
            <w:r w:rsidRPr="00097773">
              <w:rPr>
                <w:rFonts w:ascii="Times New Roman" w:hAnsi="Times New Roman" w:cs="Times New Roman"/>
                <w:sz w:val="16"/>
                <w:szCs w:val="16"/>
              </w:rPr>
              <w:t>2018 Mali Yılı Taşıt, İş Makinası ve Jeneratörlerinin Akaryakıt Hak edişlerinin Ödenmesi</w:t>
            </w:r>
          </w:p>
          <w:p w:rsidR="00BE380B" w:rsidRPr="00097773" w:rsidRDefault="00BE380B" w:rsidP="00097773">
            <w:pPr>
              <w:pStyle w:val="ListeParagraf"/>
              <w:numPr>
                <w:ilvl w:val="0"/>
                <w:numId w:val="18"/>
              </w:numPr>
              <w:rPr>
                <w:rFonts w:ascii="Times New Roman" w:hAnsi="Times New Roman" w:cs="Times New Roman"/>
                <w:sz w:val="16"/>
                <w:szCs w:val="16"/>
              </w:rPr>
            </w:pPr>
            <w:r w:rsidRPr="00097773">
              <w:rPr>
                <w:rFonts w:ascii="Times New Roman" w:hAnsi="Times New Roman" w:cs="Times New Roman"/>
                <w:sz w:val="16"/>
                <w:szCs w:val="16"/>
              </w:rPr>
              <w:t>2019 Mali Yılı Dönemi İçin Akaryakıt Alımı İhalesi İşlemleri.</w:t>
            </w:r>
          </w:p>
          <w:p w:rsidR="00BE380B" w:rsidRPr="00097773" w:rsidRDefault="00BE380B" w:rsidP="00097773">
            <w:pPr>
              <w:pStyle w:val="ListeParagraf"/>
              <w:numPr>
                <w:ilvl w:val="0"/>
                <w:numId w:val="18"/>
              </w:numPr>
              <w:rPr>
                <w:rFonts w:ascii="Times New Roman" w:hAnsi="Times New Roman" w:cs="Times New Roman"/>
                <w:sz w:val="16"/>
                <w:szCs w:val="16"/>
              </w:rPr>
            </w:pPr>
            <w:r w:rsidRPr="00097773">
              <w:rPr>
                <w:rFonts w:ascii="Times New Roman" w:hAnsi="Times New Roman" w:cs="Times New Roman"/>
                <w:sz w:val="16"/>
                <w:szCs w:val="16"/>
              </w:rPr>
              <w:t>2018 Mali Yılı Taşıt ve İş Makinalarının Bakım-Onarım Giderlerinin Ödenmesi ( 03.07.03.03).</w:t>
            </w:r>
          </w:p>
          <w:p w:rsidR="00BE380B" w:rsidRPr="00097773" w:rsidRDefault="00BE380B" w:rsidP="00097773">
            <w:pPr>
              <w:pStyle w:val="ListeParagraf"/>
              <w:numPr>
                <w:ilvl w:val="0"/>
                <w:numId w:val="18"/>
              </w:numPr>
              <w:rPr>
                <w:rFonts w:ascii="Times New Roman" w:hAnsi="Times New Roman" w:cs="Times New Roman"/>
                <w:sz w:val="16"/>
                <w:szCs w:val="16"/>
              </w:rPr>
            </w:pPr>
            <w:r w:rsidRPr="00097773">
              <w:rPr>
                <w:rFonts w:ascii="Times New Roman" w:hAnsi="Times New Roman" w:cs="Times New Roman"/>
                <w:sz w:val="16"/>
                <w:szCs w:val="16"/>
              </w:rPr>
              <w:t>2018 Mali Yılı Rektörlüğe Bağlı Merkezlerin Doğrudan Temin Alımları.</w:t>
            </w:r>
          </w:p>
          <w:p w:rsidR="00097773" w:rsidRPr="00097773" w:rsidRDefault="00097773" w:rsidP="00097773">
            <w:pPr>
              <w:pStyle w:val="ListeParagraf"/>
              <w:numPr>
                <w:ilvl w:val="0"/>
                <w:numId w:val="18"/>
              </w:numPr>
              <w:jc w:val="both"/>
              <w:rPr>
                <w:rFonts w:ascii="Times New Roman" w:hAnsi="Times New Roman" w:cs="Times New Roman"/>
                <w:sz w:val="16"/>
                <w:szCs w:val="16"/>
              </w:rPr>
            </w:pPr>
            <w:r w:rsidRPr="00097773">
              <w:rPr>
                <w:rFonts w:ascii="Times New Roman" w:hAnsi="Times New Roman" w:cs="Times New Roman"/>
                <w:sz w:val="16"/>
                <w:szCs w:val="16"/>
              </w:rPr>
              <w:t>-2018 Mali Yılı Diş Hekimliği Fakültesi Tıbbi Cihaz Alımı İhaleleri.</w:t>
            </w:r>
          </w:p>
          <w:p w:rsidR="00BE380B" w:rsidRPr="00097773" w:rsidRDefault="00097773" w:rsidP="00097773">
            <w:pPr>
              <w:pStyle w:val="ListeParagraf"/>
              <w:numPr>
                <w:ilvl w:val="0"/>
                <w:numId w:val="18"/>
              </w:numPr>
              <w:rPr>
                <w:rFonts w:ascii="Times New Roman" w:hAnsi="Times New Roman" w:cs="Times New Roman"/>
                <w:sz w:val="16"/>
                <w:szCs w:val="16"/>
              </w:rPr>
            </w:pPr>
            <w:r w:rsidRPr="00097773">
              <w:rPr>
                <w:rFonts w:ascii="Times New Roman" w:hAnsi="Times New Roman" w:cs="Times New Roman"/>
                <w:sz w:val="16"/>
                <w:szCs w:val="16"/>
              </w:rPr>
              <w:t>2</w:t>
            </w:r>
            <w:r w:rsidR="00BE380B" w:rsidRPr="00097773">
              <w:rPr>
                <w:rFonts w:ascii="Times New Roman" w:hAnsi="Times New Roman" w:cs="Times New Roman"/>
                <w:sz w:val="16"/>
                <w:szCs w:val="16"/>
              </w:rPr>
              <w:t>018 Mali Yılı Birimler Yangın Tüpü Alımları ve Dolumları.</w:t>
            </w:r>
          </w:p>
          <w:p w:rsidR="00097773" w:rsidRPr="003A1535" w:rsidRDefault="00097773" w:rsidP="00244744">
            <w:pPr>
              <w:rPr>
                <w:rFonts w:ascii="Times New Roman" w:hAnsi="Times New Roman" w:cs="Times New Roman"/>
                <w:sz w:val="16"/>
                <w:szCs w:val="16"/>
              </w:rPr>
            </w:pPr>
          </w:p>
          <w:p w:rsidR="00BE380B" w:rsidRPr="00097773" w:rsidRDefault="00BE380B" w:rsidP="00097773">
            <w:pPr>
              <w:pStyle w:val="ListeParagraf"/>
              <w:numPr>
                <w:ilvl w:val="0"/>
                <w:numId w:val="18"/>
              </w:numPr>
              <w:jc w:val="both"/>
              <w:rPr>
                <w:rFonts w:ascii="Times New Roman" w:hAnsi="Times New Roman" w:cs="Times New Roman"/>
                <w:bCs/>
                <w:sz w:val="16"/>
                <w:szCs w:val="16"/>
              </w:rPr>
            </w:pPr>
            <w:r w:rsidRPr="00097773">
              <w:rPr>
                <w:rFonts w:ascii="Times New Roman" w:hAnsi="Times New Roman" w:cs="Times New Roman"/>
                <w:sz w:val="16"/>
                <w:szCs w:val="16"/>
              </w:rPr>
              <w:t>Daire Başkanı ve Şube Müdürü tarafından ayrıca verilen diğer görevleri yerine getirmek.</w:t>
            </w:r>
          </w:p>
        </w:tc>
      </w:tr>
    </w:tbl>
    <w:p w:rsidR="00BE380B" w:rsidRPr="003A1535" w:rsidRDefault="00BE380B" w:rsidP="00BE380B">
      <w:pPr>
        <w:rPr>
          <w:rFonts w:ascii="Times New Roman" w:hAnsi="Times New Roman" w:cs="Times New Roman"/>
          <w:sz w:val="16"/>
          <w:szCs w:val="16"/>
        </w:rPr>
      </w:pPr>
    </w:p>
    <w:tbl>
      <w:tblPr>
        <w:tblpPr w:leftFromText="141" w:rightFromText="141" w:vertAnchor="text" w:horzAnchor="margin"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5871"/>
      </w:tblGrid>
      <w:tr w:rsidR="00097773" w:rsidRPr="00097773" w:rsidTr="00097773">
        <w:tc>
          <w:tcPr>
            <w:tcW w:w="3191" w:type="dxa"/>
            <w:shd w:val="clear" w:color="auto" w:fill="auto"/>
          </w:tcPr>
          <w:p w:rsidR="00097773" w:rsidRPr="00097773" w:rsidRDefault="00097773" w:rsidP="00097773">
            <w:pPr>
              <w:rPr>
                <w:rFonts w:ascii="Times New Roman" w:hAnsi="Times New Roman" w:cs="Times New Roman"/>
                <w:sz w:val="16"/>
                <w:szCs w:val="16"/>
              </w:rPr>
            </w:pPr>
            <w:r w:rsidRPr="00097773">
              <w:rPr>
                <w:rFonts w:ascii="Times New Roman" w:hAnsi="Times New Roman" w:cs="Times New Roman"/>
                <w:noProof/>
                <w:sz w:val="16"/>
                <w:szCs w:val="16"/>
                <w:lang w:eastAsia="tr-TR"/>
              </w:rPr>
              <w:lastRenderedPageBreak/>
              <w:drawing>
                <wp:inline distT="0" distB="0" distL="0" distR="0" wp14:anchorId="4A172356" wp14:editId="74B36518">
                  <wp:extent cx="962025" cy="962025"/>
                  <wp:effectExtent l="0" t="0" r="9525" b="9525"/>
                  <wp:docPr id="40" name="Resim 40" descr="C:\Users\Sibel Özbek\Desktop\40-Yi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bel Özbek\Desktop\40-Yil-Logo.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c>
          <w:tcPr>
            <w:tcW w:w="5871" w:type="dxa"/>
            <w:shd w:val="clear" w:color="auto" w:fill="auto"/>
            <w:vAlign w:val="center"/>
          </w:tcPr>
          <w:p w:rsidR="00097773" w:rsidRPr="00097773" w:rsidRDefault="00097773" w:rsidP="00097773">
            <w:pPr>
              <w:jc w:val="center"/>
              <w:rPr>
                <w:rFonts w:ascii="Times New Roman" w:hAnsi="Times New Roman" w:cs="Times New Roman"/>
                <w:b/>
                <w:sz w:val="16"/>
                <w:szCs w:val="16"/>
              </w:rPr>
            </w:pPr>
            <w:r w:rsidRPr="00097773">
              <w:rPr>
                <w:rFonts w:ascii="Times New Roman" w:hAnsi="Times New Roman" w:cs="Times New Roman"/>
                <w:b/>
                <w:sz w:val="16"/>
                <w:szCs w:val="16"/>
              </w:rPr>
              <w:t>T.C.</w:t>
            </w:r>
          </w:p>
          <w:p w:rsidR="00097773" w:rsidRPr="00097773" w:rsidRDefault="00097773" w:rsidP="00097773">
            <w:pPr>
              <w:jc w:val="center"/>
              <w:rPr>
                <w:rFonts w:ascii="Times New Roman" w:hAnsi="Times New Roman" w:cs="Times New Roman"/>
                <w:b/>
                <w:sz w:val="16"/>
                <w:szCs w:val="16"/>
              </w:rPr>
            </w:pPr>
            <w:r w:rsidRPr="00097773">
              <w:rPr>
                <w:rFonts w:ascii="Times New Roman" w:hAnsi="Times New Roman" w:cs="Times New Roman"/>
                <w:b/>
                <w:sz w:val="16"/>
                <w:szCs w:val="16"/>
              </w:rPr>
              <w:t>ERCİYES ÜNİVERSİTESİ</w:t>
            </w:r>
          </w:p>
          <w:p w:rsidR="00097773" w:rsidRPr="00097773" w:rsidRDefault="00097773" w:rsidP="00097773">
            <w:pPr>
              <w:jc w:val="center"/>
              <w:rPr>
                <w:rFonts w:ascii="Times New Roman" w:hAnsi="Times New Roman" w:cs="Times New Roman"/>
                <w:sz w:val="16"/>
                <w:szCs w:val="16"/>
              </w:rPr>
            </w:pPr>
            <w:r w:rsidRPr="00097773">
              <w:rPr>
                <w:rFonts w:ascii="Times New Roman" w:hAnsi="Times New Roman" w:cs="Times New Roman"/>
                <w:b/>
                <w:sz w:val="16"/>
                <w:szCs w:val="16"/>
              </w:rPr>
              <w:t>GÖREV TANIM FORMU</w:t>
            </w:r>
          </w:p>
        </w:tc>
      </w:tr>
      <w:tr w:rsidR="00097773" w:rsidRPr="00097773" w:rsidTr="00097773">
        <w:tc>
          <w:tcPr>
            <w:tcW w:w="3191" w:type="dxa"/>
            <w:shd w:val="clear" w:color="auto" w:fill="auto"/>
          </w:tcPr>
          <w:p w:rsidR="00097773" w:rsidRPr="00097773" w:rsidRDefault="00097773" w:rsidP="00097773">
            <w:pPr>
              <w:rPr>
                <w:rFonts w:ascii="Times New Roman" w:hAnsi="Times New Roman" w:cs="Times New Roman"/>
                <w:sz w:val="16"/>
                <w:szCs w:val="16"/>
              </w:rPr>
            </w:pPr>
            <w:r w:rsidRPr="00097773">
              <w:rPr>
                <w:rFonts w:ascii="Times New Roman" w:hAnsi="Times New Roman" w:cs="Times New Roman"/>
                <w:sz w:val="16"/>
                <w:szCs w:val="16"/>
              </w:rPr>
              <w:t>Birim</w:t>
            </w:r>
          </w:p>
        </w:tc>
        <w:tc>
          <w:tcPr>
            <w:tcW w:w="5871" w:type="dxa"/>
            <w:shd w:val="clear" w:color="auto" w:fill="auto"/>
          </w:tcPr>
          <w:p w:rsidR="00097773" w:rsidRPr="00097773" w:rsidRDefault="00097773" w:rsidP="00097773">
            <w:pPr>
              <w:rPr>
                <w:rFonts w:ascii="Times New Roman" w:hAnsi="Times New Roman" w:cs="Times New Roman"/>
                <w:sz w:val="16"/>
                <w:szCs w:val="16"/>
              </w:rPr>
            </w:pPr>
            <w:r w:rsidRPr="00097773">
              <w:rPr>
                <w:rFonts w:ascii="Times New Roman" w:hAnsi="Times New Roman" w:cs="Times New Roman"/>
                <w:sz w:val="16"/>
                <w:szCs w:val="16"/>
              </w:rPr>
              <w:t>İdari ve Mali İşler Daire Başkanlığı</w:t>
            </w:r>
          </w:p>
        </w:tc>
      </w:tr>
      <w:tr w:rsidR="00097773" w:rsidRPr="00097773" w:rsidTr="00097773">
        <w:tc>
          <w:tcPr>
            <w:tcW w:w="3191" w:type="dxa"/>
            <w:shd w:val="clear" w:color="auto" w:fill="auto"/>
          </w:tcPr>
          <w:p w:rsidR="00097773" w:rsidRPr="00097773" w:rsidRDefault="00097773" w:rsidP="00097773">
            <w:pPr>
              <w:rPr>
                <w:rFonts w:ascii="Times New Roman" w:hAnsi="Times New Roman" w:cs="Times New Roman"/>
                <w:sz w:val="16"/>
                <w:szCs w:val="16"/>
              </w:rPr>
            </w:pPr>
            <w:r w:rsidRPr="00097773">
              <w:rPr>
                <w:rFonts w:ascii="Times New Roman" w:hAnsi="Times New Roman" w:cs="Times New Roman"/>
                <w:sz w:val="16"/>
                <w:szCs w:val="16"/>
              </w:rPr>
              <w:t>Alt Birim</w:t>
            </w:r>
          </w:p>
        </w:tc>
        <w:tc>
          <w:tcPr>
            <w:tcW w:w="5871" w:type="dxa"/>
            <w:shd w:val="clear" w:color="auto" w:fill="auto"/>
          </w:tcPr>
          <w:p w:rsidR="00097773" w:rsidRPr="00097773" w:rsidRDefault="00097773" w:rsidP="00097773">
            <w:pPr>
              <w:rPr>
                <w:rFonts w:ascii="Times New Roman" w:hAnsi="Times New Roman" w:cs="Times New Roman"/>
                <w:sz w:val="16"/>
                <w:szCs w:val="16"/>
              </w:rPr>
            </w:pPr>
            <w:r w:rsidRPr="00097773">
              <w:rPr>
                <w:rFonts w:ascii="Times New Roman" w:hAnsi="Times New Roman" w:cs="Times New Roman"/>
                <w:sz w:val="16"/>
                <w:szCs w:val="16"/>
              </w:rPr>
              <w:t>Satın Alma Şube Müdürlüğü</w:t>
            </w:r>
          </w:p>
        </w:tc>
      </w:tr>
      <w:tr w:rsidR="00097773" w:rsidRPr="00097773" w:rsidTr="00097773">
        <w:tc>
          <w:tcPr>
            <w:tcW w:w="3191" w:type="dxa"/>
            <w:shd w:val="clear" w:color="auto" w:fill="auto"/>
          </w:tcPr>
          <w:p w:rsidR="00097773" w:rsidRPr="00097773" w:rsidRDefault="00097773" w:rsidP="00097773">
            <w:pPr>
              <w:rPr>
                <w:rFonts w:ascii="Times New Roman" w:hAnsi="Times New Roman" w:cs="Times New Roman"/>
                <w:sz w:val="16"/>
                <w:szCs w:val="16"/>
              </w:rPr>
            </w:pPr>
            <w:r w:rsidRPr="00097773">
              <w:rPr>
                <w:rFonts w:ascii="Times New Roman" w:hAnsi="Times New Roman" w:cs="Times New Roman"/>
                <w:sz w:val="16"/>
                <w:szCs w:val="16"/>
              </w:rPr>
              <w:t>Unvan</w:t>
            </w:r>
          </w:p>
        </w:tc>
        <w:tc>
          <w:tcPr>
            <w:tcW w:w="5871" w:type="dxa"/>
            <w:shd w:val="clear" w:color="auto" w:fill="auto"/>
          </w:tcPr>
          <w:p w:rsidR="00097773" w:rsidRPr="00097773" w:rsidRDefault="00097773" w:rsidP="00097773">
            <w:pPr>
              <w:rPr>
                <w:rFonts w:ascii="Times New Roman" w:hAnsi="Times New Roman" w:cs="Times New Roman"/>
                <w:sz w:val="16"/>
                <w:szCs w:val="16"/>
              </w:rPr>
            </w:pPr>
            <w:r w:rsidRPr="00097773">
              <w:rPr>
                <w:rFonts w:ascii="Times New Roman" w:hAnsi="Times New Roman" w:cs="Times New Roman"/>
                <w:sz w:val="16"/>
                <w:szCs w:val="16"/>
              </w:rPr>
              <w:t>Memur</w:t>
            </w:r>
          </w:p>
        </w:tc>
      </w:tr>
      <w:tr w:rsidR="00097773" w:rsidRPr="00097773" w:rsidTr="00097773">
        <w:tc>
          <w:tcPr>
            <w:tcW w:w="3191" w:type="dxa"/>
            <w:shd w:val="clear" w:color="auto" w:fill="auto"/>
          </w:tcPr>
          <w:p w:rsidR="00097773" w:rsidRPr="00097773" w:rsidRDefault="00097773" w:rsidP="00097773">
            <w:pPr>
              <w:rPr>
                <w:rFonts w:ascii="Times New Roman" w:hAnsi="Times New Roman" w:cs="Times New Roman"/>
                <w:sz w:val="16"/>
                <w:szCs w:val="16"/>
              </w:rPr>
            </w:pPr>
            <w:r w:rsidRPr="00097773">
              <w:rPr>
                <w:rFonts w:ascii="Times New Roman" w:hAnsi="Times New Roman" w:cs="Times New Roman"/>
                <w:sz w:val="16"/>
                <w:szCs w:val="16"/>
              </w:rPr>
              <w:t>Görevin Bağlı Bulunduğu Unvan</w:t>
            </w:r>
          </w:p>
        </w:tc>
        <w:tc>
          <w:tcPr>
            <w:tcW w:w="5871" w:type="dxa"/>
            <w:shd w:val="clear" w:color="auto" w:fill="auto"/>
          </w:tcPr>
          <w:p w:rsidR="00097773" w:rsidRPr="00097773" w:rsidRDefault="00097773" w:rsidP="00097773">
            <w:pPr>
              <w:rPr>
                <w:rFonts w:ascii="Times New Roman" w:hAnsi="Times New Roman" w:cs="Times New Roman"/>
                <w:sz w:val="16"/>
                <w:szCs w:val="16"/>
              </w:rPr>
            </w:pPr>
            <w:r w:rsidRPr="00097773">
              <w:rPr>
                <w:rFonts w:ascii="Times New Roman" w:hAnsi="Times New Roman" w:cs="Times New Roman"/>
                <w:sz w:val="16"/>
                <w:szCs w:val="16"/>
              </w:rPr>
              <w:t>Satın Alma Şube Müdürü- İdari ve Mali İşler Daire Başkanı- Genel Sekreter Yardımcısı - Genel Sekreter - Rektör Yardımcısı - Rektör</w:t>
            </w:r>
          </w:p>
        </w:tc>
      </w:tr>
      <w:tr w:rsidR="00097773" w:rsidRPr="00097773" w:rsidTr="00097773">
        <w:tc>
          <w:tcPr>
            <w:tcW w:w="3191" w:type="dxa"/>
            <w:shd w:val="clear" w:color="auto" w:fill="auto"/>
          </w:tcPr>
          <w:p w:rsidR="00097773" w:rsidRPr="00097773" w:rsidRDefault="00097773" w:rsidP="00097773">
            <w:pPr>
              <w:rPr>
                <w:rFonts w:ascii="Times New Roman" w:hAnsi="Times New Roman" w:cs="Times New Roman"/>
                <w:sz w:val="16"/>
                <w:szCs w:val="16"/>
              </w:rPr>
            </w:pPr>
            <w:r w:rsidRPr="00097773">
              <w:rPr>
                <w:rFonts w:ascii="Times New Roman" w:hAnsi="Times New Roman" w:cs="Times New Roman"/>
                <w:sz w:val="16"/>
                <w:szCs w:val="16"/>
              </w:rPr>
              <w:t>İsim</w:t>
            </w:r>
          </w:p>
        </w:tc>
        <w:tc>
          <w:tcPr>
            <w:tcW w:w="5871" w:type="dxa"/>
            <w:shd w:val="clear" w:color="auto" w:fill="auto"/>
          </w:tcPr>
          <w:p w:rsidR="00097773" w:rsidRPr="00097773" w:rsidRDefault="00097773" w:rsidP="00097773">
            <w:pPr>
              <w:rPr>
                <w:rFonts w:ascii="Times New Roman" w:hAnsi="Times New Roman" w:cs="Times New Roman"/>
                <w:sz w:val="16"/>
                <w:szCs w:val="16"/>
              </w:rPr>
            </w:pPr>
            <w:r w:rsidRPr="00097773">
              <w:rPr>
                <w:rFonts w:ascii="Times New Roman" w:hAnsi="Times New Roman" w:cs="Times New Roman"/>
                <w:sz w:val="16"/>
                <w:szCs w:val="16"/>
              </w:rPr>
              <w:t>İsmail KUTAN</w:t>
            </w:r>
          </w:p>
        </w:tc>
      </w:tr>
      <w:tr w:rsidR="00097773" w:rsidRPr="00097773" w:rsidTr="00097773">
        <w:tc>
          <w:tcPr>
            <w:tcW w:w="3191" w:type="dxa"/>
            <w:shd w:val="clear" w:color="auto" w:fill="auto"/>
          </w:tcPr>
          <w:p w:rsidR="00097773" w:rsidRPr="00097773" w:rsidRDefault="00097773" w:rsidP="00097773">
            <w:pPr>
              <w:rPr>
                <w:rFonts w:ascii="Times New Roman" w:hAnsi="Times New Roman" w:cs="Times New Roman"/>
                <w:sz w:val="16"/>
                <w:szCs w:val="16"/>
              </w:rPr>
            </w:pPr>
            <w:r w:rsidRPr="00097773">
              <w:rPr>
                <w:rFonts w:ascii="Times New Roman" w:hAnsi="Times New Roman" w:cs="Times New Roman"/>
                <w:sz w:val="16"/>
                <w:szCs w:val="16"/>
              </w:rPr>
              <w:t>Görev ve Sorumlulukları</w:t>
            </w:r>
          </w:p>
        </w:tc>
        <w:tc>
          <w:tcPr>
            <w:tcW w:w="5871" w:type="dxa"/>
            <w:shd w:val="clear" w:color="auto" w:fill="auto"/>
          </w:tcPr>
          <w:p w:rsidR="00097773" w:rsidRPr="00097773" w:rsidRDefault="00097773" w:rsidP="00097773">
            <w:pPr>
              <w:jc w:val="both"/>
              <w:rPr>
                <w:rFonts w:ascii="Times New Roman" w:hAnsi="Times New Roman" w:cs="Times New Roman"/>
                <w:bCs/>
                <w:sz w:val="16"/>
                <w:szCs w:val="16"/>
              </w:rPr>
            </w:pPr>
            <w:r w:rsidRPr="00097773">
              <w:rPr>
                <w:rFonts w:ascii="Times New Roman" w:hAnsi="Times New Roman" w:cs="Times New Roman"/>
                <w:bCs/>
                <w:sz w:val="16"/>
                <w:szCs w:val="16"/>
              </w:rPr>
              <w:t>Satın Alma Biriminde görevli olup;</w:t>
            </w:r>
          </w:p>
          <w:p w:rsidR="00097773" w:rsidRPr="00097773" w:rsidRDefault="00097773" w:rsidP="00097773">
            <w:pPr>
              <w:pStyle w:val="ListeParagraf"/>
              <w:numPr>
                <w:ilvl w:val="0"/>
                <w:numId w:val="20"/>
              </w:numPr>
              <w:jc w:val="both"/>
              <w:rPr>
                <w:rFonts w:ascii="Times New Roman" w:hAnsi="Times New Roman" w:cs="Times New Roman"/>
                <w:sz w:val="16"/>
                <w:szCs w:val="16"/>
              </w:rPr>
            </w:pPr>
            <w:r w:rsidRPr="00097773">
              <w:rPr>
                <w:rFonts w:ascii="Times New Roman" w:hAnsi="Times New Roman" w:cs="Times New Roman"/>
                <w:sz w:val="16"/>
                <w:szCs w:val="16"/>
              </w:rPr>
              <w:t>2018 Mali Yılı Fakülte-Yüksekokul-Meslek Yüksekokulu-Enstitüler Makine-Teçhizat Alımları.</w:t>
            </w:r>
          </w:p>
          <w:p w:rsidR="00097773" w:rsidRPr="00097773" w:rsidRDefault="00097773" w:rsidP="00097773">
            <w:pPr>
              <w:pStyle w:val="ListeParagraf"/>
              <w:numPr>
                <w:ilvl w:val="0"/>
                <w:numId w:val="20"/>
              </w:numPr>
              <w:jc w:val="both"/>
              <w:rPr>
                <w:rFonts w:ascii="Times New Roman" w:hAnsi="Times New Roman" w:cs="Times New Roman"/>
                <w:sz w:val="16"/>
                <w:szCs w:val="16"/>
              </w:rPr>
            </w:pPr>
            <w:r w:rsidRPr="00097773">
              <w:rPr>
                <w:rFonts w:ascii="Times New Roman" w:hAnsi="Times New Roman" w:cs="Times New Roman"/>
                <w:sz w:val="16"/>
                <w:szCs w:val="16"/>
              </w:rPr>
              <w:t>2018 Mali Yılı Doğrudan Temin İşlemleri.</w:t>
            </w:r>
          </w:p>
          <w:p w:rsidR="00097773" w:rsidRPr="00097773" w:rsidRDefault="00097773" w:rsidP="00097773">
            <w:pPr>
              <w:pStyle w:val="ListeParagraf"/>
              <w:numPr>
                <w:ilvl w:val="0"/>
                <w:numId w:val="20"/>
              </w:numPr>
              <w:jc w:val="both"/>
              <w:rPr>
                <w:rFonts w:ascii="Times New Roman" w:hAnsi="Times New Roman" w:cs="Times New Roman"/>
                <w:bCs/>
                <w:sz w:val="16"/>
                <w:szCs w:val="16"/>
              </w:rPr>
            </w:pPr>
            <w:r w:rsidRPr="00097773">
              <w:rPr>
                <w:rFonts w:ascii="Times New Roman" w:hAnsi="Times New Roman" w:cs="Times New Roman"/>
                <w:sz w:val="16"/>
                <w:szCs w:val="16"/>
              </w:rPr>
              <w:t>2018 Mali Yılı Basın İlan Kurumu İlan Giderleri, Kamu İhale Kurumu İlan Bedeli Avansı Açılması-Kapatılması İşlemleri</w:t>
            </w:r>
          </w:p>
          <w:p w:rsidR="00097773" w:rsidRPr="00097773" w:rsidRDefault="00097773" w:rsidP="00097773">
            <w:pPr>
              <w:pStyle w:val="ListeParagraf"/>
              <w:numPr>
                <w:ilvl w:val="0"/>
                <w:numId w:val="20"/>
              </w:numPr>
              <w:jc w:val="both"/>
              <w:rPr>
                <w:rFonts w:ascii="Times New Roman" w:hAnsi="Times New Roman" w:cs="Times New Roman"/>
                <w:bCs/>
                <w:sz w:val="16"/>
                <w:szCs w:val="16"/>
              </w:rPr>
            </w:pPr>
            <w:r w:rsidRPr="00097773">
              <w:rPr>
                <w:rFonts w:ascii="Times New Roman" w:hAnsi="Times New Roman" w:cs="Times New Roman"/>
                <w:sz w:val="16"/>
                <w:szCs w:val="16"/>
              </w:rPr>
              <w:t>Daire Başkanı ve Şube Müdürü tarafından ayrıca verilen diğer görevleri yerine getirmek.</w:t>
            </w:r>
          </w:p>
        </w:tc>
      </w:tr>
    </w:tbl>
    <w:p w:rsidR="00BE380B" w:rsidRPr="003A1535" w:rsidRDefault="00BE380B" w:rsidP="00BE380B">
      <w:pPr>
        <w:rPr>
          <w:rFonts w:ascii="Times New Roman" w:hAnsi="Times New Roman" w:cs="Times New Roman"/>
          <w:sz w:val="16"/>
          <w:szCs w:val="16"/>
        </w:rPr>
      </w:pPr>
    </w:p>
    <w:p w:rsidR="00BE380B" w:rsidRPr="00097773" w:rsidRDefault="00BE380B" w:rsidP="00BE380B">
      <w:pPr>
        <w:rPr>
          <w:rFonts w:ascii="Times New Roman" w:hAnsi="Times New Roman" w:cs="Times New Roman"/>
          <w:sz w:val="16"/>
          <w:szCs w:val="16"/>
        </w:rPr>
      </w:pPr>
    </w:p>
    <w:p w:rsidR="00BE380B" w:rsidRPr="003A1535" w:rsidRDefault="00BE380B" w:rsidP="00BE380B">
      <w:pPr>
        <w:rPr>
          <w:rFonts w:ascii="Times New Roman" w:hAnsi="Times New Roman" w:cs="Times New Roman"/>
          <w:sz w:val="16"/>
          <w:szCs w:val="16"/>
        </w:rPr>
      </w:pPr>
    </w:p>
    <w:p w:rsidR="001610A8" w:rsidRPr="003A1535" w:rsidRDefault="001610A8"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BE380B">
      <w:pPr>
        <w:rPr>
          <w:rFonts w:ascii="Times New Roman" w:hAnsi="Times New Roman" w:cs="Times New Roman"/>
          <w:sz w:val="16"/>
          <w:szCs w:val="16"/>
        </w:rPr>
      </w:pPr>
    </w:p>
    <w:p w:rsidR="00BE380B" w:rsidRPr="003A1535" w:rsidRDefault="00BE380B" w:rsidP="00BE380B">
      <w:pPr>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5873"/>
      </w:tblGrid>
      <w:tr w:rsidR="00BE380B" w:rsidRPr="003A1535" w:rsidTr="00244744">
        <w:tc>
          <w:tcPr>
            <w:tcW w:w="3227" w:type="dxa"/>
            <w:shd w:val="clear" w:color="auto" w:fill="auto"/>
          </w:tcPr>
          <w:p w:rsidR="00BE380B" w:rsidRPr="003A1535" w:rsidRDefault="006D5DA7" w:rsidP="00244744">
            <w:pPr>
              <w:rPr>
                <w:rFonts w:ascii="Times New Roman" w:hAnsi="Times New Roman" w:cs="Times New Roman"/>
                <w:sz w:val="16"/>
                <w:szCs w:val="16"/>
              </w:rPr>
            </w:pPr>
            <w:r w:rsidRPr="003A1535">
              <w:rPr>
                <w:rFonts w:ascii="Times New Roman" w:hAnsi="Times New Roman" w:cs="Times New Roman"/>
                <w:noProof/>
                <w:lang w:eastAsia="tr-TR"/>
              </w:rPr>
              <w:drawing>
                <wp:inline distT="0" distB="0" distL="0" distR="0" wp14:anchorId="6468F07B" wp14:editId="28DE8DF4">
                  <wp:extent cx="962025" cy="962025"/>
                  <wp:effectExtent l="0" t="0" r="9525" b="9525"/>
                  <wp:docPr id="41" name="Resim 41" descr="C:\Users\Sibel Özbek\Desktop\40-Yi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bel Özbek\Desktop\40-Yil-Logo.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c>
          <w:tcPr>
            <w:tcW w:w="5985" w:type="dxa"/>
            <w:shd w:val="clear" w:color="auto" w:fill="auto"/>
            <w:vAlign w:val="center"/>
          </w:tcPr>
          <w:p w:rsidR="00BE380B" w:rsidRPr="003A1535" w:rsidRDefault="00BE380B" w:rsidP="00244744">
            <w:pPr>
              <w:jc w:val="center"/>
              <w:rPr>
                <w:rFonts w:ascii="Times New Roman" w:hAnsi="Times New Roman" w:cs="Times New Roman"/>
                <w:b/>
                <w:sz w:val="16"/>
                <w:szCs w:val="16"/>
              </w:rPr>
            </w:pPr>
            <w:r w:rsidRPr="003A1535">
              <w:rPr>
                <w:rFonts w:ascii="Times New Roman" w:hAnsi="Times New Roman" w:cs="Times New Roman"/>
                <w:b/>
                <w:sz w:val="16"/>
                <w:szCs w:val="16"/>
              </w:rPr>
              <w:t>T.C.</w:t>
            </w:r>
          </w:p>
          <w:p w:rsidR="00BE380B" w:rsidRPr="003A1535" w:rsidRDefault="00BE380B" w:rsidP="00244744">
            <w:pPr>
              <w:jc w:val="center"/>
              <w:rPr>
                <w:rFonts w:ascii="Times New Roman" w:hAnsi="Times New Roman" w:cs="Times New Roman"/>
                <w:b/>
                <w:sz w:val="16"/>
                <w:szCs w:val="16"/>
              </w:rPr>
            </w:pPr>
            <w:r w:rsidRPr="003A1535">
              <w:rPr>
                <w:rFonts w:ascii="Times New Roman" w:hAnsi="Times New Roman" w:cs="Times New Roman"/>
                <w:b/>
                <w:sz w:val="16"/>
                <w:szCs w:val="16"/>
              </w:rPr>
              <w:t>ERCİYES ÜNİVERSİTESİ</w:t>
            </w:r>
          </w:p>
          <w:p w:rsidR="00BE380B" w:rsidRPr="003A1535" w:rsidRDefault="00BE380B" w:rsidP="00244744">
            <w:pPr>
              <w:jc w:val="center"/>
              <w:rPr>
                <w:rFonts w:ascii="Times New Roman" w:hAnsi="Times New Roman" w:cs="Times New Roman"/>
                <w:sz w:val="16"/>
                <w:szCs w:val="16"/>
              </w:rPr>
            </w:pPr>
            <w:r w:rsidRPr="003A1535">
              <w:rPr>
                <w:rFonts w:ascii="Times New Roman" w:hAnsi="Times New Roman" w:cs="Times New Roman"/>
                <w:b/>
                <w:sz w:val="16"/>
                <w:szCs w:val="16"/>
              </w:rPr>
              <w:t>GÖREV TANIM FORMU</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Birim</w:t>
            </w:r>
          </w:p>
        </w:tc>
        <w:tc>
          <w:tcPr>
            <w:tcW w:w="5985"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İdari ve Mali İşler Daire Başkanlığı</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Alt Birim</w:t>
            </w:r>
          </w:p>
        </w:tc>
        <w:tc>
          <w:tcPr>
            <w:tcW w:w="5985"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Satın Alma Şube Müdürlüğü</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Unvan</w:t>
            </w:r>
          </w:p>
        </w:tc>
        <w:tc>
          <w:tcPr>
            <w:tcW w:w="5985" w:type="dxa"/>
            <w:shd w:val="clear" w:color="auto" w:fill="auto"/>
          </w:tcPr>
          <w:p w:rsidR="00BE380B" w:rsidRPr="003A1535" w:rsidRDefault="00030FA6" w:rsidP="00244744">
            <w:pPr>
              <w:rPr>
                <w:rFonts w:ascii="Times New Roman" w:hAnsi="Times New Roman" w:cs="Times New Roman"/>
                <w:sz w:val="16"/>
                <w:szCs w:val="16"/>
              </w:rPr>
            </w:pPr>
            <w:r w:rsidRPr="003A1535">
              <w:rPr>
                <w:rFonts w:ascii="Times New Roman" w:hAnsi="Times New Roman" w:cs="Times New Roman"/>
                <w:sz w:val="16"/>
                <w:szCs w:val="16"/>
              </w:rPr>
              <w:t>Şef</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Görevin Bağlı Bulunduğu Unvan</w:t>
            </w:r>
          </w:p>
        </w:tc>
        <w:tc>
          <w:tcPr>
            <w:tcW w:w="5985"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Satın Alma Şube Müdürü- İdari ve Mali İşler Daire Başkanı- Genel Sekreter Yardımcısı - Genel Sekreter - Rektör Yardımcısı - Rektör</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İsim</w:t>
            </w:r>
          </w:p>
        </w:tc>
        <w:tc>
          <w:tcPr>
            <w:tcW w:w="5985"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Murat UÇAR</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Görev ve Sorumlulukları</w:t>
            </w:r>
          </w:p>
        </w:tc>
        <w:tc>
          <w:tcPr>
            <w:tcW w:w="5985" w:type="dxa"/>
            <w:shd w:val="clear" w:color="auto" w:fill="auto"/>
          </w:tcPr>
          <w:p w:rsidR="00BE380B" w:rsidRPr="003A1535" w:rsidRDefault="00BE380B" w:rsidP="00244744">
            <w:pPr>
              <w:jc w:val="both"/>
              <w:rPr>
                <w:rFonts w:ascii="Times New Roman" w:hAnsi="Times New Roman" w:cs="Times New Roman"/>
                <w:bCs/>
                <w:sz w:val="16"/>
                <w:szCs w:val="16"/>
              </w:rPr>
            </w:pPr>
            <w:r w:rsidRPr="003A1535">
              <w:rPr>
                <w:rFonts w:ascii="Times New Roman" w:hAnsi="Times New Roman" w:cs="Times New Roman"/>
                <w:bCs/>
                <w:sz w:val="16"/>
                <w:szCs w:val="16"/>
              </w:rPr>
              <w:t>Satın Alma Biriminde görevli olup;</w:t>
            </w:r>
          </w:p>
          <w:p w:rsidR="00BE380B" w:rsidRPr="00097773" w:rsidRDefault="00BE380B" w:rsidP="00097773">
            <w:pPr>
              <w:pStyle w:val="ListeParagraf"/>
              <w:numPr>
                <w:ilvl w:val="0"/>
                <w:numId w:val="21"/>
              </w:numPr>
              <w:rPr>
                <w:rFonts w:ascii="Times New Roman" w:hAnsi="Times New Roman" w:cs="Times New Roman"/>
                <w:sz w:val="16"/>
                <w:szCs w:val="16"/>
              </w:rPr>
            </w:pPr>
            <w:r w:rsidRPr="00097773">
              <w:rPr>
                <w:rFonts w:ascii="Times New Roman" w:hAnsi="Times New Roman" w:cs="Times New Roman"/>
                <w:sz w:val="16"/>
                <w:szCs w:val="16"/>
              </w:rPr>
              <w:t>2886 Sayılı Devlet İhale Kanunu Kiralama İşlemleri.</w:t>
            </w:r>
          </w:p>
          <w:p w:rsidR="00BE380B" w:rsidRPr="00097773" w:rsidRDefault="00BE380B" w:rsidP="00097773">
            <w:pPr>
              <w:pStyle w:val="ListeParagraf"/>
              <w:numPr>
                <w:ilvl w:val="0"/>
                <w:numId w:val="21"/>
              </w:numPr>
              <w:rPr>
                <w:rFonts w:ascii="Times New Roman" w:hAnsi="Times New Roman" w:cs="Times New Roman"/>
                <w:sz w:val="16"/>
                <w:szCs w:val="16"/>
              </w:rPr>
            </w:pPr>
            <w:r w:rsidRPr="00097773">
              <w:rPr>
                <w:rFonts w:ascii="Times New Roman" w:hAnsi="Times New Roman" w:cs="Times New Roman"/>
                <w:sz w:val="16"/>
                <w:szCs w:val="16"/>
              </w:rPr>
              <w:t>2018 Mali Yılı Taşıtların Trafik Sigortası Hak edişlerinin Ödenmesi.</w:t>
            </w:r>
          </w:p>
          <w:p w:rsidR="00BE380B" w:rsidRPr="00097773" w:rsidRDefault="00BE380B" w:rsidP="00097773">
            <w:pPr>
              <w:pStyle w:val="ListeParagraf"/>
              <w:numPr>
                <w:ilvl w:val="0"/>
                <w:numId w:val="21"/>
              </w:numPr>
              <w:rPr>
                <w:rFonts w:ascii="Times New Roman" w:hAnsi="Times New Roman" w:cs="Times New Roman"/>
                <w:sz w:val="16"/>
                <w:szCs w:val="16"/>
              </w:rPr>
            </w:pPr>
            <w:r w:rsidRPr="00097773">
              <w:rPr>
                <w:rFonts w:ascii="Times New Roman" w:hAnsi="Times New Roman" w:cs="Times New Roman"/>
                <w:sz w:val="16"/>
                <w:szCs w:val="16"/>
              </w:rPr>
              <w:t>2018 Mali Yılı Kargo Taşıma İşi Ödemeleri.</w:t>
            </w:r>
          </w:p>
          <w:p w:rsidR="00BE380B" w:rsidRPr="00097773" w:rsidRDefault="00BE380B" w:rsidP="00097773">
            <w:pPr>
              <w:pStyle w:val="ListeParagraf"/>
              <w:numPr>
                <w:ilvl w:val="0"/>
                <w:numId w:val="21"/>
              </w:numPr>
              <w:rPr>
                <w:rFonts w:ascii="Times New Roman" w:hAnsi="Times New Roman" w:cs="Times New Roman"/>
                <w:sz w:val="16"/>
                <w:szCs w:val="16"/>
              </w:rPr>
            </w:pPr>
            <w:r w:rsidRPr="00097773">
              <w:rPr>
                <w:rFonts w:ascii="Times New Roman" w:hAnsi="Times New Roman" w:cs="Times New Roman"/>
                <w:sz w:val="16"/>
                <w:szCs w:val="16"/>
              </w:rPr>
              <w:t>2018 Mali Yılı Telefon Sabit Hat Ödemeleri.</w:t>
            </w:r>
          </w:p>
          <w:p w:rsidR="00BE380B" w:rsidRPr="00097773" w:rsidRDefault="00BE380B" w:rsidP="00097773">
            <w:pPr>
              <w:pStyle w:val="ListeParagraf"/>
              <w:numPr>
                <w:ilvl w:val="0"/>
                <w:numId w:val="21"/>
              </w:numPr>
              <w:rPr>
                <w:rFonts w:ascii="Times New Roman" w:hAnsi="Times New Roman" w:cs="Times New Roman"/>
                <w:sz w:val="16"/>
                <w:szCs w:val="16"/>
              </w:rPr>
            </w:pPr>
            <w:r w:rsidRPr="00097773">
              <w:rPr>
                <w:rFonts w:ascii="Times New Roman" w:hAnsi="Times New Roman" w:cs="Times New Roman"/>
                <w:sz w:val="16"/>
                <w:szCs w:val="16"/>
              </w:rPr>
              <w:t>2018 Mali Yılı GSM Hat Ödemeleri.</w:t>
            </w:r>
          </w:p>
          <w:p w:rsidR="00BE380B" w:rsidRPr="00097773" w:rsidRDefault="00BE380B" w:rsidP="00097773">
            <w:pPr>
              <w:pStyle w:val="ListeParagraf"/>
              <w:numPr>
                <w:ilvl w:val="0"/>
                <w:numId w:val="21"/>
              </w:numPr>
              <w:rPr>
                <w:rFonts w:ascii="Times New Roman" w:hAnsi="Times New Roman" w:cs="Times New Roman"/>
                <w:sz w:val="16"/>
                <w:szCs w:val="16"/>
              </w:rPr>
            </w:pPr>
            <w:r w:rsidRPr="00097773">
              <w:rPr>
                <w:rFonts w:ascii="Times New Roman" w:hAnsi="Times New Roman" w:cs="Times New Roman"/>
                <w:sz w:val="16"/>
                <w:szCs w:val="16"/>
              </w:rPr>
              <w:t>Başkanlık WEB Sitesi Yönetimi ve Kontrolü.</w:t>
            </w:r>
          </w:p>
          <w:p w:rsidR="00BE380B" w:rsidRPr="00097773" w:rsidRDefault="00BE380B" w:rsidP="00097773">
            <w:pPr>
              <w:pStyle w:val="ListeParagraf"/>
              <w:numPr>
                <w:ilvl w:val="0"/>
                <w:numId w:val="21"/>
              </w:numPr>
              <w:jc w:val="both"/>
              <w:rPr>
                <w:rFonts w:ascii="Times New Roman" w:hAnsi="Times New Roman" w:cs="Times New Roman"/>
                <w:bCs/>
                <w:sz w:val="16"/>
                <w:szCs w:val="16"/>
              </w:rPr>
            </w:pPr>
            <w:r w:rsidRPr="00097773">
              <w:rPr>
                <w:rFonts w:ascii="Times New Roman" w:hAnsi="Times New Roman" w:cs="Times New Roman"/>
                <w:sz w:val="16"/>
                <w:szCs w:val="16"/>
              </w:rPr>
              <w:t>Daire Başkanı ve Şube Müdürü tarafından ayrıca verilen diğer görevleri yerine getirmek.</w:t>
            </w:r>
          </w:p>
        </w:tc>
      </w:tr>
    </w:tbl>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BE380B">
      <w:pPr>
        <w:rPr>
          <w:rFonts w:ascii="Times New Roman" w:hAnsi="Times New Roman" w:cs="Times New Roman"/>
          <w:sz w:val="16"/>
          <w:szCs w:val="16"/>
        </w:rPr>
      </w:pPr>
    </w:p>
    <w:p w:rsidR="00BE380B" w:rsidRPr="003A1535" w:rsidRDefault="00BE380B" w:rsidP="00BE380B">
      <w:pPr>
        <w:spacing w:after="200"/>
        <w:jc w:val="center"/>
        <w:rPr>
          <w:rFonts w:ascii="Times New Roman" w:eastAsia="Calibri" w:hAnsi="Times New Roman" w:cs="Times New Roman"/>
          <w:color w:val="C45911"/>
          <w:sz w:val="28"/>
          <w:szCs w:val="28"/>
        </w:rPr>
      </w:pPr>
      <w:r w:rsidRPr="003A1535">
        <w:rPr>
          <w:rFonts w:ascii="Times New Roman" w:eastAsia="Calibri" w:hAnsi="Times New Roman" w:cs="Times New Roman"/>
          <w:b/>
          <w:color w:val="C45911"/>
          <w:sz w:val="28"/>
          <w:szCs w:val="28"/>
        </w:rPr>
        <w:t>A-) TAHAKKUK ŞUBE MÜDÜRLÜĞÜ</w:t>
      </w:r>
      <w:r w:rsidRPr="003A1535">
        <w:rPr>
          <w:rFonts w:ascii="Times New Roman" w:eastAsia="Calibri" w:hAnsi="Times New Roman" w:cs="Times New Roman"/>
          <w:color w:val="C45911"/>
          <w:sz w:val="28"/>
          <w:szCs w:val="28"/>
        </w:rPr>
        <w:t xml:space="preserve"> </w:t>
      </w:r>
    </w:p>
    <w:p w:rsidR="00BE380B" w:rsidRPr="003A1535" w:rsidRDefault="00BE380B" w:rsidP="00BE380B">
      <w:pPr>
        <w:spacing w:after="200"/>
        <w:jc w:val="both"/>
        <w:rPr>
          <w:rFonts w:ascii="Times New Roman" w:eastAsia="Calibri" w:hAnsi="Times New Roman" w:cs="Times New Roman"/>
          <w:szCs w:val="24"/>
        </w:rPr>
      </w:pPr>
      <w:r w:rsidRPr="003A1535">
        <w:rPr>
          <w:rFonts w:ascii="Times New Roman" w:eastAsia="Calibri" w:hAnsi="Times New Roman" w:cs="Times New Roman"/>
          <w:sz w:val="28"/>
          <w:szCs w:val="28"/>
        </w:rPr>
        <w:t>Satın Alma Şube Müdürlüğü Yükseköğretim Kurumları’nın İdari Teşkilatı Hakkında Kanun Hükmünde Kararnamenin 36’ıncı maddesinde belirtilen görevleri yerine getirir</w:t>
      </w:r>
      <w:r w:rsidRPr="003A1535">
        <w:rPr>
          <w:rFonts w:ascii="Times New Roman" w:eastAsia="Calibri" w:hAnsi="Times New Roman" w:cs="Times New Roman"/>
          <w:szCs w:val="24"/>
        </w:rPr>
        <w:t>.</w:t>
      </w:r>
    </w:p>
    <w:p w:rsidR="0067271F" w:rsidRPr="003A1535" w:rsidRDefault="0067271F" w:rsidP="0067271F">
      <w:pPr>
        <w:spacing w:line="360" w:lineRule="auto"/>
        <w:jc w:val="both"/>
        <w:rPr>
          <w:rFonts w:ascii="Times New Roman" w:hAnsi="Times New Roman" w:cs="Times New Roman"/>
          <w:b/>
          <w:color w:val="000099"/>
          <w:sz w:val="24"/>
          <w:szCs w:val="24"/>
          <w:lang w:eastAsia="tr-TR"/>
        </w:rPr>
      </w:pPr>
      <w:r w:rsidRPr="003A1535">
        <w:rPr>
          <w:rFonts w:ascii="Times New Roman" w:hAnsi="Times New Roman" w:cs="Times New Roman"/>
          <w:b/>
          <w:color w:val="000099"/>
          <w:sz w:val="24"/>
          <w:szCs w:val="24"/>
          <w:lang w:eastAsia="tr-TR"/>
        </w:rPr>
        <w:t xml:space="preserve">                4. MAAŞ TAHAKKUK ŞUBE MÜDÜRLÜĞÜ</w:t>
      </w:r>
    </w:p>
    <w:p w:rsidR="0067271F" w:rsidRPr="003A1535" w:rsidRDefault="0067271F" w:rsidP="0067271F">
      <w:pPr>
        <w:ind w:right="252" w:firstLine="708"/>
        <w:jc w:val="both"/>
        <w:rPr>
          <w:rFonts w:ascii="Times New Roman" w:eastAsia="MS Mincho" w:hAnsi="Times New Roman" w:cs="Times New Roman"/>
          <w:sz w:val="24"/>
          <w:szCs w:val="24"/>
          <w:lang w:eastAsia="tr-TR"/>
        </w:rPr>
      </w:pPr>
      <w:r w:rsidRPr="003A1535">
        <w:rPr>
          <w:rFonts w:ascii="Times New Roman" w:eastAsia="MS Mincho" w:hAnsi="Times New Roman" w:cs="Times New Roman"/>
          <w:sz w:val="24"/>
          <w:szCs w:val="24"/>
          <w:lang w:eastAsia="tr-TR"/>
        </w:rPr>
        <w:t>Erciyes Üniversitesi İdari ve Mali İşler Daire Başkanlığı’na bağlı olarak faaliyet göstermekte olan Maaş Tahakkuk Şube Müdürlüğü’nde 2016 yılı içerisinde, 8 adet Daire başkanlığı, Genel Sekreterlik, İç Denetim Birim Başkanlığı, Sivil Savunma Uzmanlığı, Hukuk Müşavirliği, Koruma ve Güvenlik Müdürlüğü ile Araştırma ve Uygulama Hastanesi’nde çalışmakta olan 1322 idari personel ile Güzel Sanatlar Bölümünde çalışmakta olan 120 akademik (Okutman/Uzman ) personelin her ayın 15’inde ödenen maaşları için ayın ilk haftasında hazırlıklara başlanarak en geç ayın 7’sinde bordrolar tanzim edilerek Strateji Geliştirme Daire Başkanlığına teslim edilmektedir. Bordroların hazırlık aşamasında ise sendika, servis, yemek, kreş, lojman gibi diğer kesintileri ile derece kademe terfi işlemleri, yabancı dil puanı, aile yardımı için eşinin çalışıp çalışmadığı, çocuk yardımı için yaş bilgileri vb.giriş işlemleri ile ücretsiz izne ayrılan ve askere sevk edilen personelin genel sağlık sigortası için girişler yapılmıştır. Bordro giriş işlemleri tamamlandıktan sonra maaş bordrolarının dökümleri alınıp gerçekleştirme görevlisi ve harcama yetkilisinin imzalarını müteakip Strateji Geliştirme Daire Başkanlığı’na gönderilmekte personelin maaşlarını zamanında alması sağlanmaktadır.</w:t>
      </w:r>
    </w:p>
    <w:p w:rsidR="0067271F" w:rsidRPr="003A1535" w:rsidRDefault="0067271F" w:rsidP="0067271F">
      <w:pPr>
        <w:ind w:firstLine="708"/>
        <w:jc w:val="both"/>
        <w:rPr>
          <w:rFonts w:ascii="Times New Roman" w:eastAsia="MS Mincho" w:hAnsi="Times New Roman" w:cs="Times New Roman"/>
          <w:sz w:val="24"/>
          <w:szCs w:val="24"/>
          <w:lang w:eastAsia="tr-TR"/>
        </w:rPr>
      </w:pPr>
      <w:r w:rsidRPr="003A1535">
        <w:rPr>
          <w:rFonts w:ascii="Times New Roman" w:eastAsia="MS Mincho" w:hAnsi="Times New Roman" w:cs="Times New Roman"/>
          <w:sz w:val="24"/>
          <w:szCs w:val="24"/>
          <w:lang w:eastAsia="tr-TR"/>
        </w:rPr>
        <w:t>Üniversitemiz Personeli iken emekliye ayrılanlar için Sosyal Güvenlik Kurumu’na emekli ikramiyeleri ve makam tazminatlarına ilişkin ödemelerin zamanında yapılması sağlanmıştır. Ayrıca 201</w:t>
      </w:r>
      <w:r w:rsidR="0093049C" w:rsidRPr="003A1535">
        <w:rPr>
          <w:rFonts w:ascii="Times New Roman" w:eastAsia="MS Mincho" w:hAnsi="Times New Roman" w:cs="Times New Roman"/>
          <w:sz w:val="24"/>
          <w:szCs w:val="24"/>
          <w:lang w:eastAsia="tr-TR"/>
        </w:rPr>
        <w:t>8</w:t>
      </w:r>
      <w:r w:rsidRPr="003A1535">
        <w:rPr>
          <w:rFonts w:ascii="Times New Roman" w:eastAsia="MS Mincho" w:hAnsi="Times New Roman" w:cs="Times New Roman"/>
          <w:sz w:val="24"/>
          <w:szCs w:val="24"/>
          <w:lang w:eastAsia="tr-TR"/>
        </w:rPr>
        <w:t xml:space="preserve"> Mali Yılına ait %20 Ek Karşılık Tahakkuk Primi hesaplanarak; ödeneklerimiz dâhilinde geçmiş yıllara ait borçlarımız ile birlikte Sosyal Güvenlik Kurumuna ödenmiştir.</w:t>
      </w:r>
    </w:p>
    <w:p w:rsidR="0067271F" w:rsidRPr="003A1535" w:rsidRDefault="0067271F" w:rsidP="0067271F">
      <w:pPr>
        <w:ind w:firstLine="708"/>
        <w:jc w:val="both"/>
        <w:rPr>
          <w:rFonts w:ascii="Times New Roman" w:eastAsia="MS Mincho" w:hAnsi="Times New Roman" w:cs="Times New Roman"/>
          <w:sz w:val="24"/>
          <w:szCs w:val="24"/>
          <w:lang w:eastAsia="tr-TR"/>
        </w:rPr>
      </w:pPr>
      <w:r w:rsidRPr="003A1535">
        <w:rPr>
          <w:rFonts w:ascii="Times New Roman" w:eastAsia="MS Mincho" w:hAnsi="Times New Roman" w:cs="Times New Roman"/>
          <w:sz w:val="24"/>
          <w:szCs w:val="24"/>
          <w:lang w:eastAsia="tr-TR"/>
        </w:rPr>
        <w:t xml:space="preserve">Birimize bağlı olarak maaş almakta olan personelimizden emekliye ayrılanlara emekli harcırahı, ölen personelimizin eş ve çocuklarına ölüm yardımı ve emekli harcırahlarının ödemeleri yapılmıştır </w:t>
      </w:r>
    </w:p>
    <w:p w:rsidR="0067271F" w:rsidRPr="003A1535" w:rsidRDefault="0067271F" w:rsidP="0067271F">
      <w:pPr>
        <w:ind w:firstLine="708"/>
        <w:jc w:val="both"/>
        <w:rPr>
          <w:rFonts w:ascii="Times New Roman" w:eastAsia="MS Mincho" w:hAnsi="Times New Roman" w:cs="Times New Roman"/>
          <w:sz w:val="24"/>
          <w:szCs w:val="24"/>
          <w:lang w:eastAsia="tr-TR"/>
        </w:rPr>
      </w:pPr>
      <w:r w:rsidRPr="003A1535">
        <w:rPr>
          <w:rFonts w:ascii="Times New Roman" w:eastAsia="MS Mincho" w:hAnsi="Times New Roman" w:cs="Times New Roman"/>
          <w:sz w:val="24"/>
          <w:szCs w:val="24"/>
          <w:lang w:eastAsia="tr-TR"/>
        </w:rPr>
        <w:lastRenderedPageBreak/>
        <w:t>Üniversitemiz Hastanelerinde röntgen, radyum vb. iyonizasyon radyasyonlarında bilfiil çalışan 51 personelin fiili hizmet zammı bordroları tanzim edilerek Sosyal Güvenlik Kurumu’na ödemeleri yapılmıştır.</w:t>
      </w:r>
    </w:p>
    <w:p w:rsidR="0067271F" w:rsidRPr="003A1535" w:rsidRDefault="0067271F" w:rsidP="0067271F">
      <w:pPr>
        <w:ind w:firstLine="708"/>
        <w:jc w:val="both"/>
        <w:rPr>
          <w:rFonts w:ascii="Times New Roman" w:eastAsia="MS Mincho" w:hAnsi="Times New Roman" w:cs="Times New Roman"/>
          <w:sz w:val="24"/>
          <w:szCs w:val="24"/>
          <w:lang w:eastAsia="tr-TR"/>
        </w:rPr>
      </w:pPr>
      <w:r w:rsidRPr="003A1535">
        <w:rPr>
          <w:rFonts w:ascii="Times New Roman" w:eastAsia="MS Mincho" w:hAnsi="Times New Roman" w:cs="Times New Roman"/>
          <w:sz w:val="24"/>
          <w:szCs w:val="24"/>
          <w:lang w:eastAsia="tr-TR"/>
        </w:rPr>
        <w:t xml:space="preserve">Üniversitemiz Rektörü, Rektör Yardımcıları, Genel Sekreter, Genel Sekreter Yardımcıları, Uluslararası Ofis yöneticileri ile Rektörlük tarafından görevlendirilen akademik ve idari personelin yurtiçi ve yurtdışı harcırahlarının tahakkuk evrakları hazırlanarak ödemeleri sağlanmıştır. </w:t>
      </w:r>
    </w:p>
    <w:p w:rsidR="0067271F" w:rsidRPr="003A1535" w:rsidRDefault="0067271F" w:rsidP="0067271F">
      <w:pPr>
        <w:ind w:firstLine="708"/>
        <w:jc w:val="both"/>
        <w:rPr>
          <w:rFonts w:ascii="Times New Roman" w:eastAsia="MS Mincho" w:hAnsi="Times New Roman" w:cs="Times New Roman"/>
          <w:sz w:val="24"/>
          <w:szCs w:val="24"/>
          <w:lang w:eastAsia="tr-TR"/>
        </w:rPr>
      </w:pPr>
      <w:r w:rsidRPr="003A1535">
        <w:rPr>
          <w:rFonts w:ascii="Times New Roman" w:eastAsia="MS Mincho" w:hAnsi="Times New Roman" w:cs="Times New Roman"/>
          <w:sz w:val="24"/>
          <w:szCs w:val="24"/>
          <w:lang w:eastAsia="tr-TR"/>
        </w:rPr>
        <w:t>1416 Sayılı Kanun gereğince yüksek</w:t>
      </w:r>
      <w:r w:rsidR="00BA10AA">
        <w:rPr>
          <w:rFonts w:ascii="Times New Roman" w:eastAsia="MS Mincho" w:hAnsi="Times New Roman" w:cs="Times New Roman"/>
          <w:sz w:val="24"/>
          <w:szCs w:val="24"/>
          <w:lang w:eastAsia="tr-TR"/>
        </w:rPr>
        <w:t xml:space="preserve"> </w:t>
      </w:r>
      <w:r w:rsidRPr="003A1535">
        <w:rPr>
          <w:rFonts w:ascii="Times New Roman" w:eastAsia="MS Mincho" w:hAnsi="Times New Roman" w:cs="Times New Roman"/>
          <w:sz w:val="24"/>
          <w:szCs w:val="24"/>
          <w:lang w:eastAsia="tr-TR"/>
        </w:rPr>
        <w:t>lisans ve doktora eğitimi için yurtdışına gönderilen araştırma görevlilerinin yurtdışı aylıklarına ait ödemeler yapılmıştır.</w:t>
      </w:r>
    </w:p>
    <w:p w:rsidR="00BE380B" w:rsidRPr="003A1535" w:rsidRDefault="00BE380B" w:rsidP="00BE380B">
      <w:pPr>
        <w:spacing w:after="200"/>
        <w:rPr>
          <w:rFonts w:ascii="Times New Roman" w:eastAsia="Calibri" w:hAnsi="Times New Roman" w:cs="Times New Roman"/>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5872"/>
      </w:tblGrid>
      <w:tr w:rsidR="00BE380B" w:rsidRPr="003A1535" w:rsidTr="00244744">
        <w:tc>
          <w:tcPr>
            <w:tcW w:w="3227" w:type="dxa"/>
            <w:shd w:val="clear" w:color="auto" w:fill="auto"/>
          </w:tcPr>
          <w:p w:rsidR="00BE380B" w:rsidRPr="003A1535" w:rsidRDefault="00526947" w:rsidP="00244744">
            <w:pPr>
              <w:rPr>
                <w:rFonts w:ascii="Times New Roman" w:hAnsi="Times New Roman" w:cs="Times New Roman"/>
                <w:sz w:val="16"/>
                <w:szCs w:val="16"/>
              </w:rPr>
            </w:pPr>
            <w:r w:rsidRPr="003A1535">
              <w:rPr>
                <w:rFonts w:ascii="Times New Roman" w:hAnsi="Times New Roman" w:cs="Times New Roman"/>
                <w:noProof/>
                <w:lang w:eastAsia="tr-TR"/>
              </w:rPr>
              <w:drawing>
                <wp:inline distT="0" distB="0" distL="0" distR="0" wp14:anchorId="6468F07B" wp14:editId="28DE8DF4">
                  <wp:extent cx="962025" cy="962025"/>
                  <wp:effectExtent l="0" t="0" r="9525" b="9525"/>
                  <wp:docPr id="42" name="Resim 42" descr="C:\Users\Sibel Özbek\Desktop\40-Yi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bel Özbek\Desktop\40-Yil-Logo.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c>
          <w:tcPr>
            <w:tcW w:w="5985" w:type="dxa"/>
            <w:shd w:val="clear" w:color="auto" w:fill="auto"/>
            <w:vAlign w:val="center"/>
          </w:tcPr>
          <w:p w:rsidR="00BE380B" w:rsidRPr="003A1535" w:rsidRDefault="00BE380B" w:rsidP="00244744">
            <w:pPr>
              <w:jc w:val="center"/>
              <w:rPr>
                <w:rFonts w:ascii="Times New Roman" w:hAnsi="Times New Roman" w:cs="Times New Roman"/>
                <w:b/>
                <w:sz w:val="16"/>
                <w:szCs w:val="16"/>
              </w:rPr>
            </w:pPr>
            <w:r w:rsidRPr="003A1535">
              <w:rPr>
                <w:rFonts w:ascii="Times New Roman" w:hAnsi="Times New Roman" w:cs="Times New Roman"/>
                <w:b/>
                <w:sz w:val="16"/>
                <w:szCs w:val="16"/>
              </w:rPr>
              <w:t>T.C.</w:t>
            </w:r>
          </w:p>
          <w:p w:rsidR="00BE380B" w:rsidRPr="003A1535" w:rsidRDefault="00BE380B" w:rsidP="00244744">
            <w:pPr>
              <w:jc w:val="center"/>
              <w:rPr>
                <w:rFonts w:ascii="Times New Roman" w:hAnsi="Times New Roman" w:cs="Times New Roman"/>
                <w:b/>
                <w:sz w:val="16"/>
                <w:szCs w:val="16"/>
              </w:rPr>
            </w:pPr>
            <w:r w:rsidRPr="003A1535">
              <w:rPr>
                <w:rFonts w:ascii="Times New Roman" w:hAnsi="Times New Roman" w:cs="Times New Roman"/>
                <w:b/>
                <w:sz w:val="16"/>
                <w:szCs w:val="16"/>
              </w:rPr>
              <w:t>ERCİYES ÜNİVERSİTESİ</w:t>
            </w:r>
          </w:p>
          <w:p w:rsidR="00BE380B" w:rsidRPr="003A1535" w:rsidRDefault="00BE380B" w:rsidP="00244744">
            <w:pPr>
              <w:jc w:val="center"/>
              <w:rPr>
                <w:rFonts w:ascii="Times New Roman" w:hAnsi="Times New Roman" w:cs="Times New Roman"/>
                <w:sz w:val="16"/>
                <w:szCs w:val="16"/>
              </w:rPr>
            </w:pPr>
            <w:r w:rsidRPr="003A1535">
              <w:rPr>
                <w:rFonts w:ascii="Times New Roman" w:hAnsi="Times New Roman" w:cs="Times New Roman"/>
                <w:b/>
                <w:sz w:val="16"/>
                <w:szCs w:val="16"/>
              </w:rPr>
              <w:t>GÖREV TANIM FORMU</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Birim</w:t>
            </w:r>
          </w:p>
        </w:tc>
        <w:tc>
          <w:tcPr>
            <w:tcW w:w="5985"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İdari ve Mali İşler Daire Başkanlığı</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Alt Birim</w:t>
            </w:r>
          </w:p>
        </w:tc>
        <w:tc>
          <w:tcPr>
            <w:tcW w:w="5985"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Tahakkuk Şube Müdürlüğü</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Unvan</w:t>
            </w:r>
          </w:p>
        </w:tc>
        <w:tc>
          <w:tcPr>
            <w:tcW w:w="5985"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Şube Müdürü</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Görevin Bağlı Bulunduğu Unvan</w:t>
            </w:r>
          </w:p>
        </w:tc>
        <w:tc>
          <w:tcPr>
            <w:tcW w:w="5985"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Tahakkuk  Şube Müdürü- İdari ve Mali İşler Daire Başkanı- Genel Sekreter Yardımcısı - Genel Sekreter - Rektör Yardımcısı - Rektör</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İsim</w:t>
            </w:r>
          </w:p>
        </w:tc>
        <w:tc>
          <w:tcPr>
            <w:tcW w:w="5985"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Serap BEYAZ</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Görev ve Sorumlulukları</w:t>
            </w:r>
          </w:p>
        </w:tc>
        <w:tc>
          <w:tcPr>
            <w:tcW w:w="5985" w:type="dxa"/>
            <w:shd w:val="clear" w:color="auto" w:fill="auto"/>
          </w:tcPr>
          <w:p w:rsidR="00BE380B" w:rsidRPr="003A1535" w:rsidRDefault="00BE380B" w:rsidP="00244744">
            <w:pPr>
              <w:jc w:val="both"/>
              <w:rPr>
                <w:rFonts w:ascii="Times New Roman" w:eastAsia="Calibri" w:hAnsi="Times New Roman" w:cs="Times New Roman"/>
                <w:color w:val="000000"/>
                <w:sz w:val="16"/>
                <w:szCs w:val="16"/>
              </w:rPr>
            </w:pPr>
            <w:r w:rsidRPr="003A1535">
              <w:rPr>
                <w:rFonts w:ascii="Times New Roman" w:eastAsia="Calibri" w:hAnsi="Times New Roman" w:cs="Times New Roman"/>
                <w:color w:val="000000"/>
                <w:sz w:val="16"/>
                <w:szCs w:val="16"/>
              </w:rPr>
              <w:t>Tahakkuk Şube Müdürlüğünün Gerçekleştirme Görevlisidir.</w:t>
            </w:r>
          </w:p>
          <w:p w:rsidR="00BE380B" w:rsidRPr="003A1535" w:rsidRDefault="00BE380B" w:rsidP="00244744">
            <w:pPr>
              <w:jc w:val="both"/>
              <w:rPr>
                <w:rFonts w:ascii="Times New Roman" w:eastAsia="Calibri" w:hAnsi="Times New Roman" w:cs="Times New Roman"/>
                <w:color w:val="000000"/>
                <w:sz w:val="16"/>
                <w:szCs w:val="16"/>
              </w:rPr>
            </w:pPr>
          </w:p>
          <w:p w:rsidR="00BE380B" w:rsidRPr="003A1535" w:rsidRDefault="00BE380B" w:rsidP="00244744">
            <w:pPr>
              <w:jc w:val="both"/>
              <w:rPr>
                <w:rFonts w:ascii="Times New Roman" w:eastAsia="Calibri" w:hAnsi="Times New Roman" w:cs="Times New Roman"/>
                <w:color w:val="000000"/>
                <w:sz w:val="16"/>
                <w:szCs w:val="16"/>
              </w:rPr>
            </w:pPr>
            <w:r w:rsidRPr="003A1535">
              <w:rPr>
                <w:rFonts w:ascii="Times New Roman" w:eastAsia="Calibri" w:hAnsi="Times New Roman" w:cs="Times New Roman"/>
                <w:color w:val="000000"/>
                <w:sz w:val="16"/>
                <w:szCs w:val="16"/>
              </w:rPr>
              <w:t>-Görev alanında bulunan işlerin mevzuata uygun olarak ve zamanında gerçekleştirilmesini sağlamak,</w:t>
            </w:r>
          </w:p>
          <w:p w:rsidR="00BE380B" w:rsidRPr="003A1535" w:rsidRDefault="00BE380B" w:rsidP="00244744">
            <w:pPr>
              <w:jc w:val="both"/>
              <w:rPr>
                <w:rFonts w:ascii="Times New Roman" w:eastAsia="Calibri" w:hAnsi="Times New Roman" w:cs="Times New Roman"/>
                <w:color w:val="000000"/>
                <w:sz w:val="16"/>
                <w:szCs w:val="16"/>
              </w:rPr>
            </w:pPr>
            <w:r w:rsidRPr="003A1535">
              <w:rPr>
                <w:rFonts w:ascii="Times New Roman" w:eastAsia="Calibri" w:hAnsi="Times New Roman" w:cs="Times New Roman"/>
                <w:color w:val="000000"/>
                <w:sz w:val="16"/>
                <w:szCs w:val="16"/>
              </w:rPr>
              <w:t>-Birim içi iş dağılımını düzenlemek</w:t>
            </w:r>
          </w:p>
          <w:p w:rsidR="00BE380B" w:rsidRPr="003A1535" w:rsidRDefault="00BE380B" w:rsidP="00244744">
            <w:pPr>
              <w:jc w:val="both"/>
              <w:rPr>
                <w:rFonts w:ascii="Times New Roman" w:eastAsia="Calibri" w:hAnsi="Times New Roman" w:cs="Times New Roman"/>
                <w:color w:val="000000"/>
                <w:sz w:val="16"/>
                <w:szCs w:val="16"/>
              </w:rPr>
            </w:pPr>
            <w:r w:rsidRPr="003A1535">
              <w:rPr>
                <w:rFonts w:ascii="Times New Roman" w:eastAsia="Calibri" w:hAnsi="Times New Roman" w:cs="Times New Roman"/>
                <w:color w:val="000000"/>
                <w:sz w:val="16"/>
                <w:szCs w:val="16"/>
              </w:rPr>
              <w:t xml:space="preserve">-Birim personelinin görev alanındaki hizmet içi eğitimlerini vermek </w:t>
            </w:r>
          </w:p>
          <w:p w:rsidR="00BE380B" w:rsidRPr="003A1535" w:rsidRDefault="00BE380B" w:rsidP="00244744">
            <w:pPr>
              <w:jc w:val="both"/>
              <w:rPr>
                <w:rFonts w:ascii="Times New Roman" w:eastAsia="Calibri" w:hAnsi="Times New Roman" w:cs="Times New Roman"/>
                <w:color w:val="000000"/>
                <w:sz w:val="16"/>
                <w:szCs w:val="16"/>
              </w:rPr>
            </w:pPr>
            <w:r w:rsidRPr="003A1535">
              <w:rPr>
                <w:rFonts w:ascii="Times New Roman" w:eastAsia="Calibri" w:hAnsi="Times New Roman" w:cs="Times New Roman"/>
                <w:color w:val="000000"/>
                <w:sz w:val="16"/>
                <w:szCs w:val="16"/>
              </w:rPr>
              <w:t xml:space="preserve">-Birim personelinin yıllık izin planlamasını yapmak, </w:t>
            </w:r>
          </w:p>
          <w:p w:rsidR="00BE380B" w:rsidRPr="003A1535" w:rsidRDefault="00BE380B" w:rsidP="00244744">
            <w:pPr>
              <w:jc w:val="both"/>
              <w:rPr>
                <w:rFonts w:ascii="Times New Roman" w:eastAsia="Calibri" w:hAnsi="Times New Roman" w:cs="Times New Roman"/>
                <w:color w:val="000000"/>
                <w:sz w:val="16"/>
                <w:szCs w:val="16"/>
              </w:rPr>
            </w:pPr>
            <w:r w:rsidRPr="003A1535">
              <w:rPr>
                <w:rFonts w:ascii="Times New Roman" w:eastAsia="Calibri" w:hAnsi="Times New Roman" w:cs="Times New Roman"/>
                <w:color w:val="000000"/>
                <w:sz w:val="16"/>
                <w:szCs w:val="16"/>
              </w:rPr>
              <w:t>-Duyuru ve yayınların ilgili personele bildirilmesini sağlamak,</w:t>
            </w:r>
          </w:p>
          <w:p w:rsidR="00BE380B" w:rsidRPr="003A1535" w:rsidRDefault="00BE380B" w:rsidP="00244744">
            <w:pPr>
              <w:tabs>
                <w:tab w:val="left" w:pos="0"/>
              </w:tabs>
              <w:contextualSpacing/>
              <w:jc w:val="both"/>
              <w:rPr>
                <w:rFonts w:ascii="Times New Roman" w:eastAsia="Calibri" w:hAnsi="Times New Roman" w:cs="Times New Roman"/>
                <w:color w:val="000000"/>
                <w:sz w:val="16"/>
                <w:szCs w:val="16"/>
              </w:rPr>
            </w:pPr>
            <w:r w:rsidRPr="003A1535">
              <w:rPr>
                <w:rFonts w:ascii="Times New Roman" w:eastAsia="Calibri" w:hAnsi="Times New Roman" w:cs="Times New Roman"/>
                <w:color w:val="000000"/>
                <w:sz w:val="16"/>
                <w:szCs w:val="16"/>
              </w:rPr>
              <w:t xml:space="preserve">-Maaş ve diğer özlük haklarının kanun, </w:t>
            </w:r>
            <w:r w:rsidRPr="003A1535">
              <w:rPr>
                <w:rFonts w:ascii="Times New Roman" w:eastAsia="Calibri" w:hAnsi="Times New Roman" w:cs="Times New Roman"/>
                <w:bCs/>
                <w:color w:val="000000"/>
                <w:sz w:val="16"/>
                <w:szCs w:val="16"/>
              </w:rPr>
              <w:t xml:space="preserve">tüzük ve yönetmeliklerle belirlenen görevleri zamanında ve eksiksiz olarak yapmaktan ve yaptırmaktan, maiyetindeki personeli yetiştirmekten, hal ve hareketlerini takip ve kontrol etmekten görevli ve sorumludur, </w:t>
            </w:r>
            <w:r w:rsidRPr="003A1535">
              <w:rPr>
                <w:rFonts w:ascii="Times New Roman" w:eastAsia="Calibri" w:hAnsi="Times New Roman" w:cs="Times New Roman"/>
                <w:color w:val="000000"/>
                <w:sz w:val="16"/>
                <w:szCs w:val="16"/>
              </w:rPr>
              <w:t>Mevzuatta öngörülen benzeri nitelikteki görevleri yapmak.</w:t>
            </w:r>
          </w:p>
          <w:p w:rsidR="00BE380B" w:rsidRPr="003A1535" w:rsidRDefault="00BE380B" w:rsidP="00244744">
            <w:pPr>
              <w:jc w:val="both"/>
              <w:rPr>
                <w:rFonts w:ascii="Times New Roman" w:eastAsia="Calibri" w:hAnsi="Times New Roman" w:cs="Times New Roman"/>
                <w:color w:val="000000"/>
                <w:sz w:val="16"/>
                <w:szCs w:val="16"/>
              </w:rPr>
            </w:pPr>
            <w:r w:rsidRPr="003A1535">
              <w:rPr>
                <w:rFonts w:ascii="Times New Roman" w:eastAsia="Calibri" w:hAnsi="Times New Roman" w:cs="Times New Roman"/>
                <w:color w:val="000000"/>
                <w:sz w:val="16"/>
                <w:szCs w:val="16"/>
              </w:rPr>
              <w:t>-Tahakkuk şube müdürlüğündeki bütün işlerin organizasyonunu sağlamak</w:t>
            </w:r>
          </w:p>
          <w:p w:rsidR="00BE380B" w:rsidRPr="003A1535" w:rsidRDefault="00BE380B" w:rsidP="00244744">
            <w:pPr>
              <w:rPr>
                <w:rFonts w:ascii="Times New Roman" w:hAnsi="Times New Roman" w:cs="Times New Roman"/>
                <w:sz w:val="16"/>
                <w:szCs w:val="16"/>
              </w:rPr>
            </w:pPr>
            <w:r w:rsidRPr="003A1535">
              <w:rPr>
                <w:rFonts w:ascii="Times New Roman" w:eastAsia="Calibri" w:hAnsi="Times New Roman" w:cs="Times New Roman"/>
                <w:color w:val="000000"/>
                <w:sz w:val="16"/>
                <w:szCs w:val="16"/>
              </w:rPr>
              <w:t>-Daire Başkanlığı tarafından ayrıca verilen diğer görevleri yerine getirmek.</w:t>
            </w:r>
          </w:p>
          <w:p w:rsidR="00BE380B" w:rsidRPr="003A1535" w:rsidRDefault="00BE380B" w:rsidP="00244744">
            <w:pPr>
              <w:jc w:val="both"/>
              <w:rPr>
                <w:rFonts w:ascii="Times New Roman" w:hAnsi="Times New Roman" w:cs="Times New Roman"/>
                <w:bCs/>
                <w:sz w:val="16"/>
                <w:szCs w:val="16"/>
              </w:rPr>
            </w:pPr>
          </w:p>
        </w:tc>
      </w:tr>
    </w:tbl>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BE380B">
      <w:pPr>
        <w:spacing w:after="200"/>
        <w:jc w:val="center"/>
        <w:rPr>
          <w:rFonts w:ascii="Times New Roman" w:eastAsia="Calibri" w:hAnsi="Times New Roman" w:cs="Times New Roman"/>
          <w:b/>
          <w:color w:val="C45911"/>
        </w:rPr>
      </w:pPr>
    </w:p>
    <w:p w:rsidR="0067271F" w:rsidRPr="003A1535" w:rsidRDefault="0067271F" w:rsidP="00BE380B">
      <w:pPr>
        <w:spacing w:after="200"/>
        <w:jc w:val="center"/>
        <w:rPr>
          <w:rFonts w:ascii="Times New Roman" w:eastAsia="Calibri" w:hAnsi="Times New Roman" w:cs="Times New Roman"/>
          <w:b/>
          <w:color w:val="C45911"/>
        </w:rPr>
      </w:pPr>
    </w:p>
    <w:p w:rsidR="0067271F" w:rsidRPr="003A1535" w:rsidRDefault="0067271F" w:rsidP="00BE380B">
      <w:pPr>
        <w:spacing w:after="200"/>
        <w:jc w:val="center"/>
        <w:rPr>
          <w:rFonts w:ascii="Times New Roman" w:eastAsia="Calibri" w:hAnsi="Times New Roman" w:cs="Times New Roman"/>
          <w:b/>
          <w:color w:val="C45911"/>
        </w:rPr>
      </w:pPr>
    </w:p>
    <w:p w:rsidR="00BE380B" w:rsidRPr="003A1535" w:rsidRDefault="00BE380B" w:rsidP="00BE380B">
      <w:pPr>
        <w:spacing w:after="200"/>
        <w:jc w:val="center"/>
        <w:rPr>
          <w:rFonts w:ascii="Times New Roman" w:eastAsia="Calibri" w:hAnsi="Times New Roman" w:cs="Times New Roman"/>
          <w:b/>
          <w:color w:val="C4591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5871"/>
      </w:tblGrid>
      <w:tr w:rsidR="00BE380B" w:rsidRPr="003A1535" w:rsidTr="00244744">
        <w:tc>
          <w:tcPr>
            <w:tcW w:w="3227" w:type="dxa"/>
            <w:shd w:val="clear" w:color="auto" w:fill="auto"/>
          </w:tcPr>
          <w:p w:rsidR="00BE380B" w:rsidRPr="003A1535" w:rsidRDefault="00AF2B29" w:rsidP="00244744">
            <w:pPr>
              <w:rPr>
                <w:rFonts w:ascii="Times New Roman" w:hAnsi="Times New Roman" w:cs="Times New Roman"/>
                <w:sz w:val="16"/>
                <w:szCs w:val="16"/>
              </w:rPr>
            </w:pPr>
            <w:r w:rsidRPr="003A1535">
              <w:rPr>
                <w:rFonts w:ascii="Times New Roman" w:hAnsi="Times New Roman" w:cs="Times New Roman"/>
                <w:noProof/>
                <w:lang w:eastAsia="tr-TR"/>
              </w:rPr>
              <w:drawing>
                <wp:inline distT="0" distB="0" distL="0" distR="0" wp14:anchorId="6468F07B" wp14:editId="28DE8DF4">
                  <wp:extent cx="962025" cy="962025"/>
                  <wp:effectExtent l="0" t="0" r="9525" b="9525"/>
                  <wp:docPr id="43" name="Resim 43" descr="C:\Users\Sibel Özbek\Desktop\40-Yi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bel Özbek\Desktop\40-Yil-Logo.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c>
          <w:tcPr>
            <w:tcW w:w="5985" w:type="dxa"/>
            <w:shd w:val="clear" w:color="auto" w:fill="auto"/>
            <w:vAlign w:val="center"/>
          </w:tcPr>
          <w:p w:rsidR="00BE380B" w:rsidRPr="003A1535" w:rsidRDefault="00BE380B" w:rsidP="00244744">
            <w:pPr>
              <w:jc w:val="center"/>
              <w:rPr>
                <w:rFonts w:ascii="Times New Roman" w:hAnsi="Times New Roman" w:cs="Times New Roman"/>
                <w:b/>
                <w:sz w:val="16"/>
                <w:szCs w:val="16"/>
              </w:rPr>
            </w:pPr>
            <w:r w:rsidRPr="003A1535">
              <w:rPr>
                <w:rFonts w:ascii="Times New Roman" w:hAnsi="Times New Roman" w:cs="Times New Roman"/>
                <w:b/>
                <w:sz w:val="16"/>
                <w:szCs w:val="16"/>
              </w:rPr>
              <w:t>T.C.</w:t>
            </w:r>
          </w:p>
          <w:p w:rsidR="00BE380B" w:rsidRPr="003A1535" w:rsidRDefault="00BE380B" w:rsidP="00244744">
            <w:pPr>
              <w:jc w:val="center"/>
              <w:rPr>
                <w:rFonts w:ascii="Times New Roman" w:hAnsi="Times New Roman" w:cs="Times New Roman"/>
                <w:b/>
                <w:sz w:val="16"/>
                <w:szCs w:val="16"/>
              </w:rPr>
            </w:pPr>
            <w:r w:rsidRPr="003A1535">
              <w:rPr>
                <w:rFonts w:ascii="Times New Roman" w:hAnsi="Times New Roman" w:cs="Times New Roman"/>
                <w:b/>
                <w:sz w:val="16"/>
                <w:szCs w:val="16"/>
              </w:rPr>
              <w:t>ERCİYES ÜNİVERSİTESİ</w:t>
            </w:r>
          </w:p>
          <w:p w:rsidR="00BE380B" w:rsidRPr="003A1535" w:rsidRDefault="00BE380B" w:rsidP="00244744">
            <w:pPr>
              <w:jc w:val="center"/>
              <w:rPr>
                <w:rFonts w:ascii="Times New Roman" w:hAnsi="Times New Roman" w:cs="Times New Roman"/>
                <w:sz w:val="16"/>
                <w:szCs w:val="16"/>
              </w:rPr>
            </w:pPr>
            <w:r w:rsidRPr="003A1535">
              <w:rPr>
                <w:rFonts w:ascii="Times New Roman" w:hAnsi="Times New Roman" w:cs="Times New Roman"/>
                <w:b/>
                <w:sz w:val="16"/>
                <w:szCs w:val="16"/>
              </w:rPr>
              <w:t>GÖREV TANIM FORMU</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Birim</w:t>
            </w:r>
          </w:p>
        </w:tc>
        <w:tc>
          <w:tcPr>
            <w:tcW w:w="5985"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İdari ve Mali İşler Daire Başkanlığı</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Alt Birim</w:t>
            </w:r>
          </w:p>
        </w:tc>
        <w:tc>
          <w:tcPr>
            <w:tcW w:w="5985"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Tahakkuk Şube Müdürlüğü</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Unvan</w:t>
            </w:r>
          </w:p>
        </w:tc>
        <w:tc>
          <w:tcPr>
            <w:tcW w:w="5985"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Bilgisayar İşletmeni</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Görevin Bağlı Bulunduğu Unvan</w:t>
            </w:r>
          </w:p>
        </w:tc>
        <w:tc>
          <w:tcPr>
            <w:tcW w:w="5985"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Tahakkuk  Şube Müdürü- İdari ve Mali İşler Daire Başkanı- Genel Sekreter Yardımcısı - Genel Sekreter - Rektör Yardımcısı - Rektör</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İsim</w:t>
            </w:r>
          </w:p>
        </w:tc>
        <w:tc>
          <w:tcPr>
            <w:tcW w:w="5985"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İbrahim ŞİMŞEK</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Görev ve Sorumlulukları</w:t>
            </w:r>
          </w:p>
        </w:tc>
        <w:tc>
          <w:tcPr>
            <w:tcW w:w="5985" w:type="dxa"/>
            <w:shd w:val="clear" w:color="auto" w:fill="auto"/>
          </w:tcPr>
          <w:p w:rsidR="00BE380B" w:rsidRPr="003A1535" w:rsidRDefault="00BE380B" w:rsidP="00244744">
            <w:pPr>
              <w:jc w:val="both"/>
              <w:rPr>
                <w:rFonts w:ascii="Times New Roman" w:eastAsia="Calibri" w:hAnsi="Times New Roman" w:cs="Times New Roman"/>
                <w:bCs/>
                <w:color w:val="000000"/>
                <w:sz w:val="16"/>
                <w:szCs w:val="16"/>
              </w:rPr>
            </w:pPr>
            <w:r w:rsidRPr="003A1535">
              <w:rPr>
                <w:rFonts w:ascii="Times New Roman" w:eastAsia="Calibri" w:hAnsi="Times New Roman" w:cs="Times New Roman"/>
                <w:bCs/>
                <w:color w:val="000000"/>
                <w:sz w:val="16"/>
                <w:szCs w:val="16"/>
              </w:rPr>
              <w:t>Tahakkuk Biriminde görevli olup;</w:t>
            </w:r>
          </w:p>
          <w:p w:rsidR="00BE380B" w:rsidRPr="003A1535" w:rsidRDefault="00BE380B" w:rsidP="00244744">
            <w:pPr>
              <w:rPr>
                <w:rFonts w:ascii="Times New Roman" w:eastAsia="Calibri" w:hAnsi="Times New Roman" w:cs="Times New Roman"/>
                <w:color w:val="000000"/>
                <w:sz w:val="16"/>
                <w:szCs w:val="16"/>
              </w:rPr>
            </w:pPr>
            <w:r w:rsidRPr="003A1535">
              <w:rPr>
                <w:rFonts w:ascii="Times New Roman" w:eastAsia="Calibri" w:hAnsi="Times New Roman" w:cs="Times New Roman"/>
                <w:color w:val="000000"/>
                <w:sz w:val="16"/>
                <w:szCs w:val="16"/>
              </w:rPr>
              <w:t xml:space="preserve">-01.1- Maaş (Araştırma ve Uygulama Hastanesi),  </w:t>
            </w:r>
          </w:p>
          <w:p w:rsidR="00BE380B" w:rsidRPr="003A1535" w:rsidRDefault="00BE380B" w:rsidP="00244744">
            <w:pPr>
              <w:rPr>
                <w:rFonts w:ascii="Times New Roman" w:eastAsia="Calibri" w:hAnsi="Times New Roman" w:cs="Times New Roman"/>
                <w:color w:val="000000"/>
                <w:sz w:val="16"/>
                <w:szCs w:val="16"/>
              </w:rPr>
            </w:pPr>
            <w:r w:rsidRPr="003A1535">
              <w:rPr>
                <w:rFonts w:ascii="Times New Roman" w:eastAsia="Calibri" w:hAnsi="Times New Roman" w:cs="Times New Roman"/>
                <w:color w:val="000000"/>
                <w:sz w:val="16"/>
                <w:szCs w:val="16"/>
              </w:rPr>
              <w:t xml:space="preserve">-02.1- (Sosyal Güvenlik Kurumuna prim ödeme), </w:t>
            </w:r>
          </w:p>
          <w:p w:rsidR="00BE380B" w:rsidRPr="003A1535" w:rsidRDefault="00BE380B" w:rsidP="00244744">
            <w:pPr>
              <w:jc w:val="both"/>
              <w:rPr>
                <w:rFonts w:ascii="Times New Roman" w:eastAsia="Calibri" w:hAnsi="Times New Roman" w:cs="Times New Roman"/>
                <w:color w:val="000000"/>
                <w:sz w:val="16"/>
                <w:szCs w:val="16"/>
              </w:rPr>
            </w:pPr>
            <w:r w:rsidRPr="003A1535">
              <w:rPr>
                <w:rFonts w:ascii="Times New Roman" w:eastAsia="Calibri" w:hAnsi="Times New Roman" w:cs="Times New Roman"/>
                <w:color w:val="000000"/>
                <w:sz w:val="16"/>
                <w:szCs w:val="16"/>
              </w:rPr>
              <w:t xml:space="preserve">-03.3- Yolluklar (Rektörlük ve bağlı birimler, İdari ve Mali İşler -Daire Başkanlığı, Özel Kalem, Araştırma ve Uygulama Hastanesi), İcra Dairelerine yazılacak yazılar. </w:t>
            </w:r>
          </w:p>
          <w:p w:rsidR="00BE380B" w:rsidRPr="003A1535" w:rsidRDefault="00BE380B" w:rsidP="00244744">
            <w:pPr>
              <w:jc w:val="both"/>
              <w:rPr>
                <w:rFonts w:ascii="Times New Roman" w:eastAsia="Calibri" w:hAnsi="Times New Roman" w:cs="Times New Roman"/>
                <w:color w:val="000000"/>
                <w:sz w:val="16"/>
                <w:szCs w:val="16"/>
              </w:rPr>
            </w:pPr>
            <w:r w:rsidRPr="003A1535">
              <w:rPr>
                <w:rFonts w:ascii="Times New Roman" w:eastAsia="Calibri" w:hAnsi="Times New Roman" w:cs="Times New Roman"/>
                <w:color w:val="000000"/>
                <w:sz w:val="16"/>
                <w:szCs w:val="16"/>
              </w:rPr>
              <w:t>-Üniversitemiz lisans,doktora ve yabancı uyruklu öğrencilerine verilen YÖK burslarına ilişkin ödemeler</w:t>
            </w:r>
          </w:p>
          <w:p w:rsidR="00BE380B" w:rsidRPr="003A1535" w:rsidRDefault="00BE380B" w:rsidP="00244744">
            <w:pPr>
              <w:rPr>
                <w:rFonts w:ascii="Times New Roman" w:hAnsi="Times New Roman" w:cs="Times New Roman"/>
                <w:sz w:val="16"/>
                <w:szCs w:val="16"/>
              </w:rPr>
            </w:pPr>
            <w:r w:rsidRPr="003A1535">
              <w:rPr>
                <w:rFonts w:ascii="Times New Roman" w:eastAsia="Calibri" w:hAnsi="Times New Roman" w:cs="Times New Roman"/>
                <w:color w:val="000000"/>
                <w:sz w:val="16"/>
                <w:szCs w:val="16"/>
              </w:rPr>
              <w:t>-Daire Başkanı ve Şube Müdürü tarafından ayrıca verilen diğer görevleri yerine getirmek.</w:t>
            </w:r>
          </w:p>
        </w:tc>
      </w:tr>
    </w:tbl>
    <w:p w:rsidR="00BE380B" w:rsidRPr="003A1535" w:rsidRDefault="00BE380B" w:rsidP="00BE380B">
      <w:pPr>
        <w:spacing w:after="200"/>
        <w:jc w:val="center"/>
        <w:rPr>
          <w:rFonts w:ascii="Times New Roman" w:eastAsia="Calibri" w:hAnsi="Times New Roman" w:cs="Times New Roman"/>
          <w:b/>
          <w:color w:val="C45911"/>
          <w:sz w:val="16"/>
          <w:szCs w:val="16"/>
        </w:rPr>
      </w:pPr>
    </w:p>
    <w:p w:rsidR="00BE380B" w:rsidRPr="003A1535" w:rsidRDefault="00BE380B" w:rsidP="00BE380B">
      <w:pPr>
        <w:spacing w:after="200"/>
        <w:jc w:val="center"/>
        <w:rPr>
          <w:rFonts w:ascii="Times New Roman" w:eastAsia="Calibri" w:hAnsi="Times New Roman" w:cs="Times New Roman"/>
          <w:b/>
          <w:color w:val="C45911"/>
          <w:sz w:val="16"/>
          <w:szCs w:val="16"/>
        </w:rPr>
      </w:pPr>
    </w:p>
    <w:p w:rsidR="00BE380B" w:rsidRPr="003A1535" w:rsidRDefault="00BE380B" w:rsidP="00BE380B">
      <w:pPr>
        <w:spacing w:after="200"/>
        <w:jc w:val="center"/>
        <w:rPr>
          <w:rFonts w:ascii="Times New Roman" w:eastAsia="Calibri" w:hAnsi="Times New Roman" w:cs="Times New Roman"/>
          <w:b/>
          <w:color w:val="C45911"/>
          <w:sz w:val="16"/>
          <w:szCs w:val="16"/>
        </w:rPr>
      </w:pPr>
    </w:p>
    <w:p w:rsidR="00BE380B" w:rsidRPr="003A1535" w:rsidRDefault="00BE380B" w:rsidP="00BE380B">
      <w:pPr>
        <w:spacing w:after="200"/>
        <w:jc w:val="center"/>
        <w:rPr>
          <w:rFonts w:ascii="Times New Roman" w:eastAsia="Calibri" w:hAnsi="Times New Roman" w:cs="Times New Roman"/>
          <w:b/>
          <w:color w:val="C45911"/>
          <w:sz w:val="16"/>
          <w:szCs w:val="16"/>
        </w:rPr>
      </w:pPr>
    </w:p>
    <w:p w:rsidR="00BE380B" w:rsidRPr="003A1535" w:rsidRDefault="00BE380B" w:rsidP="00BE380B">
      <w:pPr>
        <w:spacing w:after="200"/>
        <w:jc w:val="center"/>
        <w:rPr>
          <w:rFonts w:ascii="Times New Roman" w:eastAsia="Calibri" w:hAnsi="Times New Roman" w:cs="Times New Roman"/>
          <w:b/>
          <w:color w:val="C45911"/>
          <w:sz w:val="16"/>
          <w:szCs w:val="16"/>
        </w:rPr>
      </w:pPr>
    </w:p>
    <w:p w:rsidR="00BE380B" w:rsidRPr="003A1535" w:rsidRDefault="00BE380B" w:rsidP="00BE380B">
      <w:pPr>
        <w:spacing w:after="200"/>
        <w:jc w:val="center"/>
        <w:rPr>
          <w:rFonts w:ascii="Times New Roman" w:eastAsia="Calibri" w:hAnsi="Times New Roman" w:cs="Times New Roman"/>
          <w:b/>
          <w:color w:val="C45911"/>
          <w:sz w:val="16"/>
          <w:szCs w:val="16"/>
        </w:rPr>
      </w:pPr>
    </w:p>
    <w:p w:rsidR="00BE380B" w:rsidRPr="003A1535" w:rsidRDefault="00BE380B" w:rsidP="00BE380B">
      <w:pPr>
        <w:spacing w:after="200"/>
        <w:jc w:val="center"/>
        <w:rPr>
          <w:rFonts w:ascii="Times New Roman" w:eastAsia="Calibri" w:hAnsi="Times New Roman" w:cs="Times New Roman"/>
          <w:b/>
          <w:color w:val="C45911"/>
          <w:sz w:val="16"/>
          <w:szCs w:val="16"/>
        </w:rPr>
      </w:pPr>
    </w:p>
    <w:p w:rsidR="0093049C" w:rsidRPr="003A1535" w:rsidRDefault="00BE380B" w:rsidP="0093049C">
      <w:pPr>
        <w:spacing w:after="200"/>
        <w:rPr>
          <w:rFonts w:ascii="Times New Roman" w:eastAsia="Calibri" w:hAnsi="Times New Roman" w:cs="Times New Roman"/>
          <w:b/>
        </w:rPr>
      </w:pPr>
      <w:r w:rsidRPr="003A1535">
        <w:rPr>
          <w:rFonts w:ascii="Times New Roman" w:eastAsia="Calibri" w:hAnsi="Times New Roman" w:cs="Times New Roman"/>
          <w:sz w:val="16"/>
          <w:szCs w:val="16"/>
        </w:rPr>
        <w:br w:type="page"/>
      </w:r>
    </w:p>
    <w:p w:rsidR="009443E7" w:rsidRPr="003A1535" w:rsidRDefault="009443E7" w:rsidP="009443E7">
      <w:pPr>
        <w:spacing w:after="200"/>
        <w:jc w:val="center"/>
        <w:rPr>
          <w:rFonts w:ascii="Times New Roman" w:eastAsia="Calibri"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5879"/>
      </w:tblGrid>
      <w:tr w:rsidR="009443E7" w:rsidRPr="003A1535" w:rsidTr="009443E7">
        <w:tc>
          <w:tcPr>
            <w:tcW w:w="3183" w:type="dxa"/>
            <w:shd w:val="clear" w:color="auto" w:fill="auto"/>
          </w:tcPr>
          <w:p w:rsidR="009443E7" w:rsidRPr="003A1535" w:rsidRDefault="00553E5A" w:rsidP="009443E7">
            <w:pPr>
              <w:rPr>
                <w:rFonts w:ascii="Times New Roman" w:hAnsi="Times New Roman" w:cs="Times New Roman"/>
                <w:sz w:val="16"/>
                <w:szCs w:val="16"/>
              </w:rPr>
            </w:pPr>
            <w:r w:rsidRPr="003A1535">
              <w:rPr>
                <w:rFonts w:ascii="Times New Roman" w:hAnsi="Times New Roman" w:cs="Times New Roman"/>
                <w:noProof/>
                <w:sz w:val="16"/>
                <w:szCs w:val="16"/>
                <w:lang w:eastAsia="tr-TR"/>
              </w:rPr>
              <w:drawing>
                <wp:inline distT="0" distB="0" distL="0" distR="0" wp14:anchorId="6468F07B" wp14:editId="28DE8DF4">
                  <wp:extent cx="962025" cy="962025"/>
                  <wp:effectExtent l="0" t="0" r="9525" b="9525"/>
                  <wp:docPr id="44" name="Resim 44" descr="C:\Users\Sibel Özbek\Desktop\40-Yi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bel Özbek\Desktop\40-Yil-Logo.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c>
          <w:tcPr>
            <w:tcW w:w="5879" w:type="dxa"/>
            <w:shd w:val="clear" w:color="auto" w:fill="auto"/>
            <w:vAlign w:val="center"/>
          </w:tcPr>
          <w:p w:rsidR="009443E7" w:rsidRPr="003A1535" w:rsidRDefault="009443E7" w:rsidP="00553E5A">
            <w:pPr>
              <w:spacing w:after="0"/>
              <w:jc w:val="center"/>
              <w:rPr>
                <w:rFonts w:ascii="Times New Roman" w:hAnsi="Times New Roman" w:cs="Times New Roman"/>
                <w:b/>
                <w:sz w:val="16"/>
                <w:szCs w:val="16"/>
              </w:rPr>
            </w:pPr>
            <w:r w:rsidRPr="003A1535">
              <w:rPr>
                <w:rFonts w:ascii="Times New Roman" w:hAnsi="Times New Roman" w:cs="Times New Roman"/>
                <w:b/>
                <w:sz w:val="16"/>
                <w:szCs w:val="16"/>
              </w:rPr>
              <w:t>T.C.</w:t>
            </w:r>
          </w:p>
          <w:p w:rsidR="009443E7" w:rsidRPr="003A1535" w:rsidRDefault="009443E7" w:rsidP="00553E5A">
            <w:pPr>
              <w:spacing w:after="0"/>
              <w:jc w:val="center"/>
              <w:rPr>
                <w:rFonts w:ascii="Times New Roman" w:hAnsi="Times New Roman" w:cs="Times New Roman"/>
                <w:b/>
                <w:sz w:val="16"/>
                <w:szCs w:val="16"/>
              </w:rPr>
            </w:pPr>
            <w:r w:rsidRPr="003A1535">
              <w:rPr>
                <w:rFonts w:ascii="Times New Roman" w:hAnsi="Times New Roman" w:cs="Times New Roman"/>
                <w:b/>
                <w:sz w:val="16"/>
                <w:szCs w:val="16"/>
              </w:rPr>
              <w:t>ERCİYES ÜNİVERSİTESİ</w:t>
            </w:r>
          </w:p>
          <w:p w:rsidR="009443E7" w:rsidRPr="003A1535" w:rsidRDefault="009443E7" w:rsidP="00553E5A">
            <w:pPr>
              <w:spacing w:after="0"/>
              <w:jc w:val="center"/>
              <w:rPr>
                <w:rFonts w:ascii="Times New Roman" w:hAnsi="Times New Roman" w:cs="Times New Roman"/>
                <w:sz w:val="16"/>
                <w:szCs w:val="16"/>
              </w:rPr>
            </w:pPr>
            <w:r w:rsidRPr="003A1535">
              <w:rPr>
                <w:rFonts w:ascii="Times New Roman" w:hAnsi="Times New Roman" w:cs="Times New Roman"/>
                <w:b/>
                <w:sz w:val="16"/>
                <w:szCs w:val="16"/>
              </w:rPr>
              <w:t>GÖREV TANIM FORMU</w:t>
            </w:r>
          </w:p>
        </w:tc>
      </w:tr>
      <w:tr w:rsidR="009443E7" w:rsidRPr="003A1535" w:rsidTr="009443E7">
        <w:tc>
          <w:tcPr>
            <w:tcW w:w="3183" w:type="dxa"/>
            <w:shd w:val="clear" w:color="auto" w:fill="auto"/>
          </w:tcPr>
          <w:p w:rsidR="009443E7" w:rsidRPr="003A1535" w:rsidRDefault="009443E7" w:rsidP="009443E7">
            <w:pPr>
              <w:rPr>
                <w:rFonts w:ascii="Times New Roman" w:hAnsi="Times New Roman" w:cs="Times New Roman"/>
                <w:sz w:val="16"/>
                <w:szCs w:val="16"/>
              </w:rPr>
            </w:pPr>
            <w:r w:rsidRPr="003A1535">
              <w:rPr>
                <w:rFonts w:ascii="Times New Roman" w:hAnsi="Times New Roman" w:cs="Times New Roman"/>
                <w:sz w:val="16"/>
                <w:szCs w:val="16"/>
              </w:rPr>
              <w:t>Birim</w:t>
            </w:r>
          </w:p>
        </w:tc>
        <w:tc>
          <w:tcPr>
            <w:tcW w:w="5879" w:type="dxa"/>
            <w:shd w:val="clear" w:color="auto" w:fill="auto"/>
          </w:tcPr>
          <w:p w:rsidR="009443E7" w:rsidRPr="003A1535" w:rsidRDefault="009443E7" w:rsidP="009443E7">
            <w:pPr>
              <w:rPr>
                <w:rFonts w:ascii="Times New Roman" w:hAnsi="Times New Roman" w:cs="Times New Roman"/>
                <w:sz w:val="16"/>
                <w:szCs w:val="16"/>
              </w:rPr>
            </w:pPr>
            <w:r w:rsidRPr="003A1535">
              <w:rPr>
                <w:rFonts w:ascii="Times New Roman" w:hAnsi="Times New Roman" w:cs="Times New Roman"/>
                <w:sz w:val="16"/>
                <w:szCs w:val="16"/>
              </w:rPr>
              <w:t>İdari ve Mali İşler Daire Başkanlığı</w:t>
            </w:r>
          </w:p>
        </w:tc>
      </w:tr>
      <w:tr w:rsidR="009443E7" w:rsidRPr="003A1535" w:rsidTr="009443E7">
        <w:tc>
          <w:tcPr>
            <w:tcW w:w="3183" w:type="dxa"/>
            <w:shd w:val="clear" w:color="auto" w:fill="auto"/>
          </w:tcPr>
          <w:p w:rsidR="009443E7" w:rsidRPr="003A1535" w:rsidRDefault="009443E7" w:rsidP="009443E7">
            <w:pPr>
              <w:rPr>
                <w:rFonts w:ascii="Times New Roman" w:hAnsi="Times New Roman" w:cs="Times New Roman"/>
                <w:sz w:val="16"/>
                <w:szCs w:val="16"/>
              </w:rPr>
            </w:pPr>
            <w:r w:rsidRPr="003A1535">
              <w:rPr>
                <w:rFonts w:ascii="Times New Roman" w:hAnsi="Times New Roman" w:cs="Times New Roman"/>
                <w:sz w:val="16"/>
                <w:szCs w:val="16"/>
              </w:rPr>
              <w:t>Unvan</w:t>
            </w:r>
          </w:p>
        </w:tc>
        <w:tc>
          <w:tcPr>
            <w:tcW w:w="5879" w:type="dxa"/>
            <w:shd w:val="clear" w:color="auto" w:fill="auto"/>
          </w:tcPr>
          <w:p w:rsidR="009443E7" w:rsidRPr="003A1535" w:rsidRDefault="009443E7" w:rsidP="009443E7">
            <w:pPr>
              <w:rPr>
                <w:rFonts w:ascii="Times New Roman" w:hAnsi="Times New Roman" w:cs="Times New Roman"/>
                <w:sz w:val="16"/>
                <w:szCs w:val="16"/>
              </w:rPr>
            </w:pPr>
            <w:r w:rsidRPr="003A1535">
              <w:rPr>
                <w:rFonts w:ascii="Times New Roman" w:hAnsi="Times New Roman" w:cs="Times New Roman"/>
                <w:sz w:val="16"/>
                <w:szCs w:val="16"/>
              </w:rPr>
              <w:t>Bilgisayar İşletmeni</w:t>
            </w:r>
          </w:p>
        </w:tc>
      </w:tr>
      <w:tr w:rsidR="009443E7" w:rsidRPr="003A1535" w:rsidTr="009443E7">
        <w:tc>
          <w:tcPr>
            <w:tcW w:w="3183" w:type="dxa"/>
            <w:shd w:val="clear" w:color="auto" w:fill="auto"/>
          </w:tcPr>
          <w:p w:rsidR="009443E7" w:rsidRPr="003A1535" w:rsidRDefault="009443E7" w:rsidP="009443E7">
            <w:pPr>
              <w:rPr>
                <w:rFonts w:ascii="Times New Roman" w:hAnsi="Times New Roman" w:cs="Times New Roman"/>
                <w:sz w:val="16"/>
                <w:szCs w:val="16"/>
              </w:rPr>
            </w:pPr>
            <w:r w:rsidRPr="003A1535">
              <w:rPr>
                <w:rFonts w:ascii="Times New Roman" w:hAnsi="Times New Roman" w:cs="Times New Roman"/>
                <w:sz w:val="16"/>
                <w:szCs w:val="16"/>
              </w:rPr>
              <w:t>Görevin Bağlı Bulunduğu Unvan</w:t>
            </w:r>
          </w:p>
        </w:tc>
        <w:tc>
          <w:tcPr>
            <w:tcW w:w="5879" w:type="dxa"/>
            <w:shd w:val="clear" w:color="auto" w:fill="auto"/>
          </w:tcPr>
          <w:p w:rsidR="009443E7" w:rsidRPr="003A1535" w:rsidRDefault="009443E7" w:rsidP="009443E7">
            <w:pPr>
              <w:rPr>
                <w:rFonts w:ascii="Times New Roman" w:hAnsi="Times New Roman" w:cs="Times New Roman"/>
                <w:sz w:val="16"/>
                <w:szCs w:val="16"/>
              </w:rPr>
            </w:pPr>
            <w:r w:rsidRPr="003A1535">
              <w:rPr>
                <w:rFonts w:ascii="Times New Roman" w:hAnsi="Times New Roman" w:cs="Times New Roman"/>
                <w:sz w:val="16"/>
                <w:szCs w:val="16"/>
              </w:rPr>
              <w:t>İdari ve Mali İşler Daire Başkanı- Genel Sekreter Yardımcısı - Genel Sekreter - Rektör Yardımcısı - Rektör</w:t>
            </w:r>
          </w:p>
        </w:tc>
      </w:tr>
      <w:tr w:rsidR="009443E7" w:rsidRPr="003A1535" w:rsidTr="009443E7">
        <w:tc>
          <w:tcPr>
            <w:tcW w:w="3183" w:type="dxa"/>
            <w:shd w:val="clear" w:color="auto" w:fill="auto"/>
          </w:tcPr>
          <w:p w:rsidR="009443E7" w:rsidRPr="003A1535" w:rsidRDefault="009443E7" w:rsidP="009443E7">
            <w:pPr>
              <w:rPr>
                <w:rFonts w:ascii="Times New Roman" w:hAnsi="Times New Roman" w:cs="Times New Roman"/>
                <w:sz w:val="16"/>
                <w:szCs w:val="16"/>
              </w:rPr>
            </w:pPr>
            <w:r w:rsidRPr="003A1535">
              <w:rPr>
                <w:rFonts w:ascii="Times New Roman" w:hAnsi="Times New Roman" w:cs="Times New Roman"/>
                <w:sz w:val="16"/>
                <w:szCs w:val="16"/>
              </w:rPr>
              <w:t>İsim</w:t>
            </w:r>
          </w:p>
        </w:tc>
        <w:tc>
          <w:tcPr>
            <w:tcW w:w="5879" w:type="dxa"/>
            <w:shd w:val="clear" w:color="auto" w:fill="auto"/>
          </w:tcPr>
          <w:p w:rsidR="009443E7" w:rsidRPr="003A1535" w:rsidRDefault="009443E7" w:rsidP="009443E7">
            <w:pPr>
              <w:rPr>
                <w:rFonts w:ascii="Times New Roman" w:hAnsi="Times New Roman" w:cs="Times New Roman"/>
                <w:sz w:val="16"/>
                <w:szCs w:val="16"/>
              </w:rPr>
            </w:pPr>
            <w:r w:rsidRPr="003A1535">
              <w:rPr>
                <w:rFonts w:ascii="Times New Roman" w:hAnsi="Times New Roman" w:cs="Times New Roman"/>
                <w:sz w:val="16"/>
                <w:szCs w:val="16"/>
              </w:rPr>
              <w:t>Selim SEVİNÇKAN</w:t>
            </w:r>
          </w:p>
        </w:tc>
      </w:tr>
      <w:tr w:rsidR="009443E7" w:rsidRPr="003A1535" w:rsidTr="009443E7">
        <w:tc>
          <w:tcPr>
            <w:tcW w:w="3183" w:type="dxa"/>
            <w:shd w:val="clear" w:color="auto" w:fill="auto"/>
          </w:tcPr>
          <w:p w:rsidR="009443E7" w:rsidRPr="003A1535" w:rsidRDefault="009443E7" w:rsidP="009443E7">
            <w:pPr>
              <w:rPr>
                <w:rFonts w:ascii="Times New Roman" w:hAnsi="Times New Roman" w:cs="Times New Roman"/>
                <w:sz w:val="16"/>
                <w:szCs w:val="16"/>
              </w:rPr>
            </w:pPr>
            <w:r w:rsidRPr="003A1535">
              <w:rPr>
                <w:rFonts w:ascii="Times New Roman" w:hAnsi="Times New Roman" w:cs="Times New Roman"/>
                <w:sz w:val="16"/>
                <w:szCs w:val="16"/>
              </w:rPr>
              <w:t>Görev ve Sorumlulukları</w:t>
            </w:r>
          </w:p>
        </w:tc>
        <w:tc>
          <w:tcPr>
            <w:tcW w:w="5879" w:type="dxa"/>
            <w:shd w:val="clear" w:color="auto" w:fill="auto"/>
          </w:tcPr>
          <w:p w:rsidR="009443E7" w:rsidRPr="00BA10AA" w:rsidRDefault="009443E7" w:rsidP="00BA10AA">
            <w:pPr>
              <w:pStyle w:val="ListeParagraf"/>
              <w:numPr>
                <w:ilvl w:val="0"/>
                <w:numId w:val="22"/>
              </w:numPr>
              <w:rPr>
                <w:rFonts w:ascii="Times New Roman" w:hAnsi="Times New Roman" w:cs="Times New Roman"/>
                <w:sz w:val="16"/>
                <w:szCs w:val="16"/>
              </w:rPr>
            </w:pPr>
            <w:r w:rsidRPr="00BA10AA">
              <w:rPr>
                <w:rFonts w:ascii="Times New Roman" w:hAnsi="Times New Roman" w:cs="Times New Roman"/>
                <w:sz w:val="16"/>
                <w:szCs w:val="16"/>
              </w:rPr>
              <w:t>Yazışma İcra Daireleri ile yapılan yazışmalar -  Sosyal Güvenlik Kurumu ile olan Yazışmalar - Mahkeme Sürecindeki Personel ÖzlÜk hakları ile ilgili Mahkeme ile olan yazışmalar - Personel Daire Başkanlığı ile Personel özlük işlemleri yazışmaları</w:t>
            </w:r>
          </w:p>
          <w:p w:rsidR="009443E7" w:rsidRPr="00BA10AA" w:rsidRDefault="009443E7" w:rsidP="00BA10AA">
            <w:pPr>
              <w:pStyle w:val="ListeParagraf"/>
              <w:numPr>
                <w:ilvl w:val="0"/>
                <w:numId w:val="22"/>
              </w:numPr>
              <w:rPr>
                <w:rFonts w:ascii="Times New Roman" w:hAnsi="Times New Roman" w:cs="Times New Roman"/>
                <w:sz w:val="16"/>
                <w:szCs w:val="16"/>
              </w:rPr>
            </w:pPr>
            <w:r w:rsidRPr="00BA10AA">
              <w:rPr>
                <w:rFonts w:ascii="Times New Roman" w:hAnsi="Times New Roman" w:cs="Times New Roman"/>
                <w:sz w:val="16"/>
                <w:szCs w:val="16"/>
              </w:rPr>
              <w:t>Harcırah İşlemleri  Yurt İçi Geçici Görev Yollukları - Yurt Dışı Geçici Görev Yollukları - Yurt İçi Sürekli Görev Yollukları - Emekli Yolukları 3-Borçlanma işlemleri Yersiz ve fazla ödenen ücretlerin personelten tekrar tahsilinin yapılması ve üniversiteiz Strateji ve Geliştirme Daire Başkanlığı veznesine yatırılması sağlanması</w:t>
            </w:r>
          </w:p>
          <w:p w:rsidR="009443E7" w:rsidRPr="00BA10AA" w:rsidRDefault="009443E7" w:rsidP="00BA10AA">
            <w:pPr>
              <w:pStyle w:val="ListeParagraf"/>
              <w:numPr>
                <w:ilvl w:val="0"/>
                <w:numId w:val="22"/>
              </w:numPr>
              <w:rPr>
                <w:rFonts w:ascii="Times New Roman" w:hAnsi="Times New Roman" w:cs="Times New Roman"/>
                <w:sz w:val="16"/>
                <w:szCs w:val="16"/>
              </w:rPr>
            </w:pPr>
            <w:r w:rsidRPr="00BA10AA">
              <w:rPr>
                <w:rFonts w:ascii="Times New Roman" w:hAnsi="Times New Roman" w:cs="Times New Roman"/>
                <w:sz w:val="16"/>
                <w:szCs w:val="16"/>
              </w:rPr>
              <w:t>Raporlar Üniversitemiz Sağlık Araştırma ve Uygulama Merkezine Bağlı Hastanelerinde çalışmakta olan personelin hastalık ve dinlenme raporlarının aylık bazda personel daire başkanlığından alınarak yerel pprograma ve KBS ye işlenmesi</w:t>
            </w:r>
          </w:p>
          <w:p w:rsidR="009443E7" w:rsidRPr="00BA10AA" w:rsidRDefault="009443E7" w:rsidP="00BA10AA">
            <w:pPr>
              <w:pStyle w:val="ListeParagraf"/>
              <w:numPr>
                <w:ilvl w:val="0"/>
                <w:numId w:val="22"/>
              </w:numPr>
              <w:rPr>
                <w:rFonts w:ascii="Times New Roman" w:hAnsi="Times New Roman" w:cs="Times New Roman"/>
                <w:sz w:val="16"/>
                <w:szCs w:val="16"/>
              </w:rPr>
            </w:pPr>
            <w:r w:rsidRPr="00BA10AA">
              <w:rPr>
                <w:rFonts w:ascii="Times New Roman" w:hAnsi="Times New Roman" w:cs="Times New Roman"/>
                <w:sz w:val="16"/>
                <w:szCs w:val="16"/>
              </w:rPr>
              <w:t>İcralar Üniversitemiz Sağlık Araştırma ve Uygulama Merkezine Bağlı Hastanelerinde çalışmakta olan  6 kişinin 60 adek icra dosyasının kurumumuza geliş tarihlerine göre sıralanması icra daireleri ile yapılan yazışmalar, biten icraların kaldırılması ve maaş artışlarına istinaden icra güncellemelerinin hesaplarak girişinin programlara girilmesi</w:t>
            </w:r>
          </w:p>
          <w:p w:rsidR="009443E7" w:rsidRPr="00BA10AA" w:rsidRDefault="009443E7" w:rsidP="00BA10AA">
            <w:pPr>
              <w:pStyle w:val="ListeParagraf"/>
              <w:numPr>
                <w:ilvl w:val="0"/>
                <w:numId w:val="22"/>
              </w:numPr>
              <w:rPr>
                <w:rFonts w:ascii="Times New Roman" w:hAnsi="Times New Roman" w:cs="Times New Roman"/>
                <w:sz w:val="16"/>
                <w:szCs w:val="16"/>
              </w:rPr>
            </w:pPr>
            <w:r w:rsidRPr="00BA10AA">
              <w:rPr>
                <w:rFonts w:ascii="Times New Roman" w:hAnsi="Times New Roman" w:cs="Times New Roman"/>
                <w:sz w:val="16"/>
                <w:szCs w:val="16"/>
              </w:rPr>
              <w:t>Maaş Değişiklik. kontrol ve Güncelleme İşlemleri  Üniversitemiz Sağlık Araştırma ve Uygulama Merkezine Bağlı Hastanelerinde çalışmakta olan 647 personelin aylık maaşlarının kontrol edilmesi yan ödeme, özel hizmet tazminatı, adro derece kademesi ve ek göstergesinin cetvellere göre kontrol edilmesi ve ünvanlara göre maaş hesaplama işlemleri</w:t>
            </w:r>
          </w:p>
          <w:p w:rsidR="009443E7" w:rsidRPr="00BA10AA" w:rsidRDefault="009443E7" w:rsidP="00BA10AA">
            <w:pPr>
              <w:pStyle w:val="ListeParagraf"/>
              <w:numPr>
                <w:ilvl w:val="0"/>
                <w:numId w:val="22"/>
              </w:numPr>
              <w:rPr>
                <w:rFonts w:ascii="Times New Roman" w:hAnsi="Times New Roman" w:cs="Times New Roman"/>
                <w:sz w:val="16"/>
                <w:szCs w:val="16"/>
              </w:rPr>
            </w:pPr>
            <w:r w:rsidRPr="00BA10AA">
              <w:rPr>
                <w:rFonts w:ascii="Times New Roman" w:hAnsi="Times New Roman" w:cs="Times New Roman"/>
                <w:sz w:val="16"/>
                <w:szCs w:val="16"/>
              </w:rPr>
              <w:t>Sendika İşlemleri   Üniversitemiz Sağlık Araştırma ve Uygulama Merkezine Bağlı Hastanelerinde çalışmakta olan 402 kişinin aylık sendika kesintisinin yapılık kontrol edilmesi ve 3 ayda bir sendika ödeneğinin maaşlarına yansıtılması</w:t>
            </w:r>
          </w:p>
          <w:p w:rsidR="009443E7" w:rsidRPr="00BA10AA" w:rsidRDefault="009443E7" w:rsidP="00BA10AA">
            <w:pPr>
              <w:pStyle w:val="ListeParagraf"/>
              <w:numPr>
                <w:ilvl w:val="0"/>
                <w:numId w:val="22"/>
              </w:numPr>
              <w:rPr>
                <w:rFonts w:ascii="Times New Roman" w:hAnsi="Times New Roman" w:cs="Times New Roman"/>
                <w:sz w:val="16"/>
                <w:szCs w:val="16"/>
              </w:rPr>
            </w:pPr>
            <w:r w:rsidRPr="00BA10AA">
              <w:rPr>
                <w:rFonts w:ascii="Times New Roman" w:hAnsi="Times New Roman" w:cs="Times New Roman"/>
                <w:sz w:val="16"/>
                <w:szCs w:val="16"/>
              </w:rPr>
              <w:t>Fiili Hizmet Zammı  Aylık 12 kişi 60 gün üzerinden 120 kişi de 90 güb üzerinden senelik ise 540 kişi fiili hizmet zammı hesaplaması yapılamtadır, mütakiben bordrosunun icmalinin hazırlanması ve keseneğinin SGK ya bildirilmesi ayrıca da personel daire başkanlığına işlenmesi için bilrilmesi yapılmaktadır.</w:t>
            </w:r>
          </w:p>
          <w:p w:rsidR="009443E7" w:rsidRPr="003A1535" w:rsidRDefault="009443E7" w:rsidP="009443E7">
            <w:pPr>
              <w:rPr>
                <w:rFonts w:ascii="Times New Roman" w:hAnsi="Times New Roman" w:cs="Times New Roman"/>
                <w:sz w:val="16"/>
                <w:szCs w:val="16"/>
              </w:rPr>
            </w:pPr>
          </w:p>
          <w:p w:rsidR="009443E7" w:rsidRPr="00BA10AA" w:rsidRDefault="009443E7" w:rsidP="00BA10AA">
            <w:pPr>
              <w:pStyle w:val="ListeParagraf"/>
              <w:numPr>
                <w:ilvl w:val="0"/>
                <w:numId w:val="22"/>
              </w:numPr>
              <w:rPr>
                <w:rFonts w:ascii="Times New Roman" w:hAnsi="Times New Roman" w:cs="Times New Roman"/>
                <w:sz w:val="16"/>
                <w:szCs w:val="16"/>
              </w:rPr>
            </w:pPr>
            <w:r w:rsidRPr="00BA10AA">
              <w:rPr>
                <w:rFonts w:ascii="Times New Roman" w:hAnsi="Times New Roman" w:cs="Times New Roman"/>
                <w:sz w:val="16"/>
                <w:szCs w:val="16"/>
              </w:rPr>
              <w:t>Personel Nakil   Üniversitemiz Sağlık Araştırma ve Uygulama Merkezine Bağlı Hastaneleri Bünyesine naklen gelen ve naklen giden personelin nakil evraklarının hazırlanması</w:t>
            </w:r>
          </w:p>
          <w:p w:rsidR="009443E7" w:rsidRPr="00BA10AA" w:rsidRDefault="0093049C" w:rsidP="00BA10AA">
            <w:pPr>
              <w:pStyle w:val="ListeParagraf"/>
              <w:numPr>
                <w:ilvl w:val="0"/>
                <w:numId w:val="22"/>
              </w:numPr>
              <w:jc w:val="both"/>
              <w:rPr>
                <w:rFonts w:ascii="Times New Roman" w:hAnsi="Times New Roman" w:cs="Times New Roman"/>
                <w:sz w:val="16"/>
                <w:szCs w:val="16"/>
              </w:rPr>
            </w:pPr>
            <w:r w:rsidRPr="00BA10AA">
              <w:rPr>
                <w:rFonts w:ascii="Times New Roman" w:hAnsi="Times New Roman" w:cs="Times New Roman"/>
                <w:sz w:val="16"/>
                <w:szCs w:val="16"/>
              </w:rPr>
              <w:t>Banka Promosyonu Yeni başlayan veya Naklen gelen personelin Banka promosyon taahhütnamesi huzurumuzda imzalatılıp bankaya gönderilmesi</w:t>
            </w:r>
          </w:p>
          <w:p w:rsidR="0093049C" w:rsidRPr="00BA10AA" w:rsidRDefault="0093049C" w:rsidP="00BA10AA">
            <w:pPr>
              <w:pStyle w:val="ListeParagraf"/>
              <w:numPr>
                <w:ilvl w:val="0"/>
                <w:numId w:val="22"/>
              </w:numPr>
              <w:jc w:val="both"/>
              <w:rPr>
                <w:rFonts w:ascii="Times New Roman" w:hAnsi="Times New Roman" w:cs="Times New Roman"/>
                <w:sz w:val="16"/>
                <w:szCs w:val="16"/>
              </w:rPr>
            </w:pPr>
            <w:r w:rsidRPr="00BA10AA">
              <w:rPr>
                <w:rFonts w:ascii="Times New Roman" w:hAnsi="Times New Roman" w:cs="Times New Roman"/>
                <w:sz w:val="16"/>
                <w:szCs w:val="16"/>
              </w:rPr>
              <w:t>Aile Beyannameleri  Çalışmakta olan personelimizin aile durumlarının değişiklik göstermesi çocuk evlilik gibi durumlarında aile beyannamesi alınması ve maaşına işlenmesi</w:t>
            </w:r>
          </w:p>
          <w:p w:rsidR="0093049C" w:rsidRPr="00BA10AA" w:rsidRDefault="0093049C" w:rsidP="00BA10AA">
            <w:pPr>
              <w:pStyle w:val="ListeParagraf"/>
              <w:numPr>
                <w:ilvl w:val="0"/>
                <w:numId w:val="22"/>
              </w:numPr>
              <w:jc w:val="both"/>
              <w:rPr>
                <w:rFonts w:ascii="Times New Roman" w:hAnsi="Times New Roman" w:cs="Times New Roman"/>
                <w:sz w:val="16"/>
                <w:szCs w:val="16"/>
              </w:rPr>
            </w:pPr>
            <w:r w:rsidRPr="00BA10AA">
              <w:rPr>
                <w:rFonts w:ascii="Times New Roman" w:hAnsi="Times New Roman" w:cs="Times New Roman"/>
                <w:sz w:val="16"/>
                <w:szCs w:val="16"/>
              </w:rPr>
              <w:t>Fark Bordroları  ocak ve temmuz aylarında katsayı değişikline istinaden maaş farklarının hesaplanması bordrolarının oluşturulması, banka listelerinin oluşturulması ve ödemelerinin manuel olarak yapılması</w:t>
            </w:r>
          </w:p>
        </w:tc>
      </w:tr>
    </w:tbl>
    <w:p w:rsidR="00BE380B" w:rsidRPr="003A1535" w:rsidRDefault="00BE380B" w:rsidP="00BE380B">
      <w:pPr>
        <w:spacing w:after="200" w:line="276" w:lineRule="auto"/>
        <w:rPr>
          <w:rFonts w:ascii="Times New Roman" w:eastAsia="Calibri" w:hAnsi="Times New Roman" w:cs="Times New Roman"/>
          <w:sz w:val="16"/>
          <w:szCs w:val="16"/>
        </w:rPr>
      </w:pPr>
    </w:p>
    <w:p w:rsidR="009443E7" w:rsidRPr="003A1535" w:rsidRDefault="009443E7" w:rsidP="00BE380B">
      <w:pPr>
        <w:spacing w:after="200" w:line="276" w:lineRule="auto"/>
        <w:rPr>
          <w:rFonts w:ascii="Times New Roman" w:eastAsia="Calibri" w:hAnsi="Times New Roman" w:cs="Times New Roman"/>
          <w:sz w:val="16"/>
          <w:szCs w:val="16"/>
        </w:rPr>
      </w:pPr>
    </w:p>
    <w:p w:rsidR="009443E7" w:rsidRPr="003A1535" w:rsidRDefault="009443E7" w:rsidP="00BE380B">
      <w:pPr>
        <w:spacing w:after="200" w:line="276" w:lineRule="auto"/>
        <w:rPr>
          <w:rFonts w:ascii="Times New Roman" w:eastAsia="Calibri" w:hAnsi="Times New Roman" w:cs="Times New Roman"/>
          <w:sz w:val="16"/>
          <w:szCs w:val="16"/>
        </w:rPr>
      </w:pPr>
    </w:p>
    <w:p w:rsidR="009443E7" w:rsidRPr="003A1535" w:rsidRDefault="009443E7" w:rsidP="00BE380B">
      <w:pPr>
        <w:spacing w:after="200"/>
        <w:jc w:val="center"/>
        <w:rPr>
          <w:rFonts w:ascii="Times New Roman" w:eastAsia="Calibri" w:hAnsi="Times New Roman" w:cs="Times New Roman"/>
          <w:b/>
          <w:color w:val="C45911"/>
          <w:sz w:val="16"/>
          <w:szCs w:val="16"/>
        </w:rPr>
      </w:pPr>
    </w:p>
    <w:p w:rsidR="009443E7" w:rsidRPr="003A1535" w:rsidRDefault="009443E7" w:rsidP="00BE380B">
      <w:pPr>
        <w:spacing w:after="200"/>
        <w:jc w:val="center"/>
        <w:rPr>
          <w:rFonts w:ascii="Times New Roman" w:eastAsia="Calibri" w:hAnsi="Times New Roman" w:cs="Times New Roman"/>
          <w:b/>
          <w:color w:val="C4591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5871"/>
      </w:tblGrid>
      <w:tr w:rsidR="00BE380B" w:rsidRPr="003A1535" w:rsidTr="00244744">
        <w:tc>
          <w:tcPr>
            <w:tcW w:w="3227" w:type="dxa"/>
            <w:shd w:val="clear" w:color="auto" w:fill="auto"/>
          </w:tcPr>
          <w:p w:rsidR="00BE380B" w:rsidRPr="003A1535" w:rsidRDefault="00553E5A" w:rsidP="00244744">
            <w:pPr>
              <w:rPr>
                <w:rFonts w:ascii="Times New Roman" w:hAnsi="Times New Roman" w:cs="Times New Roman"/>
                <w:sz w:val="16"/>
                <w:szCs w:val="16"/>
              </w:rPr>
            </w:pPr>
            <w:r w:rsidRPr="003A1535">
              <w:rPr>
                <w:rFonts w:ascii="Times New Roman" w:hAnsi="Times New Roman" w:cs="Times New Roman"/>
                <w:noProof/>
                <w:lang w:eastAsia="tr-TR"/>
              </w:rPr>
              <w:drawing>
                <wp:inline distT="0" distB="0" distL="0" distR="0" wp14:anchorId="6468F07B" wp14:editId="28DE8DF4">
                  <wp:extent cx="962025" cy="962025"/>
                  <wp:effectExtent l="0" t="0" r="9525" b="9525"/>
                  <wp:docPr id="45" name="Resim 45" descr="C:\Users\Sibel Özbek\Desktop\40-Yi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bel Özbek\Desktop\40-Yil-Logo.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c>
          <w:tcPr>
            <w:tcW w:w="5985" w:type="dxa"/>
            <w:shd w:val="clear" w:color="auto" w:fill="auto"/>
            <w:vAlign w:val="center"/>
          </w:tcPr>
          <w:p w:rsidR="00BE380B" w:rsidRPr="003A1535" w:rsidRDefault="00BE380B" w:rsidP="00244744">
            <w:pPr>
              <w:jc w:val="center"/>
              <w:rPr>
                <w:rFonts w:ascii="Times New Roman" w:hAnsi="Times New Roman" w:cs="Times New Roman"/>
                <w:b/>
                <w:sz w:val="16"/>
                <w:szCs w:val="16"/>
              </w:rPr>
            </w:pPr>
            <w:r w:rsidRPr="003A1535">
              <w:rPr>
                <w:rFonts w:ascii="Times New Roman" w:hAnsi="Times New Roman" w:cs="Times New Roman"/>
                <w:b/>
                <w:sz w:val="16"/>
                <w:szCs w:val="16"/>
              </w:rPr>
              <w:t>T.C.</w:t>
            </w:r>
          </w:p>
          <w:p w:rsidR="00BE380B" w:rsidRPr="003A1535" w:rsidRDefault="00BE380B" w:rsidP="00244744">
            <w:pPr>
              <w:jc w:val="center"/>
              <w:rPr>
                <w:rFonts w:ascii="Times New Roman" w:hAnsi="Times New Roman" w:cs="Times New Roman"/>
                <w:b/>
                <w:sz w:val="16"/>
                <w:szCs w:val="16"/>
              </w:rPr>
            </w:pPr>
            <w:r w:rsidRPr="003A1535">
              <w:rPr>
                <w:rFonts w:ascii="Times New Roman" w:hAnsi="Times New Roman" w:cs="Times New Roman"/>
                <w:b/>
                <w:sz w:val="16"/>
                <w:szCs w:val="16"/>
              </w:rPr>
              <w:t>ERCİYES ÜNİVERSİTESİ</w:t>
            </w:r>
          </w:p>
          <w:p w:rsidR="00BE380B" w:rsidRPr="003A1535" w:rsidRDefault="00BE380B" w:rsidP="00244744">
            <w:pPr>
              <w:jc w:val="center"/>
              <w:rPr>
                <w:rFonts w:ascii="Times New Roman" w:hAnsi="Times New Roman" w:cs="Times New Roman"/>
                <w:sz w:val="16"/>
                <w:szCs w:val="16"/>
              </w:rPr>
            </w:pPr>
            <w:r w:rsidRPr="003A1535">
              <w:rPr>
                <w:rFonts w:ascii="Times New Roman" w:hAnsi="Times New Roman" w:cs="Times New Roman"/>
                <w:b/>
                <w:sz w:val="16"/>
                <w:szCs w:val="16"/>
              </w:rPr>
              <w:t>GÖREV TANIM FORMU</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Birim</w:t>
            </w:r>
          </w:p>
        </w:tc>
        <w:tc>
          <w:tcPr>
            <w:tcW w:w="5985"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İdari ve Mali İşler Daire Başkanlığı</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Alt Birim</w:t>
            </w:r>
          </w:p>
        </w:tc>
        <w:tc>
          <w:tcPr>
            <w:tcW w:w="5985"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Tahakkuk Şube Müdürlüğü</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Unvan</w:t>
            </w:r>
          </w:p>
        </w:tc>
        <w:tc>
          <w:tcPr>
            <w:tcW w:w="5985"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Bilgisayar İşletmeni</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Görevin Bağlı Bulunduğu Unvan</w:t>
            </w:r>
          </w:p>
        </w:tc>
        <w:tc>
          <w:tcPr>
            <w:tcW w:w="5985"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Tahakkuk  Şube Müdürü- İdari ve Mali İşler Daire Başkanı- Genel Sekreter Yardımcısı - Genel Sekreter - Rektör Yardımcısı - Rektör</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İsim</w:t>
            </w:r>
          </w:p>
        </w:tc>
        <w:tc>
          <w:tcPr>
            <w:tcW w:w="5985"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Hayrullah KILINÇER</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Görev ve Sorumlulukları</w:t>
            </w:r>
          </w:p>
        </w:tc>
        <w:tc>
          <w:tcPr>
            <w:tcW w:w="5985" w:type="dxa"/>
            <w:shd w:val="clear" w:color="auto" w:fill="auto"/>
          </w:tcPr>
          <w:p w:rsidR="00BE380B" w:rsidRPr="003A1535" w:rsidRDefault="00BE380B" w:rsidP="00244744">
            <w:pPr>
              <w:jc w:val="both"/>
              <w:rPr>
                <w:rFonts w:ascii="Times New Roman" w:eastAsia="Calibri" w:hAnsi="Times New Roman" w:cs="Times New Roman"/>
                <w:bCs/>
                <w:color w:val="000000"/>
                <w:sz w:val="16"/>
                <w:szCs w:val="16"/>
              </w:rPr>
            </w:pPr>
            <w:r w:rsidRPr="003A1535">
              <w:rPr>
                <w:rFonts w:ascii="Times New Roman" w:eastAsia="Calibri" w:hAnsi="Times New Roman" w:cs="Times New Roman"/>
                <w:bCs/>
                <w:color w:val="000000"/>
                <w:sz w:val="16"/>
                <w:szCs w:val="16"/>
              </w:rPr>
              <w:t>Tahakkuk Biriminde görevli olup;</w:t>
            </w:r>
          </w:p>
          <w:p w:rsidR="00BE380B" w:rsidRPr="003A1535" w:rsidRDefault="00BE380B" w:rsidP="00244744">
            <w:pPr>
              <w:rPr>
                <w:rFonts w:ascii="Times New Roman" w:eastAsia="Calibri" w:hAnsi="Times New Roman" w:cs="Times New Roman"/>
                <w:color w:val="000000"/>
                <w:sz w:val="16"/>
                <w:szCs w:val="16"/>
              </w:rPr>
            </w:pPr>
            <w:r w:rsidRPr="003A1535">
              <w:rPr>
                <w:rFonts w:ascii="Times New Roman" w:eastAsia="Calibri" w:hAnsi="Times New Roman" w:cs="Times New Roman"/>
                <w:color w:val="000000"/>
                <w:sz w:val="16"/>
                <w:szCs w:val="16"/>
              </w:rPr>
              <w:t xml:space="preserve">-01.1- Maaş (Araştırma ve Uygulama Hastanesi),  </w:t>
            </w:r>
          </w:p>
          <w:p w:rsidR="00BE380B" w:rsidRPr="003A1535" w:rsidRDefault="00BE380B" w:rsidP="00244744">
            <w:pPr>
              <w:rPr>
                <w:rFonts w:ascii="Times New Roman" w:eastAsia="Calibri" w:hAnsi="Times New Roman" w:cs="Times New Roman"/>
                <w:color w:val="000000"/>
                <w:sz w:val="16"/>
                <w:szCs w:val="16"/>
              </w:rPr>
            </w:pPr>
            <w:r w:rsidRPr="003A1535">
              <w:rPr>
                <w:rFonts w:ascii="Times New Roman" w:eastAsia="Calibri" w:hAnsi="Times New Roman" w:cs="Times New Roman"/>
                <w:color w:val="000000"/>
                <w:sz w:val="16"/>
                <w:szCs w:val="16"/>
              </w:rPr>
              <w:t xml:space="preserve">-02.1- (Sosyal Güvenlik Kurumuna prim ödeme), </w:t>
            </w:r>
          </w:p>
          <w:p w:rsidR="00BE380B" w:rsidRPr="003A1535" w:rsidRDefault="00BE380B" w:rsidP="00244744">
            <w:pPr>
              <w:jc w:val="both"/>
              <w:rPr>
                <w:rFonts w:ascii="Times New Roman" w:eastAsia="Calibri" w:hAnsi="Times New Roman" w:cs="Times New Roman"/>
                <w:color w:val="000000"/>
                <w:sz w:val="16"/>
                <w:szCs w:val="16"/>
              </w:rPr>
            </w:pPr>
            <w:r w:rsidRPr="003A1535">
              <w:rPr>
                <w:rFonts w:ascii="Times New Roman" w:eastAsia="Calibri" w:hAnsi="Times New Roman" w:cs="Times New Roman"/>
                <w:color w:val="000000"/>
                <w:sz w:val="16"/>
                <w:szCs w:val="16"/>
              </w:rPr>
              <w:t xml:space="preserve">-03.3- Yolluklar (Rektörlük ve bağlı birimler, İdari ve Mali İşler -Daire Başkanlığı, Özel Kalem, Araştırma ve Uygulama Hastanesi), İcra Dairelerine yazılacak yazılar. </w:t>
            </w:r>
          </w:p>
          <w:p w:rsidR="00BE380B" w:rsidRPr="003A1535" w:rsidRDefault="00BE380B" w:rsidP="00244744">
            <w:pPr>
              <w:jc w:val="both"/>
              <w:rPr>
                <w:rFonts w:ascii="Times New Roman" w:eastAsia="Calibri" w:hAnsi="Times New Roman" w:cs="Times New Roman"/>
                <w:color w:val="000000"/>
                <w:sz w:val="16"/>
                <w:szCs w:val="16"/>
              </w:rPr>
            </w:pPr>
            <w:r w:rsidRPr="003A1535">
              <w:rPr>
                <w:rFonts w:ascii="Times New Roman" w:eastAsia="Calibri" w:hAnsi="Times New Roman" w:cs="Times New Roman"/>
                <w:color w:val="000000"/>
                <w:sz w:val="16"/>
                <w:szCs w:val="16"/>
              </w:rPr>
              <w:t>-Üniversitemiz lisans,doktora ve yabancı uyruklu öğrencilerine verilen YÖK burslarına ilişkin ödemeler</w:t>
            </w:r>
          </w:p>
          <w:p w:rsidR="00BE380B" w:rsidRPr="003A1535" w:rsidRDefault="00BE380B" w:rsidP="00244744">
            <w:pPr>
              <w:rPr>
                <w:rFonts w:ascii="Times New Roman" w:hAnsi="Times New Roman" w:cs="Times New Roman"/>
                <w:sz w:val="16"/>
                <w:szCs w:val="16"/>
              </w:rPr>
            </w:pPr>
            <w:r w:rsidRPr="003A1535">
              <w:rPr>
                <w:rFonts w:ascii="Times New Roman" w:eastAsia="Calibri" w:hAnsi="Times New Roman" w:cs="Times New Roman"/>
                <w:color w:val="000000"/>
                <w:sz w:val="16"/>
                <w:szCs w:val="16"/>
              </w:rPr>
              <w:t>-Daire Başkanı ve Şube Müdürü tarafından ayrıca verilen diğer görevleri yerine getirmek.</w:t>
            </w:r>
          </w:p>
        </w:tc>
      </w:tr>
    </w:tbl>
    <w:p w:rsidR="00BE380B" w:rsidRPr="003A1535" w:rsidRDefault="00BE380B" w:rsidP="00BE380B">
      <w:pPr>
        <w:spacing w:after="200" w:line="276" w:lineRule="auto"/>
        <w:rPr>
          <w:rFonts w:ascii="Times New Roman" w:eastAsia="Calibri" w:hAnsi="Times New Roman" w:cs="Times New Roman"/>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16"/>
          <w:szCs w:val="16"/>
        </w:rPr>
      </w:pPr>
    </w:p>
    <w:p w:rsidR="0093049C" w:rsidRPr="003A1535" w:rsidRDefault="0093049C" w:rsidP="0001143D">
      <w:pPr>
        <w:autoSpaceDE w:val="0"/>
        <w:autoSpaceDN w:val="0"/>
        <w:adjustRightInd w:val="0"/>
        <w:spacing w:after="0" w:line="240" w:lineRule="auto"/>
        <w:rPr>
          <w:rFonts w:ascii="Times New Roman" w:hAnsi="Times New Roman" w:cs="Times New Roman"/>
          <w:color w:val="000000"/>
          <w:sz w:val="16"/>
          <w:szCs w:val="16"/>
        </w:rPr>
      </w:pPr>
    </w:p>
    <w:p w:rsidR="0093049C" w:rsidRPr="003A1535" w:rsidRDefault="0093049C" w:rsidP="0001143D">
      <w:pPr>
        <w:autoSpaceDE w:val="0"/>
        <w:autoSpaceDN w:val="0"/>
        <w:adjustRightInd w:val="0"/>
        <w:spacing w:after="0" w:line="240" w:lineRule="auto"/>
        <w:rPr>
          <w:rFonts w:ascii="Times New Roman" w:hAnsi="Times New Roman" w:cs="Times New Roman"/>
          <w:color w:val="000000"/>
          <w:sz w:val="16"/>
          <w:szCs w:val="16"/>
        </w:rPr>
      </w:pPr>
    </w:p>
    <w:p w:rsidR="0093049C" w:rsidRPr="003A1535" w:rsidRDefault="0093049C" w:rsidP="0001143D">
      <w:pPr>
        <w:autoSpaceDE w:val="0"/>
        <w:autoSpaceDN w:val="0"/>
        <w:adjustRightInd w:val="0"/>
        <w:spacing w:after="0" w:line="240" w:lineRule="auto"/>
        <w:rPr>
          <w:rFonts w:ascii="Times New Roman" w:hAnsi="Times New Roman" w:cs="Times New Roman"/>
          <w:color w:val="000000"/>
          <w:sz w:val="16"/>
          <w:szCs w:val="16"/>
        </w:rPr>
      </w:pPr>
    </w:p>
    <w:p w:rsidR="0093049C" w:rsidRPr="003A1535" w:rsidRDefault="0093049C" w:rsidP="0001143D">
      <w:pPr>
        <w:autoSpaceDE w:val="0"/>
        <w:autoSpaceDN w:val="0"/>
        <w:adjustRightInd w:val="0"/>
        <w:spacing w:after="0" w:line="240" w:lineRule="auto"/>
        <w:rPr>
          <w:rFonts w:ascii="Times New Roman" w:hAnsi="Times New Roman" w:cs="Times New Roman"/>
          <w:color w:val="000000"/>
          <w:sz w:val="16"/>
          <w:szCs w:val="16"/>
        </w:rPr>
      </w:pPr>
    </w:p>
    <w:p w:rsidR="0093049C" w:rsidRPr="003A1535" w:rsidRDefault="0093049C" w:rsidP="0001143D">
      <w:pPr>
        <w:autoSpaceDE w:val="0"/>
        <w:autoSpaceDN w:val="0"/>
        <w:adjustRightInd w:val="0"/>
        <w:spacing w:after="0" w:line="240" w:lineRule="auto"/>
        <w:rPr>
          <w:rFonts w:ascii="Times New Roman" w:hAnsi="Times New Roman" w:cs="Times New Roman"/>
          <w:color w:val="000000"/>
          <w:sz w:val="16"/>
          <w:szCs w:val="16"/>
        </w:rPr>
      </w:pPr>
    </w:p>
    <w:p w:rsidR="00BE380B" w:rsidRPr="003A1535" w:rsidRDefault="00BE380B" w:rsidP="00BE380B">
      <w:pPr>
        <w:spacing w:after="200"/>
        <w:jc w:val="center"/>
        <w:rPr>
          <w:rFonts w:ascii="Times New Roman" w:eastAsia="Calibri" w:hAnsi="Times New Roman" w:cs="Times New Roman"/>
          <w:b/>
          <w:color w:val="C4591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5871"/>
      </w:tblGrid>
      <w:tr w:rsidR="00BE380B" w:rsidRPr="003A1535" w:rsidTr="00244744">
        <w:tc>
          <w:tcPr>
            <w:tcW w:w="3227" w:type="dxa"/>
            <w:shd w:val="clear" w:color="auto" w:fill="auto"/>
          </w:tcPr>
          <w:p w:rsidR="00BE380B" w:rsidRPr="003A1535" w:rsidRDefault="00553E5A" w:rsidP="00244744">
            <w:pPr>
              <w:rPr>
                <w:rFonts w:ascii="Times New Roman" w:hAnsi="Times New Roman" w:cs="Times New Roman"/>
                <w:sz w:val="16"/>
                <w:szCs w:val="16"/>
              </w:rPr>
            </w:pPr>
            <w:r w:rsidRPr="003A1535">
              <w:rPr>
                <w:rFonts w:ascii="Times New Roman" w:hAnsi="Times New Roman" w:cs="Times New Roman"/>
                <w:noProof/>
                <w:lang w:eastAsia="tr-TR"/>
              </w:rPr>
              <w:lastRenderedPageBreak/>
              <w:drawing>
                <wp:inline distT="0" distB="0" distL="0" distR="0" wp14:anchorId="6468F07B" wp14:editId="28DE8DF4">
                  <wp:extent cx="962025" cy="962025"/>
                  <wp:effectExtent l="0" t="0" r="9525" b="9525"/>
                  <wp:docPr id="46" name="Resim 46" descr="C:\Users\Sibel Özbek\Desktop\40-Yi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bel Özbek\Desktop\40-Yil-Logo.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c>
          <w:tcPr>
            <w:tcW w:w="5985" w:type="dxa"/>
            <w:shd w:val="clear" w:color="auto" w:fill="auto"/>
            <w:vAlign w:val="center"/>
          </w:tcPr>
          <w:p w:rsidR="00BE380B" w:rsidRPr="003A1535" w:rsidRDefault="00BE380B" w:rsidP="00244744">
            <w:pPr>
              <w:jc w:val="center"/>
              <w:rPr>
                <w:rFonts w:ascii="Times New Roman" w:hAnsi="Times New Roman" w:cs="Times New Roman"/>
                <w:b/>
                <w:sz w:val="16"/>
                <w:szCs w:val="16"/>
              </w:rPr>
            </w:pPr>
            <w:r w:rsidRPr="003A1535">
              <w:rPr>
                <w:rFonts w:ascii="Times New Roman" w:hAnsi="Times New Roman" w:cs="Times New Roman"/>
                <w:b/>
                <w:sz w:val="16"/>
                <w:szCs w:val="16"/>
              </w:rPr>
              <w:t>T.C.</w:t>
            </w:r>
          </w:p>
          <w:p w:rsidR="00BE380B" w:rsidRPr="003A1535" w:rsidRDefault="00BE380B" w:rsidP="00244744">
            <w:pPr>
              <w:jc w:val="center"/>
              <w:rPr>
                <w:rFonts w:ascii="Times New Roman" w:hAnsi="Times New Roman" w:cs="Times New Roman"/>
                <w:b/>
                <w:sz w:val="16"/>
                <w:szCs w:val="16"/>
              </w:rPr>
            </w:pPr>
            <w:r w:rsidRPr="003A1535">
              <w:rPr>
                <w:rFonts w:ascii="Times New Roman" w:hAnsi="Times New Roman" w:cs="Times New Roman"/>
                <w:b/>
                <w:sz w:val="16"/>
                <w:szCs w:val="16"/>
              </w:rPr>
              <w:t>ERCİYES ÜNİVERSİTESİ</w:t>
            </w:r>
          </w:p>
          <w:p w:rsidR="00BE380B" w:rsidRPr="003A1535" w:rsidRDefault="00BE380B" w:rsidP="00244744">
            <w:pPr>
              <w:jc w:val="center"/>
              <w:rPr>
                <w:rFonts w:ascii="Times New Roman" w:hAnsi="Times New Roman" w:cs="Times New Roman"/>
                <w:sz w:val="16"/>
                <w:szCs w:val="16"/>
              </w:rPr>
            </w:pPr>
            <w:r w:rsidRPr="003A1535">
              <w:rPr>
                <w:rFonts w:ascii="Times New Roman" w:hAnsi="Times New Roman" w:cs="Times New Roman"/>
                <w:b/>
                <w:sz w:val="16"/>
                <w:szCs w:val="16"/>
              </w:rPr>
              <w:t>GÖREV TANIM FORMU</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Birim</w:t>
            </w:r>
          </w:p>
        </w:tc>
        <w:tc>
          <w:tcPr>
            <w:tcW w:w="5985"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İdari ve Mali İşler Daire Başkanlığı</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Alt Birim</w:t>
            </w:r>
          </w:p>
        </w:tc>
        <w:tc>
          <w:tcPr>
            <w:tcW w:w="5985"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Tahakkuk Şube Müdürlüğü</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Unvan</w:t>
            </w:r>
          </w:p>
        </w:tc>
        <w:tc>
          <w:tcPr>
            <w:tcW w:w="5985"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Bilgisayar İşletmeni</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Görevin Bağlı Bulunduğu Unvan</w:t>
            </w:r>
          </w:p>
        </w:tc>
        <w:tc>
          <w:tcPr>
            <w:tcW w:w="5985"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Tahakkuk  Şube Müdürü- İdari ve Mali İşler Daire Başkanı- Genel Sekreter Yardımcısı - Genel Sekreter - Rektör Yardımcısı - Rektör</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İsim</w:t>
            </w:r>
          </w:p>
        </w:tc>
        <w:tc>
          <w:tcPr>
            <w:tcW w:w="5985"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Veysel SOYTÜRK</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Görev ve Sorumlulukları</w:t>
            </w:r>
          </w:p>
        </w:tc>
        <w:tc>
          <w:tcPr>
            <w:tcW w:w="5985" w:type="dxa"/>
            <w:shd w:val="clear" w:color="auto" w:fill="auto"/>
          </w:tcPr>
          <w:p w:rsidR="00BE380B" w:rsidRPr="003A1535" w:rsidRDefault="00BE380B" w:rsidP="00244744">
            <w:pPr>
              <w:jc w:val="both"/>
              <w:rPr>
                <w:rFonts w:ascii="Times New Roman" w:eastAsia="Calibri" w:hAnsi="Times New Roman" w:cs="Times New Roman"/>
                <w:bCs/>
                <w:color w:val="000000"/>
                <w:sz w:val="16"/>
                <w:szCs w:val="16"/>
              </w:rPr>
            </w:pPr>
            <w:r w:rsidRPr="003A1535">
              <w:rPr>
                <w:rFonts w:ascii="Times New Roman" w:eastAsia="Calibri" w:hAnsi="Times New Roman" w:cs="Times New Roman"/>
                <w:bCs/>
                <w:color w:val="000000"/>
                <w:sz w:val="16"/>
                <w:szCs w:val="16"/>
              </w:rPr>
              <w:t>Tahakkuk Biriminde görevli olup;</w:t>
            </w:r>
          </w:p>
          <w:p w:rsidR="00BE380B" w:rsidRPr="003A1535" w:rsidRDefault="00BE380B" w:rsidP="00244744">
            <w:pPr>
              <w:jc w:val="both"/>
              <w:rPr>
                <w:rFonts w:ascii="Times New Roman" w:eastAsia="Calibri" w:hAnsi="Times New Roman" w:cs="Times New Roman"/>
                <w:color w:val="000000"/>
                <w:sz w:val="16"/>
                <w:szCs w:val="16"/>
              </w:rPr>
            </w:pPr>
            <w:r w:rsidRPr="003A1535">
              <w:rPr>
                <w:rFonts w:ascii="Times New Roman" w:eastAsia="Calibri" w:hAnsi="Times New Roman" w:cs="Times New Roman"/>
                <w:color w:val="000000"/>
                <w:sz w:val="16"/>
                <w:szCs w:val="16"/>
              </w:rPr>
              <w:t>-01.3- Sürekli işçi maaşları (İdari ve mali işler daire başkanlığı  ve genel sekreterlik güvenlik hizmetleri)</w:t>
            </w:r>
          </w:p>
          <w:p w:rsidR="00BE380B" w:rsidRPr="003A1535" w:rsidRDefault="00BE380B" w:rsidP="00244744">
            <w:pPr>
              <w:jc w:val="both"/>
              <w:rPr>
                <w:rFonts w:ascii="Times New Roman" w:eastAsia="Calibri" w:hAnsi="Times New Roman" w:cs="Times New Roman"/>
                <w:color w:val="000000"/>
                <w:sz w:val="16"/>
                <w:szCs w:val="16"/>
              </w:rPr>
            </w:pPr>
            <w:r w:rsidRPr="003A1535">
              <w:rPr>
                <w:rFonts w:ascii="Times New Roman" w:eastAsia="Calibri" w:hAnsi="Times New Roman" w:cs="Times New Roman"/>
                <w:color w:val="000000"/>
                <w:sz w:val="16"/>
                <w:szCs w:val="16"/>
              </w:rPr>
              <w:t xml:space="preserve">-02.3- (Sosyal Güvenlik Kurumuna prim ödeme),      </w:t>
            </w:r>
          </w:p>
          <w:p w:rsidR="00BE380B" w:rsidRPr="003A1535" w:rsidRDefault="00BE380B" w:rsidP="00244744">
            <w:pPr>
              <w:jc w:val="both"/>
              <w:rPr>
                <w:rFonts w:ascii="Times New Roman" w:eastAsia="Calibri" w:hAnsi="Times New Roman" w:cs="Times New Roman"/>
                <w:color w:val="000000"/>
                <w:sz w:val="16"/>
                <w:szCs w:val="16"/>
              </w:rPr>
            </w:pPr>
            <w:r w:rsidRPr="003A1535">
              <w:rPr>
                <w:rFonts w:ascii="Times New Roman" w:eastAsia="Calibri" w:hAnsi="Times New Roman" w:cs="Times New Roman"/>
                <w:color w:val="000000"/>
                <w:sz w:val="16"/>
                <w:szCs w:val="16"/>
              </w:rPr>
              <w:t xml:space="preserve">-03.3-Yolluklar (Rektörlük ve bağlı birimler, İdari ve Mali İşler Daire Başkanlığı, Özel Kalem, Araştırma ve Uygulama Hastanesi), -İcra Dairelerine yazılacak yazılar. </w:t>
            </w:r>
          </w:p>
          <w:p w:rsidR="00BE380B" w:rsidRPr="003A1535" w:rsidRDefault="00BE380B" w:rsidP="00244744">
            <w:pPr>
              <w:jc w:val="both"/>
              <w:rPr>
                <w:rFonts w:ascii="Times New Roman" w:eastAsia="Calibri" w:hAnsi="Times New Roman" w:cs="Times New Roman"/>
                <w:bCs/>
                <w:color w:val="000000"/>
                <w:sz w:val="16"/>
                <w:szCs w:val="16"/>
              </w:rPr>
            </w:pPr>
            <w:r w:rsidRPr="003A1535">
              <w:rPr>
                <w:rFonts w:ascii="Times New Roman" w:eastAsia="Calibri" w:hAnsi="Times New Roman" w:cs="Times New Roman"/>
                <w:color w:val="000000"/>
                <w:sz w:val="16"/>
                <w:szCs w:val="16"/>
              </w:rPr>
              <w:t>-İş Sağlığı Güvenliği görevlendirme ve tedavi giderleri.</w:t>
            </w:r>
          </w:p>
          <w:p w:rsidR="00BE380B" w:rsidRPr="003A1535" w:rsidRDefault="00BE380B" w:rsidP="00244744">
            <w:pPr>
              <w:rPr>
                <w:rFonts w:ascii="Times New Roman" w:hAnsi="Times New Roman" w:cs="Times New Roman"/>
                <w:bCs/>
                <w:sz w:val="16"/>
                <w:szCs w:val="16"/>
              </w:rPr>
            </w:pPr>
          </w:p>
        </w:tc>
      </w:tr>
    </w:tbl>
    <w:p w:rsidR="00BE380B" w:rsidRPr="003A1535" w:rsidRDefault="00BE380B" w:rsidP="00BE380B">
      <w:pPr>
        <w:spacing w:line="360" w:lineRule="auto"/>
        <w:jc w:val="both"/>
        <w:rPr>
          <w:rFonts w:ascii="Times New Roman" w:hAnsi="Times New Roman" w:cs="Times New Roman"/>
          <w:b/>
          <w:color w:val="3366FF"/>
          <w:sz w:val="32"/>
          <w:szCs w:val="32"/>
          <w:lang w:eastAsia="tr-TR"/>
        </w:rPr>
      </w:pPr>
    </w:p>
    <w:p w:rsidR="00BE380B" w:rsidRPr="003A1535" w:rsidRDefault="00BE380B" w:rsidP="00BE380B">
      <w:pPr>
        <w:spacing w:line="360" w:lineRule="auto"/>
        <w:jc w:val="both"/>
        <w:rPr>
          <w:rFonts w:ascii="Times New Roman" w:hAnsi="Times New Roman" w:cs="Times New Roman"/>
          <w:b/>
          <w:color w:val="3366FF"/>
          <w:sz w:val="32"/>
          <w:szCs w:val="32"/>
          <w:lang w:eastAsia="tr-TR"/>
        </w:rPr>
      </w:pPr>
    </w:p>
    <w:p w:rsidR="00BE380B" w:rsidRPr="003A1535" w:rsidRDefault="00BE380B" w:rsidP="00BE380B">
      <w:pPr>
        <w:spacing w:line="360" w:lineRule="auto"/>
        <w:jc w:val="both"/>
        <w:rPr>
          <w:rFonts w:ascii="Times New Roman" w:hAnsi="Times New Roman" w:cs="Times New Roman"/>
          <w:b/>
          <w:color w:val="3366FF"/>
          <w:sz w:val="32"/>
          <w:szCs w:val="32"/>
          <w:lang w:eastAsia="tr-TR"/>
        </w:rPr>
      </w:pPr>
    </w:p>
    <w:p w:rsidR="00BE380B" w:rsidRPr="003A1535" w:rsidRDefault="00BE380B" w:rsidP="00BE380B">
      <w:pPr>
        <w:spacing w:line="360" w:lineRule="auto"/>
        <w:jc w:val="both"/>
        <w:rPr>
          <w:rFonts w:ascii="Times New Roman" w:hAnsi="Times New Roman" w:cs="Times New Roman"/>
          <w:b/>
          <w:color w:val="3366FF"/>
          <w:sz w:val="32"/>
          <w:szCs w:val="32"/>
          <w:lang w:eastAsia="tr-TR"/>
        </w:rPr>
      </w:pPr>
    </w:p>
    <w:p w:rsidR="00BE380B" w:rsidRPr="003A1535" w:rsidRDefault="00BE380B" w:rsidP="00BE380B">
      <w:pPr>
        <w:spacing w:line="360" w:lineRule="auto"/>
        <w:jc w:val="both"/>
        <w:rPr>
          <w:rFonts w:ascii="Times New Roman" w:hAnsi="Times New Roman" w:cs="Times New Roman"/>
          <w:b/>
          <w:color w:val="3366FF"/>
          <w:sz w:val="32"/>
          <w:szCs w:val="32"/>
          <w:lang w:eastAsia="tr-TR"/>
        </w:rPr>
      </w:pPr>
    </w:p>
    <w:p w:rsidR="00BE380B" w:rsidRPr="003A1535" w:rsidRDefault="00BE380B" w:rsidP="00BE380B">
      <w:pPr>
        <w:spacing w:line="360" w:lineRule="auto"/>
        <w:jc w:val="both"/>
        <w:rPr>
          <w:rFonts w:ascii="Times New Roman" w:hAnsi="Times New Roman" w:cs="Times New Roman"/>
          <w:b/>
          <w:color w:val="3366FF"/>
          <w:sz w:val="32"/>
          <w:szCs w:val="32"/>
          <w:lang w:eastAsia="tr-TR"/>
        </w:rPr>
      </w:pPr>
    </w:p>
    <w:p w:rsidR="00BE380B" w:rsidRPr="003A1535" w:rsidRDefault="00BE380B" w:rsidP="00BE380B">
      <w:pPr>
        <w:spacing w:line="360" w:lineRule="auto"/>
        <w:jc w:val="both"/>
        <w:rPr>
          <w:rFonts w:ascii="Times New Roman" w:hAnsi="Times New Roman" w:cs="Times New Roman"/>
          <w:b/>
          <w:color w:val="3366FF"/>
          <w:sz w:val="32"/>
          <w:szCs w:val="32"/>
          <w:lang w:eastAsia="tr-TR"/>
        </w:rPr>
      </w:pPr>
    </w:p>
    <w:p w:rsidR="00BE380B" w:rsidRPr="003A1535" w:rsidRDefault="00BE380B" w:rsidP="00BE380B">
      <w:pPr>
        <w:spacing w:line="360" w:lineRule="auto"/>
        <w:jc w:val="both"/>
        <w:rPr>
          <w:rFonts w:ascii="Times New Roman" w:hAnsi="Times New Roman" w:cs="Times New Roman"/>
          <w:b/>
          <w:color w:val="3366FF"/>
          <w:sz w:val="32"/>
          <w:szCs w:val="32"/>
          <w:lang w:eastAsia="tr-TR"/>
        </w:rPr>
      </w:pPr>
    </w:p>
    <w:p w:rsidR="00BE380B" w:rsidRPr="003A1535" w:rsidRDefault="00BE380B" w:rsidP="00BE380B">
      <w:pPr>
        <w:spacing w:line="360" w:lineRule="auto"/>
        <w:jc w:val="both"/>
        <w:rPr>
          <w:rFonts w:ascii="Times New Roman" w:hAnsi="Times New Roman" w:cs="Times New Roman"/>
          <w:b/>
          <w:color w:val="3366FF"/>
          <w:sz w:val="32"/>
          <w:szCs w:val="32"/>
          <w:lang w:eastAsia="tr-TR"/>
        </w:rPr>
      </w:pPr>
    </w:p>
    <w:p w:rsidR="00BE380B" w:rsidRPr="003A1535" w:rsidRDefault="00BE380B" w:rsidP="00BE380B">
      <w:pPr>
        <w:spacing w:line="360" w:lineRule="auto"/>
        <w:jc w:val="both"/>
        <w:rPr>
          <w:rFonts w:ascii="Times New Roman" w:hAnsi="Times New Roman" w:cs="Times New Roman"/>
          <w:b/>
          <w:color w:val="3366FF"/>
          <w:sz w:val="32"/>
          <w:szCs w:val="32"/>
          <w:lang w:eastAsia="tr-TR"/>
        </w:rPr>
      </w:pPr>
    </w:p>
    <w:p w:rsidR="00BE380B" w:rsidRPr="003A1535" w:rsidRDefault="00BE380B" w:rsidP="00BE380B">
      <w:pPr>
        <w:spacing w:line="360" w:lineRule="auto"/>
        <w:jc w:val="both"/>
        <w:rPr>
          <w:rFonts w:ascii="Times New Roman" w:hAnsi="Times New Roman" w:cs="Times New Roman"/>
          <w:b/>
          <w:color w:val="3366FF"/>
          <w:sz w:val="32"/>
          <w:szCs w:val="32"/>
          <w:lang w:eastAsia="tr-TR"/>
        </w:rPr>
      </w:pPr>
    </w:p>
    <w:p w:rsidR="00BE380B" w:rsidRPr="003A1535" w:rsidRDefault="00BE380B" w:rsidP="00BE380B">
      <w:pPr>
        <w:spacing w:line="360" w:lineRule="auto"/>
        <w:jc w:val="both"/>
        <w:rPr>
          <w:rFonts w:ascii="Times New Roman" w:hAnsi="Times New Roman" w:cs="Times New Roman"/>
          <w:b/>
          <w:color w:val="3366FF"/>
          <w:sz w:val="32"/>
          <w:szCs w:val="32"/>
          <w:lang w:eastAsia="tr-TR"/>
        </w:rPr>
      </w:pPr>
    </w:p>
    <w:p w:rsidR="00BE380B" w:rsidRPr="003A1535" w:rsidRDefault="00BE380B" w:rsidP="00BE380B">
      <w:pPr>
        <w:spacing w:after="200"/>
        <w:jc w:val="center"/>
        <w:rPr>
          <w:rFonts w:ascii="Times New Roman" w:eastAsia="Calibri" w:hAnsi="Times New Roman" w:cs="Times New Roman"/>
          <w:b/>
          <w:color w:val="C4591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5871"/>
      </w:tblGrid>
      <w:tr w:rsidR="00BE380B" w:rsidRPr="003A1535" w:rsidTr="00244744">
        <w:tc>
          <w:tcPr>
            <w:tcW w:w="3227" w:type="dxa"/>
            <w:shd w:val="clear" w:color="auto" w:fill="auto"/>
          </w:tcPr>
          <w:p w:rsidR="00BE380B" w:rsidRPr="003A1535" w:rsidRDefault="000104AC" w:rsidP="00244744">
            <w:pPr>
              <w:rPr>
                <w:rFonts w:ascii="Times New Roman" w:hAnsi="Times New Roman" w:cs="Times New Roman"/>
                <w:sz w:val="16"/>
                <w:szCs w:val="16"/>
              </w:rPr>
            </w:pPr>
            <w:r w:rsidRPr="003A1535">
              <w:rPr>
                <w:rFonts w:ascii="Times New Roman" w:hAnsi="Times New Roman" w:cs="Times New Roman"/>
                <w:noProof/>
                <w:lang w:eastAsia="tr-TR"/>
              </w:rPr>
              <w:drawing>
                <wp:inline distT="0" distB="0" distL="0" distR="0" wp14:anchorId="6468F07B" wp14:editId="28DE8DF4">
                  <wp:extent cx="962025" cy="962025"/>
                  <wp:effectExtent l="0" t="0" r="9525" b="9525"/>
                  <wp:docPr id="47" name="Resim 47" descr="C:\Users\Sibel Özbek\Desktop\40-Yi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bel Özbek\Desktop\40-Yil-Logo.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c>
          <w:tcPr>
            <w:tcW w:w="5985" w:type="dxa"/>
            <w:shd w:val="clear" w:color="auto" w:fill="auto"/>
            <w:vAlign w:val="center"/>
          </w:tcPr>
          <w:p w:rsidR="00BE380B" w:rsidRPr="003A1535" w:rsidRDefault="00BE380B" w:rsidP="00244744">
            <w:pPr>
              <w:jc w:val="center"/>
              <w:rPr>
                <w:rFonts w:ascii="Times New Roman" w:hAnsi="Times New Roman" w:cs="Times New Roman"/>
                <w:b/>
                <w:sz w:val="16"/>
                <w:szCs w:val="16"/>
              </w:rPr>
            </w:pPr>
            <w:r w:rsidRPr="003A1535">
              <w:rPr>
                <w:rFonts w:ascii="Times New Roman" w:hAnsi="Times New Roman" w:cs="Times New Roman"/>
                <w:b/>
                <w:sz w:val="16"/>
                <w:szCs w:val="16"/>
              </w:rPr>
              <w:t>T.C.</w:t>
            </w:r>
          </w:p>
          <w:p w:rsidR="00BE380B" w:rsidRPr="003A1535" w:rsidRDefault="00BE380B" w:rsidP="00244744">
            <w:pPr>
              <w:jc w:val="center"/>
              <w:rPr>
                <w:rFonts w:ascii="Times New Roman" w:hAnsi="Times New Roman" w:cs="Times New Roman"/>
                <w:b/>
                <w:sz w:val="16"/>
                <w:szCs w:val="16"/>
              </w:rPr>
            </w:pPr>
            <w:r w:rsidRPr="003A1535">
              <w:rPr>
                <w:rFonts w:ascii="Times New Roman" w:hAnsi="Times New Roman" w:cs="Times New Roman"/>
                <w:b/>
                <w:sz w:val="16"/>
                <w:szCs w:val="16"/>
              </w:rPr>
              <w:t>ERCİYES ÜNİVERSİTESİ</w:t>
            </w:r>
          </w:p>
          <w:p w:rsidR="00BE380B" w:rsidRPr="003A1535" w:rsidRDefault="00BE380B" w:rsidP="00244744">
            <w:pPr>
              <w:jc w:val="center"/>
              <w:rPr>
                <w:rFonts w:ascii="Times New Roman" w:hAnsi="Times New Roman" w:cs="Times New Roman"/>
                <w:sz w:val="16"/>
                <w:szCs w:val="16"/>
              </w:rPr>
            </w:pPr>
            <w:r w:rsidRPr="003A1535">
              <w:rPr>
                <w:rFonts w:ascii="Times New Roman" w:hAnsi="Times New Roman" w:cs="Times New Roman"/>
                <w:b/>
                <w:sz w:val="16"/>
                <w:szCs w:val="16"/>
              </w:rPr>
              <w:t>GÖREV TANIM FORMU</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Birim</w:t>
            </w:r>
          </w:p>
        </w:tc>
        <w:tc>
          <w:tcPr>
            <w:tcW w:w="5985"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İdari ve Mali İşler Daire Başkanlığı</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Alt Birim</w:t>
            </w:r>
          </w:p>
        </w:tc>
        <w:tc>
          <w:tcPr>
            <w:tcW w:w="5985"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Tahakkuk Şube Müdürlüğü</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Unvan</w:t>
            </w:r>
          </w:p>
        </w:tc>
        <w:tc>
          <w:tcPr>
            <w:tcW w:w="5985"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Bilgisayar İşletmeni</w:t>
            </w:r>
          </w:p>
        </w:tc>
      </w:tr>
      <w:tr w:rsidR="00BE380B" w:rsidRPr="003A1535" w:rsidTr="00244744">
        <w:trPr>
          <w:trHeight w:val="826"/>
        </w:trPr>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Görevin Bağlı Bulunduğu Unvan</w:t>
            </w:r>
          </w:p>
        </w:tc>
        <w:tc>
          <w:tcPr>
            <w:tcW w:w="5985"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Tahakkuk  Şube Müdürü- İdari ve Mali İşler Daire Başkanı- Genel Sekreter Yardımcısı - Genel Sekreter - Rektör Yardımcısı - Rektör</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İsim</w:t>
            </w:r>
          </w:p>
        </w:tc>
        <w:tc>
          <w:tcPr>
            <w:tcW w:w="5985"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Ali GÖLBAŞI</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Görev ve Sorumlulukları</w:t>
            </w:r>
          </w:p>
        </w:tc>
        <w:tc>
          <w:tcPr>
            <w:tcW w:w="5985" w:type="dxa"/>
            <w:shd w:val="clear" w:color="auto" w:fill="auto"/>
          </w:tcPr>
          <w:p w:rsidR="00BE380B" w:rsidRPr="003A1535" w:rsidRDefault="00BE380B" w:rsidP="00244744">
            <w:pPr>
              <w:rPr>
                <w:rFonts w:ascii="Times New Roman" w:hAnsi="Times New Roman" w:cs="Times New Roman"/>
                <w:sz w:val="16"/>
                <w:szCs w:val="16"/>
              </w:rPr>
            </w:pPr>
          </w:p>
          <w:p w:rsidR="00BE380B" w:rsidRPr="003A1535" w:rsidRDefault="00BE380B" w:rsidP="00244744">
            <w:pPr>
              <w:jc w:val="both"/>
              <w:rPr>
                <w:rFonts w:ascii="Times New Roman" w:eastAsia="Calibri" w:hAnsi="Times New Roman" w:cs="Times New Roman"/>
                <w:bCs/>
                <w:color w:val="000000"/>
                <w:sz w:val="16"/>
                <w:szCs w:val="16"/>
              </w:rPr>
            </w:pPr>
            <w:r w:rsidRPr="003A1535">
              <w:rPr>
                <w:rFonts w:ascii="Times New Roman" w:eastAsia="Calibri" w:hAnsi="Times New Roman" w:cs="Times New Roman"/>
                <w:bCs/>
                <w:color w:val="000000"/>
                <w:sz w:val="16"/>
                <w:szCs w:val="16"/>
              </w:rPr>
              <w:t>Tahakkuk Biriminde görevli olup;</w:t>
            </w:r>
          </w:p>
          <w:p w:rsidR="00BE380B" w:rsidRPr="003A1535" w:rsidRDefault="00BE380B" w:rsidP="00244744">
            <w:pPr>
              <w:jc w:val="both"/>
              <w:rPr>
                <w:rFonts w:ascii="Times New Roman" w:eastAsia="Calibri" w:hAnsi="Times New Roman" w:cs="Times New Roman"/>
                <w:color w:val="000000"/>
                <w:sz w:val="16"/>
                <w:szCs w:val="16"/>
              </w:rPr>
            </w:pPr>
            <w:r w:rsidRPr="003A1535">
              <w:rPr>
                <w:rFonts w:ascii="Times New Roman" w:eastAsia="Calibri" w:hAnsi="Times New Roman" w:cs="Times New Roman"/>
                <w:color w:val="000000"/>
                <w:sz w:val="16"/>
                <w:szCs w:val="16"/>
              </w:rPr>
              <w:t>-01.3- Sürekli işçi maaşları (İdari ve mali işler daire başkanlığı  ve genel sekreterlik güvenlik hizmetleri)</w:t>
            </w:r>
          </w:p>
          <w:p w:rsidR="00BE380B" w:rsidRPr="003A1535" w:rsidRDefault="00BE380B" w:rsidP="00244744">
            <w:pPr>
              <w:jc w:val="both"/>
              <w:rPr>
                <w:rFonts w:ascii="Times New Roman" w:eastAsia="Calibri" w:hAnsi="Times New Roman" w:cs="Times New Roman"/>
                <w:color w:val="000000"/>
                <w:sz w:val="16"/>
                <w:szCs w:val="16"/>
              </w:rPr>
            </w:pPr>
            <w:r w:rsidRPr="003A1535">
              <w:rPr>
                <w:rFonts w:ascii="Times New Roman" w:eastAsia="Calibri" w:hAnsi="Times New Roman" w:cs="Times New Roman"/>
                <w:color w:val="000000"/>
                <w:sz w:val="16"/>
                <w:szCs w:val="16"/>
              </w:rPr>
              <w:t xml:space="preserve">-02.3- (Sosyal Güvenlik Kurumuna prim ödeme),      </w:t>
            </w:r>
          </w:p>
          <w:p w:rsidR="00BE380B" w:rsidRPr="003A1535" w:rsidRDefault="00BE380B" w:rsidP="00244744">
            <w:pPr>
              <w:jc w:val="both"/>
              <w:rPr>
                <w:rFonts w:ascii="Times New Roman" w:eastAsia="Calibri" w:hAnsi="Times New Roman" w:cs="Times New Roman"/>
                <w:color w:val="000000"/>
                <w:sz w:val="16"/>
                <w:szCs w:val="16"/>
              </w:rPr>
            </w:pPr>
            <w:r w:rsidRPr="003A1535">
              <w:rPr>
                <w:rFonts w:ascii="Times New Roman" w:eastAsia="Calibri" w:hAnsi="Times New Roman" w:cs="Times New Roman"/>
                <w:color w:val="000000"/>
                <w:sz w:val="16"/>
                <w:szCs w:val="16"/>
              </w:rPr>
              <w:t xml:space="preserve">-03.3-Yolluklar (Rektörlük ve bağlı birimler, İdari ve Mali İşler Daire Başkanlığı, Özel Kalem, Araştırma ve Uygulama Hastanesi), -İcra Dairelerine yazılacak yazılar. </w:t>
            </w:r>
          </w:p>
          <w:p w:rsidR="00BE380B" w:rsidRPr="003A1535" w:rsidRDefault="00BE380B" w:rsidP="00BE380B">
            <w:pPr>
              <w:jc w:val="both"/>
              <w:rPr>
                <w:rFonts w:ascii="Times New Roman" w:eastAsia="Calibri" w:hAnsi="Times New Roman" w:cs="Times New Roman"/>
                <w:bCs/>
                <w:color w:val="000000"/>
                <w:sz w:val="16"/>
                <w:szCs w:val="16"/>
              </w:rPr>
            </w:pPr>
            <w:r w:rsidRPr="003A1535">
              <w:rPr>
                <w:rFonts w:ascii="Times New Roman" w:eastAsia="Calibri" w:hAnsi="Times New Roman" w:cs="Times New Roman"/>
                <w:color w:val="000000"/>
                <w:sz w:val="16"/>
                <w:szCs w:val="16"/>
              </w:rPr>
              <w:t>-İş Sağlığı Güvenliği görevlendirme ve tedavi giderleri.</w:t>
            </w:r>
          </w:p>
        </w:tc>
      </w:tr>
    </w:tbl>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16"/>
          <w:szCs w:val="16"/>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7F1DB1" w:rsidRPr="003A1535" w:rsidRDefault="007F1DB1"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BE380B">
      <w:pPr>
        <w:spacing w:after="200"/>
        <w:jc w:val="center"/>
        <w:rPr>
          <w:rFonts w:ascii="Times New Roman" w:eastAsia="Calibri" w:hAnsi="Times New Roman" w:cs="Times New Roman"/>
          <w:b/>
          <w:color w:val="BF8F00"/>
          <w:sz w:val="24"/>
          <w:szCs w:val="24"/>
        </w:rPr>
      </w:pPr>
    </w:p>
    <w:p w:rsidR="00BE380B" w:rsidRPr="003A1535" w:rsidRDefault="00BE380B" w:rsidP="00BE380B">
      <w:pPr>
        <w:spacing w:after="200"/>
        <w:rPr>
          <w:rFonts w:ascii="Times New Roman" w:eastAsia="Calibri" w:hAnsi="Times New Roman" w:cs="Times New Roman"/>
          <w:color w:val="BF8F00"/>
          <w:sz w:val="24"/>
          <w:szCs w:val="24"/>
        </w:rPr>
      </w:pPr>
      <w:r w:rsidRPr="003A1535">
        <w:rPr>
          <w:rFonts w:ascii="Times New Roman" w:eastAsia="Calibri" w:hAnsi="Times New Roman" w:cs="Times New Roman"/>
          <w:b/>
          <w:color w:val="BF8F00"/>
          <w:sz w:val="24"/>
          <w:szCs w:val="24"/>
        </w:rPr>
        <w:t xml:space="preserve">             C-) KONUTLAR-TAŞINMAZLAR ŞUBE MÜDÜRLÜĞÜ</w:t>
      </w:r>
      <w:r w:rsidRPr="003A1535">
        <w:rPr>
          <w:rFonts w:ascii="Times New Roman" w:eastAsia="Calibri" w:hAnsi="Times New Roman" w:cs="Times New Roman"/>
          <w:color w:val="BF8F00"/>
          <w:sz w:val="24"/>
          <w:szCs w:val="24"/>
        </w:rPr>
        <w:t xml:space="preserve"> </w:t>
      </w:r>
    </w:p>
    <w:p w:rsidR="00BE380B" w:rsidRPr="003A1535" w:rsidRDefault="00BE380B" w:rsidP="00BE380B">
      <w:pPr>
        <w:spacing w:after="200"/>
        <w:jc w:val="center"/>
        <w:rPr>
          <w:rFonts w:ascii="Times New Roman" w:eastAsia="Calibri" w:hAnsi="Times New Roman" w:cs="Times New Roman"/>
          <w:sz w:val="24"/>
          <w:szCs w:val="24"/>
        </w:rPr>
      </w:pPr>
    </w:p>
    <w:p w:rsidR="00BE380B" w:rsidRPr="003A1535" w:rsidRDefault="00BE380B" w:rsidP="00BE380B">
      <w:pPr>
        <w:spacing w:after="200"/>
        <w:rPr>
          <w:rFonts w:ascii="Times New Roman" w:eastAsia="Calibri" w:hAnsi="Times New Roman" w:cs="Times New Roman"/>
          <w:b/>
          <w:sz w:val="24"/>
          <w:szCs w:val="24"/>
        </w:rPr>
      </w:pPr>
      <w:r w:rsidRPr="003A1535">
        <w:rPr>
          <w:rFonts w:ascii="Times New Roman" w:eastAsia="Calibri" w:hAnsi="Times New Roman" w:cs="Times New Roman"/>
          <w:sz w:val="24"/>
          <w:szCs w:val="24"/>
        </w:rPr>
        <w:t>Satın Alma Şube Müdürlüğü Yükseköğretim Kurumları’nın İdari Teşkilatı Hakkında Kanun Hükmünde Kararnamenin 36’ıncı maddesinde belirtilen görevleri yerine getirir.</w:t>
      </w: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67271F" w:rsidRPr="003A1535" w:rsidRDefault="0067271F" w:rsidP="0067271F">
      <w:pPr>
        <w:jc w:val="center"/>
        <w:rPr>
          <w:rFonts w:ascii="Times New Roman" w:hAnsi="Times New Roman" w:cs="Times New Roman"/>
          <w:b/>
          <w:color w:val="0000FF"/>
          <w:sz w:val="28"/>
          <w:szCs w:val="28"/>
          <w:lang w:eastAsia="tr-TR"/>
        </w:rPr>
      </w:pPr>
      <w:r w:rsidRPr="003A1535">
        <w:rPr>
          <w:rFonts w:ascii="Times New Roman" w:hAnsi="Times New Roman" w:cs="Times New Roman"/>
          <w:b/>
          <w:color w:val="0000FF"/>
          <w:sz w:val="28"/>
          <w:szCs w:val="28"/>
          <w:lang w:eastAsia="tr-TR"/>
        </w:rPr>
        <w:t xml:space="preserve"> KONUTLAR-TAŞINMAZLAR ŞUBE MÜDÜRLÜĞÜ</w:t>
      </w:r>
    </w:p>
    <w:p w:rsidR="0067271F" w:rsidRPr="003A1535" w:rsidRDefault="0067271F" w:rsidP="0067271F">
      <w:pPr>
        <w:rPr>
          <w:rFonts w:ascii="Times New Roman" w:hAnsi="Times New Roman" w:cs="Times New Roman"/>
          <w:szCs w:val="24"/>
          <w:lang w:eastAsia="tr-TR"/>
        </w:rPr>
      </w:pPr>
      <w:r w:rsidRPr="003A1535">
        <w:rPr>
          <w:rFonts w:ascii="Times New Roman" w:hAnsi="Times New Roman" w:cs="Times New Roman"/>
          <w:szCs w:val="24"/>
          <w:lang w:eastAsia="tr-TR"/>
        </w:rPr>
        <w:t>-Rektörlüğe bağlı taşınmazların 2886 Sayılı Devlet İhale Kanunu hükümleri çerçevesinde kiralama işlemleri</w:t>
      </w:r>
    </w:p>
    <w:p w:rsidR="0067271F" w:rsidRPr="003A1535" w:rsidRDefault="0067271F" w:rsidP="0067271F">
      <w:pPr>
        <w:rPr>
          <w:rFonts w:ascii="Times New Roman" w:hAnsi="Times New Roman" w:cs="Times New Roman"/>
          <w:szCs w:val="24"/>
          <w:lang w:eastAsia="tr-TR"/>
        </w:rPr>
      </w:pPr>
      <w:r w:rsidRPr="003A1535">
        <w:rPr>
          <w:rFonts w:ascii="Times New Roman" w:hAnsi="Times New Roman" w:cs="Times New Roman"/>
          <w:szCs w:val="24"/>
          <w:lang w:eastAsia="tr-TR"/>
        </w:rPr>
        <w:t>-Kiralama işlem dosyasının hazırlanması ve muhafazası</w:t>
      </w:r>
    </w:p>
    <w:p w:rsidR="0067271F" w:rsidRPr="003A1535" w:rsidRDefault="0067271F" w:rsidP="0067271F">
      <w:pPr>
        <w:rPr>
          <w:rFonts w:ascii="Times New Roman" w:hAnsi="Times New Roman" w:cs="Times New Roman"/>
          <w:szCs w:val="24"/>
          <w:lang w:eastAsia="tr-TR"/>
        </w:rPr>
      </w:pPr>
      <w:r w:rsidRPr="003A1535">
        <w:rPr>
          <w:rFonts w:ascii="Times New Roman" w:hAnsi="Times New Roman" w:cs="Times New Roman"/>
          <w:szCs w:val="24"/>
          <w:lang w:eastAsia="tr-TR"/>
        </w:rPr>
        <w:t>-Rektörlüğe bağlı kiralama işlemi yapılan taşınmazların kira artışlarının Yİ-ÜFE oranında yapılıp hesaplanarak müstecire tebliğ edilmesi ve Strateji Geliştirme Daire Başkanlığının tahsilatı için yazı yazılması</w:t>
      </w:r>
    </w:p>
    <w:p w:rsidR="0067271F" w:rsidRPr="003A1535" w:rsidRDefault="0067271F" w:rsidP="0067271F">
      <w:pPr>
        <w:rPr>
          <w:rFonts w:ascii="Times New Roman" w:hAnsi="Times New Roman" w:cs="Times New Roman"/>
          <w:szCs w:val="24"/>
          <w:lang w:eastAsia="tr-TR"/>
        </w:rPr>
      </w:pPr>
      <w:r w:rsidRPr="003A1535">
        <w:rPr>
          <w:rFonts w:ascii="Times New Roman" w:hAnsi="Times New Roman" w:cs="Times New Roman"/>
          <w:szCs w:val="24"/>
          <w:lang w:eastAsia="tr-TR"/>
        </w:rPr>
        <w:lastRenderedPageBreak/>
        <w:t>-Rektörlüğe bağlı kiralama işlemi yapılan taşınmazlarda müstecirler tarafından kullanılan elektrik-su-yakıt tüketim bedellerinin Yapı İşleri ve Teknik Daire Başkanlığı tarafından hesaplanıp Şube Müdürlüğümüze gönderilmesine müteakip; tahakkuk ettirilen elektrik-su-yakıt-tüketim bedellerinin müstecire tebliğ edilmesi ve tahsilatı içinde Strateji Geliştirme Daire Başkanlığına yazı yazılması</w:t>
      </w:r>
    </w:p>
    <w:p w:rsidR="0067271F" w:rsidRPr="003A1535" w:rsidRDefault="0067271F" w:rsidP="0067271F">
      <w:pPr>
        <w:rPr>
          <w:rFonts w:ascii="Times New Roman" w:hAnsi="Times New Roman" w:cs="Times New Roman"/>
          <w:szCs w:val="24"/>
          <w:lang w:eastAsia="tr-TR"/>
        </w:rPr>
      </w:pPr>
      <w:r w:rsidRPr="003A1535">
        <w:rPr>
          <w:rFonts w:ascii="Times New Roman" w:hAnsi="Times New Roman" w:cs="Times New Roman"/>
          <w:szCs w:val="24"/>
          <w:lang w:eastAsia="tr-TR"/>
        </w:rPr>
        <w:t xml:space="preserve">-Müstecirlere kira sözleşmelerinin bitimine 1 (bir) ay kala sözleşmelerinin biteceğine ve tahliye etmeleri için tebligat yapılması </w:t>
      </w:r>
    </w:p>
    <w:p w:rsidR="0067271F" w:rsidRPr="003A1535" w:rsidRDefault="0067271F" w:rsidP="0067271F">
      <w:pPr>
        <w:rPr>
          <w:rFonts w:ascii="Times New Roman" w:hAnsi="Times New Roman" w:cs="Times New Roman"/>
          <w:szCs w:val="24"/>
          <w:lang w:eastAsia="tr-TR"/>
        </w:rPr>
      </w:pPr>
      <w:r w:rsidRPr="003A1535">
        <w:rPr>
          <w:rFonts w:ascii="Times New Roman" w:hAnsi="Times New Roman" w:cs="Times New Roman"/>
          <w:szCs w:val="24"/>
          <w:lang w:eastAsia="tr-TR"/>
        </w:rPr>
        <w:t>-Müstecirlerden noterden tahliye taahhütnamesi istenilerek kiralama işlem dosyasında muhafaza edilmesi</w:t>
      </w:r>
    </w:p>
    <w:p w:rsidR="0067271F" w:rsidRPr="003A1535" w:rsidRDefault="0067271F" w:rsidP="0067271F">
      <w:pPr>
        <w:rPr>
          <w:rFonts w:ascii="Times New Roman" w:hAnsi="Times New Roman" w:cs="Times New Roman"/>
          <w:szCs w:val="24"/>
          <w:lang w:eastAsia="tr-TR"/>
        </w:rPr>
      </w:pPr>
      <w:r w:rsidRPr="003A1535">
        <w:rPr>
          <w:rFonts w:ascii="Times New Roman" w:hAnsi="Times New Roman" w:cs="Times New Roman"/>
          <w:szCs w:val="24"/>
          <w:lang w:eastAsia="tr-TR"/>
        </w:rPr>
        <w:t>-Üniversite akademik ve idari personellerine lojman tahsis işlemleri</w:t>
      </w:r>
    </w:p>
    <w:p w:rsidR="0067271F" w:rsidRPr="003A1535" w:rsidRDefault="0067271F" w:rsidP="0067271F">
      <w:pPr>
        <w:rPr>
          <w:rFonts w:ascii="Times New Roman" w:hAnsi="Times New Roman" w:cs="Times New Roman"/>
          <w:szCs w:val="24"/>
          <w:lang w:eastAsia="tr-TR"/>
        </w:rPr>
      </w:pPr>
      <w:r w:rsidRPr="003A1535">
        <w:rPr>
          <w:rFonts w:ascii="Times New Roman" w:hAnsi="Times New Roman" w:cs="Times New Roman"/>
          <w:szCs w:val="24"/>
          <w:lang w:eastAsia="tr-TR"/>
        </w:rPr>
        <w:t>- Demir Karamancı Bilim sitesine Yabancı Öğretim Elemanlarına ve Öğretim Üyelerine lojman tahsis ve tahliye işlemleri</w:t>
      </w:r>
    </w:p>
    <w:p w:rsidR="0067271F" w:rsidRPr="003A1535" w:rsidRDefault="0067271F" w:rsidP="0067271F">
      <w:pPr>
        <w:rPr>
          <w:rFonts w:ascii="Times New Roman" w:hAnsi="Times New Roman" w:cs="Times New Roman"/>
          <w:szCs w:val="24"/>
          <w:lang w:eastAsia="tr-TR"/>
        </w:rPr>
      </w:pPr>
      <w:r w:rsidRPr="003A1535">
        <w:rPr>
          <w:rFonts w:ascii="Times New Roman" w:hAnsi="Times New Roman" w:cs="Times New Roman"/>
          <w:szCs w:val="24"/>
          <w:lang w:eastAsia="tr-TR"/>
        </w:rPr>
        <w:t>-Üniversite bünyesinde bulunan taşınmazların ( kantin, kafeterya, fotokopi yeri vs.) tahmini yıllık kira bedeli tespit işlemlerinin yapılması ve ilgili birimlere gö</w:t>
      </w:r>
      <w:r w:rsidR="00BA10AA">
        <w:rPr>
          <w:rFonts w:ascii="Times New Roman" w:hAnsi="Times New Roman" w:cs="Times New Roman"/>
          <w:szCs w:val="24"/>
          <w:lang w:eastAsia="tr-TR"/>
        </w:rPr>
        <w:t>n</w:t>
      </w:r>
      <w:r w:rsidRPr="003A1535">
        <w:rPr>
          <w:rFonts w:ascii="Times New Roman" w:hAnsi="Times New Roman" w:cs="Times New Roman"/>
          <w:szCs w:val="24"/>
          <w:lang w:eastAsia="tr-TR"/>
        </w:rPr>
        <w:t>derilmesi</w:t>
      </w:r>
    </w:p>
    <w:p w:rsidR="0067271F" w:rsidRPr="003A1535" w:rsidRDefault="0067271F" w:rsidP="0067271F">
      <w:pPr>
        <w:rPr>
          <w:rFonts w:ascii="Times New Roman" w:hAnsi="Times New Roman" w:cs="Times New Roman"/>
          <w:szCs w:val="24"/>
          <w:lang w:eastAsia="tr-TR"/>
        </w:rPr>
      </w:pPr>
      <w:r w:rsidRPr="003A1535">
        <w:rPr>
          <w:rFonts w:ascii="Times New Roman" w:hAnsi="Times New Roman" w:cs="Times New Roman"/>
          <w:szCs w:val="24"/>
          <w:lang w:eastAsia="tr-TR"/>
        </w:rPr>
        <w:t xml:space="preserve">-Lojman tahliye işlemlerinin yazışmalarının yapılması </w:t>
      </w:r>
    </w:p>
    <w:p w:rsidR="00BE380B" w:rsidRPr="003A1535" w:rsidRDefault="0067271F" w:rsidP="0067271F">
      <w:pPr>
        <w:rPr>
          <w:rFonts w:ascii="Times New Roman" w:hAnsi="Times New Roman" w:cs="Times New Roman"/>
          <w:szCs w:val="24"/>
          <w:lang w:eastAsia="tr-TR"/>
        </w:rPr>
      </w:pPr>
      <w:r w:rsidRPr="003A1535">
        <w:rPr>
          <w:rFonts w:ascii="Times New Roman" w:hAnsi="Times New Roman" w:cs="Times New Roman"/>
          <w:szCs w:val="24"/>
          <w:lang w:eastAsia="tr-TR"/>
        </w:rPr>
        <w:t xml:space="preserve">-Lojman taleplerinin alınması ve değerlendirilmesi </w:t>
      </w: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93049C" w:rsidRPr="003A1535" w:rsidRDefault="0093049C" w:rsidP="0001143D">
      <w:pPr>
        <w:autoSpaceDE w:val="0"/>
        <w:autoSpaceDN w:val="0"/>
        <w:adjustRightInd w:val="0"/>
        <w:spacing w:after="0" w:line="240" w:lineRule="auto"/>
        <w:rPr>
          <w:rFonts w:ascii="Times New Roman" w:hAnsi="Times New Roman" w:cs="Times New Roman"/>
          <w:color w:val="000000"/>
          <w:sz w:val="24"/>
          <w:szCs w:val="24"/>
        </w:rPr>
      </w:pPr>
    </w:p>
    <w:p w:rsidR="0093049C" w:rsidRPr="003A1535" w:rsidRDefault="0093049C" w:rsidP="0001143D">
      <w:pPr>
        <w:autoSpaceDE w:val="0"/>
        <w:autoSpaceDN w:val="0"/>
        <w:adjustRightInd w:val="0"/>
        <w:spacing w:after="0" w:line="240" w:lineRule="auto"/>
        <w:rPr>
          <w:rFonts w:ascii="Times New Roman" w:hAnsi="Times New Roman" w:cs="Times New Roman"/>
          <w:color w:val="000000"/>
          <w:sz w:val="24"/>
          <w:szCs w:val="24"/>
        </w:rPr>
      </w:pPr>
    </w:p>
    <w:p w:rsidR="0093049C" w:rsidRPr="003A1535" w:rsidRDefault="0093049C" w:rsidP="0001143D">
      <w:pPr>
        <w:autoSpaceDE w:val="0"/>
        <w:autoSpaceDN w:val="0"/>
        <w:adjustRightInd w:val="0"/>
        <w:spacing w:after="0" w:line="240" w:lineRule="auto"/>
        <w:rPr>
          <w:rFonts w:ascii="Times New Roman" w:hAnsi="Times New Roman" w:cs="Times New Roman"/>
          <w:color w:val="000000"/>
          <w:sz w:val="24"/>
          <w:szCs w:val="24"/>
        </w:rPr>
      </w:pPr>
    </w:p>
    <w:p w:rsidR="0093049C" w:rsidRPr="003A1535" w:rsidRDefault="0093049C" w:rsidP="0001143D">
      <w:pPr>
        <w:autoSpaceDE w:val="0"/>
        <w:autoSpaceDN w:val="0"/>
        <w:adjustRightInd w:val="0"/>
        <w:spacing w:after="0" w:line="240" w:lineRule="auto"/>
        <w:rPr>
          <w:rFonts w:ascii="Times New Roman" w:hAnsi="Times New Roman" w:cs="Times New Roman"/>
          <w:color w:val="000000"/>
          <w:sz w:val="24"/>
          <w:szCs w:val="24"/>
        </w:rPr>
      </w:pPr>
    </w:p>
    <w:p w:rsidR="0093049C" w:rsidRPr="003A1535" w:rsidRDefault="0093049C" w:rsidP="0001143D">
      <w:pPr>
        <w:autoSpaceDE w:val="0"/>
        <w:autoSpaceDN w:val="0"/>
        <w:adjustRightInd w:val="0"/>
        <w:spacing w:after="0" w:line="240" w:lineRule="auto"/>
        <w:rPr>
          <w:rFonts w:ascii="Times New Roman" w:hAnsi="Times New Roman" w:cs="Times New Roman"/>
          <w:color w:val="000000"/>
          <w:sz w:val="24"/>
          <w:szCs w:val="24"/>
        </w:rPr>
      </w:pPr>
    </w:p>
    <w:p w:rsidR="0093049C" w:rsidRPr="003A1535" w:rsidRDefault="0093049C" w:rsidP="0001143D">
      <w:pPr>
        <w:autoSpaceDE w:val="0"/>
        <w:autoSpaceDN w:val="0"/>
        <w:adjustRightInd w:val="0"/>
        <w:spacing w:after="0" w:line="240" w:lineRule="auto"/>
        <w:rPr>
          <w:rFonts w:ascii="Times New Roman" w:hAnsi="Times New Roman" w:cs="Times New Roman"/>
          <w:color w:val="000000"/>
          <w:sz w:val="24"/>
          <w:szCs w:val="24"/>
        </w:rPr>
      </w:pPr>
    </w:p>
    <w:p w:rsidR="0093049C" w:rsidRPr="003A1535" w:rsidRDefault="0093049C" w:rsidP="0001143D">
      <w:pPr>
        <w:autoSpaceDE w:val="0"/>
        <w:autoSpaceDN w:val="0"/>
        <w:adjustRightInd w:val="0"/>
        <w:spacing w:after="0" w:line="240" w:lineRule="auto"/>
        <w:rPr>
          <w:rFonts w:ascii="Times New Roman" w:hAnsi="Times New Roman" w:cs="Times New Roman"/>
          <w:color w:val="000000"/>
          <w:sz w:val="24"/>
          <w:szCs w:val="24"/>
        </w:rPr>
      </w:pPr>
    </w:p>
    <w:p w:rsidR="0093049C" w:rsidRPr="003A1535" w:rsidRDefault="0093049C" w:rsidP="0001143D">
      <w:pPr>
        <w:autoSpaceDE w:val="0"/>
        <w:autoSpaceDN w:val="0"/>
        <w:adjustRightInd w:val="0"/>
        <w:spacing w:after="0" w:line="240" w:lineRule="auto"/>
        <w:rPr>
          <w:rFonts w:ascii="Times New Roman" w:hAnsi="Times New Roman" w:cs="Times New Roman"/>
          <w:color w:val="000000"/>
          <w:sz w:val="24"/>
          <w:szCs w:val="24"/>
        </w:rPr>
      </w:pPr>
    </w:p>
    <w:p w:rsidR="0093049C" w:rsidRPr="003A1535" w:rsidRDefault="0093049C" w:rsidP="0001143D">
      <w:pPr>
        <w:autoSpaceDE w:val="0"/>
        <w:autoSpaceDN w:val="0"/>
        <w:adjustRightInd w:val="0"/>
        <w:spacing w:after="0" w:line="240" w:lineRule="auto"/>
        <w:rPr>
          <w:rFonts w:ascii="Times New Roman" w:hAnsi="Times New Roman" w:cs="Times New Roman"/>
          <w:color w:val="000000"/>
          <w:sz w:val="24"/>
          <w:szCs w:val="24"/>
        </w:rPr>
      </w:pPr>
    </w:p>
    <w:tbl>
      <w:tblPr>
        <w:tblpPr w:leftFromText="141" w:rightFromText="141" w:vertAnchor="text" w:horzAnchor="margin"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5876"/>
      </w:tblGrid>
      <w:tr w:rsidR="0067271F" w:rsidRPr="003A1535" w:rsidTr="0067271F">
        <w:tc>
          <w:tcPr>
            <w:tcW w:w="3186" w:type="dxa"/>
            <w:shd w:val="clear" w:color="auto" w:fill="auto"/>
          </w:tcPr>
          <w:p w:rsidR="0067271F" w:rsidRPr="003A1535" w:rsidRDefault="00142E57" w:rsidP="0067271F">
            <w:pPr>
              <w:rPr>
                <w:rFonts w:ascii="Times New Roman" w:hAnsi="Times New Roman" w:cs="Times New Roman"/>
                <w:sz w:val="16"/>
                <w:szCs w:val="16"/>
              </w:rPr>
            </w:pPr>
            <w:r w:rsidRPr="003A1535">
              <w:rPr>
                <w:rFonts w:ascii="Times New Roman" w:hAnsi="Times New Roman" w:cs="Times New Roman"/>
                <w:noProof/>
                <w:lang w:eastAsia="tr-TR"/>
              </w:rPr>
              <w:drawing>
                <wp:inline distT="0" distB="0" distL="0" distR="0" wp14:anchorId="6468F07B" wp14:editId="28DE8DF4">
                  <wp:extent cx="962025" cy="962025"/>
                  <wp:effectExtent l="0" t="0" r="9525" b="9525"/>
                  <wp:docPr id="48" name="Resim 48" descr="C:\Users\Sibel Özbek\Desktop\40-Yi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bel Özbek\Desktop\40-Yil-Logo.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c>
          <w:tcPr>
            <w:tcW w:w="5876" w:type="dxa"/>
            <w:shd w:val="clear" w:color="auto" w:fill="auto"/>
            <w:vAlign w:val="center"/>
          </w:tcPr>
          <w:p w:rsidR="0067271F" w:rsidRPr="003A1535" w:rsidRDefault="0067271F" w:rsidP="0067271F">
            <w:pPr>
              <w:jc w:val="center"/>
              <w:rPr>
                <w:rFonts w:ascii="Times New Roman" w:hAnsi="Times New Roman" w:cs="Times New Roman"/>
                <w:b/>
                <w:sz w:val="16"/>
                <w:szCs w:val="16"/>
              </w:rPr>
            </w:pPr>
            <w:r w:rsidRPr="003A1535">
              <w:rPr>
                <w:rFonts w:ascii="Times New Roman" w:hAnsi="Times New Roman" w:cs="Times New Roman"/>
                <w:b/>
                <w:sz w:val="16"/>
                <w:szCs w:val="16"/>
              </w:rPr>
              <w:t>T.C.</w:t>
            </w:r>
          </w:p>
          <w:p w:rsidR="0067271F" w:rsidRPr="003A1535" w:rsidRDefault="0067271F" w:rsidP="0067271F">
            <w:pPr>
              <w:jc w:val="center"/>
              <w:rPr>
                <w:rFonts w:ascii="Times New Roman" w:hAnsi="Times New Roman" w:cs="Times New Roman"/>
                <w:b/>
                <w:sz w:val="16"/>
                <w:szCs w:val="16"/>
              </w:rPr>
            </w:pPr>
            <w:r w:rsidRPr="003A1535">
              <w:rPr>
                <w:rFonts w:ascii="Times New Roman" w:hAnsi="Times New Roman" w:cs="Times New Roman"/>
                <w:b/>
                <w:sz w:val="16"/>
                <w:szCs w:val="16"/>
              </w:rPr>
              <w:t>ERCİYES ÜNİVERSİTESİ</w:t>
            </w:r>
          </w:p>
          <w:p w:rsidR="0067271F" w:rsidRPr="003A1535" w:rsidRDefault="0067271F" w:rsidP="0067271F">
            <w:pPr>
              <w:jc w:val="center"/>
              <w:rPr>
                <w:rFonts w:ascii="Times New Roman" w:hAnsi="Times New Roman" w:cs="Times New Roman"/>
                <w:sz w:val="16"/>
                <w:szCs w:val="16"/>
              </w:rPr>
            </w:pPr>
            <w:r w:rsidRPr="003A1535">
              <w:rPr>
                <w:rFonts w:ascii="Times New Roman" w:hAnsi="Times New Roman" w:cs="Times New Roman"/>
                <w:b/>
                <w:sz w:val="16"/>
                <w:szCs w:val="16"/>
              </w:rPr>
              <w:t>GÖREV TANIM FORMU</w:t>
            </w:r>
          </w:p>
        </w:tc>
      </w:tr>
      <w:tr w:rsidR="0067271F" w:rsidRPr="003A1535" w:rsidTr="0067271F">
        <w:tc>
          <w:tcPr>
            <w:tcW w:w="3186" w:type="dxa"/>
            <w:shd w:val="clear" w:color="auto" w:fill="auto"/>
          </w:tcPr>
          <w:p w:rsidR="0067271F" w:rsidRPr="003A1535" w:rsidRDefault="0067271F" w:rsidP="0067271F">
            <w:pPr>
              <w:rPr>
                <w:rFonts w:ascii="Times New Roman" w:hAnsi="Times New Roman" w:cs="Times New Roman"/>
                <w:sz w:val="16"/>
                <w:szCs w:val="16"/>
              </w:rPr>
            </w:pPr>
            <w:r w:rsidRPr="003A1535">
              <w:rPr>
                <w:rFonts w:ascii="Times New Roman" w:hAnsi="Times New Roman" w:cs="Times New Roman"/>
                <w:sz w:val="16"/>
                <w:szCs w:val="16"/>
              </w:rPr>
              <w:t>Birim</w:t>
            </w:r>
          </w:p>
        </w:tc>
        <w:tc>
          <w:tcPr>
            <w:tcW w:w="5876" w:type="dxa"/>
            <w:shd w:val="clear" w:color="auto" w:fill="auto"/>
          </w:tcPr>
          <w:p w:rsidR="0067271F" w:rsidRPr="003A1535" w:rsidRDefault="0067271F" w:rsidP="0067271F">
            <w:pPr>
              <w:rPr>
                <w:rFonts w:ascii="Times New Roman" w:hAnsi="Times New Roman" w:cs="Times New Roman"/>
                <w:sz w:val="16"/>
                <w:szCs w:val="16"/>
              </w:rPr>
            </w:pPr>
            <w:r w:rsidRPr="003A1535">
              <w:rPr>
                <w:rFonts w:ascii="Times New Roman" w:hAnsi="Times New Roman" w:cs="Times New Roman"/>
                <w:sz w:val="16"/>
                <w:szCs w:val="16"/>
              </w:rPr>
              <w:t>İdari ve Mali İşler Daire Başkanlığı</w:t>
            </w:r>
          </w:p>
        </w:tc>
      </w:tr>
      <w:tr w:rsidR="0067271F" w:rsidRPr="003A1535" w:rsidTr="0067271F">
        <w:tc>
          <w:tcPr>
            <w:tcW w:w="3186" w:type="dxa"/>
            <w:shd w:val="clear" w:color="auto" w:fill="auto"/>
          </w:tcPr>
          <w:p w:rsidR="0067271F" w:rsidRPr="003A1535" w:rsidRDefault="0067271F" w:rsidP="0067271F">
            <w:pPr>
              <w:rPr>
                <w:rFonts w:ascii="Times New Roman" w:hAnsi="Times New Roman" w:cs="Times New Roman"/>
                <w:sz w:val="16"/>
                <w:szCs w:val="16"/>
              </w:rPr>
            </w:pPr>
            <w:r w:rsidRPr="003A1535">
              <w:rPr>
                <w:rFonts w:ascii="Times New Roman" w:hAnsi="Times New Roman" w:cs="Times New Roman"/>
                <w:sz w:val="16"/>
                <w:szCs w:val="16"/>
              </w:rPr>
              <w:t>Alt Birim</w:t>
            </w:r>
          </w:p>
        </w:tc>
        <w:tc>
          <w:tcPr>
            <w:tcW w:w="5876" w:type="dxa"/>
            <w:shd w:val="clear" w:color="auto" w:fill="auto"/>
          </w:tcPr>
          <w:p w:rsidR="0067271F" w:rsidRPr="003A1535" w:rsidRDefault="0067271F" w:rsidP="0067271F">
            <w:pPr>
              <w:rPr>
                <w:rFonts w:ascii="Times New Roman" w:hAnsi="Times New Roman" w:cs="Times New Roman"/>
                <w:sz w:val="16"/>
                <w:szCs w:val="16"/>
              </w:rPr>
            </w:pPr>
            <w:r w:rsidRPr="003A1535">
              <w:rPr>
                <w:rFonts w:ascii="Times New Roman" w:hAnsi="Times New Roman" w:cs="Times New Roman"/>
                <w:sz w:val="16"/>
                <w:szCs w:val="16"/>
              </w:rPr>
              <w:t>Konutlar-Taşınmazlar Şube Müdürlüğü</w:t>
            </w:r>
          </w:p>
        </w:tc>
      </w:tr>
      <w:tr w:rsidR="0067271F" w:rsidRPr="003A1535" w:rsidTr="0067271F">
        <w:tc>
          <w:tcPr>
            <w:tcW w:w="3186" w:type="dxa"/>
            <w:shd w:val="clear" w:color="auto" w:fill="auto"/>
          </w:tcPr>
          <w:p w:rsidR="0067271F" w:rsidRPr="003A1535" w:rsidRDefault="0067271F" w:rsidP="0067271F">
            <w:pPr>
              <w:rPr>
                <w:rFonts w:ascii="Times New Roman" w:hAnsi="Times New Roman" w:cs="Times New Roman"/>
                <w:sz w:val="16"/>
                <w:szCs w:val="16"/>
              </w:rPr>
            </w:pPr>
            <w:r w:rsidRPr="003A1535">
              <w:rPr>
                <w:rFonts w:ascii="Times New Roman" w:hAnsi="Times New Roman" w:cs="Times New Roman"/>
                <w:sz w:val="16"/>
                <w:szCs w:val="16"/>
              </w:rPr>
              <w:t>Unvan</w:t>
            </w:r>
          </w:p>
        </w:tc>
        <w:tc>
          <w:tcPr>
            <w:tcW w:w="5876" w:type="dxa"/>
            <w:shd w:val="clear" w:color="auto" w:fill="auto"/>
          </w:tcPr>
          <w:p w:rsidR="0067271F" w:rsidRPr="003A1535" w:rsidRDefault="0067271F" w:rsidP="0067271F">
            <w:pPr>
              <w:rPr>
                <w:rFonts w:ascii="Times New Roman" w:hAnsi="Times New Roman" w:cs="Times New Roman"/>
                <w:sz w:val="16"/>
                <w:szCs w:val="16"/>
              </w:rPr>
            </w:pPr>
            <w:r w:rsidRPr="003A1535">
              <w:rPr>
                <w:rFonts w:ascii="Times New Roman" w:hAnsi="Times New Roman" w:cs="Times New Roman"/>
                <w:sz w:val="16"/>
                <w:szCs w:val="16"/>
              </w:rPr>
              <w:t>Şube Müdürü</w:t>
            </w:r>
          </w:p>
        </w:tc>
      </w:tr>
      <w:tr w:rsidR="0067271F" w:rsidRPr="003A1535" w:rsidTr="0067271F">
        <w:trPr>
          <w:trHeight w:val="627"/>
        </w:trPr>
        <w:tc>
          <w:tcPr>
            <w:tcW w:w="3186" w:type="dxa"/>
            <w:shd w:val="clear" w:color="auto" w:fill="auto"/>
          </w:tcPr>
          <w:p w:rsidR="0067271F" w:rsidRPr="003A1535" w:rsidRDefault="0067271F" w:rsidP="0067271F">
            <w:pPr>
              <w:rPr>
                <w:rFonts w:ascii="Times New Roman" w:hAnsi="Times New Roman" w:cs="Times New Roman"/>
                <w:sz w:val="16"/>
                <w:szCs w:val="16"/>
              </w:rPr>
            </w:pPr>
            <w:r w:rsidRPr="003A1535">
              <w:rPr>
                <w:rFonts w:ascii="Times New Roman" w:hAnsi="Times New Roman" w:cs="Times New Roman"/>
                <w:sz w:val="16"/>
                <w:szCs w:val="16"/>
              </w:rPr>
              <w:t>Görevin Bağlı Bulunduğu Unvan</w:t>
            </w:r>
          </w:p>
        </w:tc>
        <w:tc>
          <w:tcPr>
            <w:tcW w:w="5876" w:type="dxa"/>
            <w:shd w:val="clear" w:color="auto" w:fill="auto"/>
          </w:tcPr>
          <w:p w:rsidR="0067271F" w:rsidRPr="003A1535" w:rsidRDefault="0067271F" w:rsidP="0067271F">
            <w:pPr>
              <w:rPr>
                <w:rFonts w:ascii="Times New Roman" w:hAnsi="Times New Roman" w:cs="Times New Roman"/>
                <w:sz w:val="16"/>
                <w:szCs w:val="16"/>
              </w:rPr>
            </w:pPr>
            <w:r w:rsidRPr="003A1535">
              <w:rPr>
                <w:rFonts w:ascii="Times New Roman" w:hAnsi="Times New Roman" w:cs="Times New Roman"/>
                <w:sz w:val="16"/>
                <w:szCs w:val="16"/>
              </w:rPr>
              <w:t>Konutlar-Taşınmazlar  Şube Müdürü- İdari ve Mali İşler Daire Başkanı- Genel Sekreter Yardımcısı - Genel Sekreter - Rektör Yardımcısı - Rektör</w:t>
            </w:r>
          </w:p>
        </w:tc>
      </w:tr>
      <w:tr w:rsidR="0067271F" w:rsidRPr="003A1535" w:rsidTr="0067271F">
        <w:tc>
          <w:tcPr>
            <w:tcW w:w="3186" w:type="dxa"/>
            <w:shd w:val="clear" w:color="auto" w:fill="auto"/>
          </w:tcPr>
          <w:p w:rsidR="0067271F" w:rsidRPr="003A1535" w:rsidRDefault="0067271F" w:rsidP="0067271F">
            <w:pPr>
              <w:rPr>
                <w:rFonts w:ascii="Times New Roman" w:hAnsi="Times New Roman" w:cs="Times New Roman"/>
                <w:sz w:val="16"/>
                <w:szCs w:val="16"/>
              </w:rPr>
            </w:pPr>
            <w:r w:rsidRPr="003A1535">
              <w:rPr>
                <w:rFonts w:ascii="Times New Roman" w:hAnsi="Times New Roman" w:cs="Times New Roman"/>
                <w:sz w:val="16"/>
                <w:szCs w:val="16"/>
              </w:rPr>
              <w:t>İsim</w:t>
            </w:r>
          </w:p>
        </w:tc>
        <w:tc>
          <w:tcPr>
            <w:tcW w:w="5876" w:type="dxa"/>
            <w:shd w:val="clear" w:color="auto" w:fill="auto"/>
          </w:tcPr>
          <w:p w:rsidR="0067271F" w:rsidRPr="003A1535" w:rsidRDefault="0067271F" w:rsidP="0067271F">
            <w:pPr>
              <w:rPr>
                <w:rFonts w:ascii="Times New Roman" w:hAnsi="Times New Roman" w:cs="Times New Roman"/>
                <w:sz w:val="16"/>
                <w:szCs w:val="16"/>
              </w:rPr>
            </w:pPr>
            <w:r w:rsidRPr="003A1535">
              <w:rPr>
                <w:rFonts w:ascii="Times New Roman" w:hAnsi="Times New Roman" w:cs="Times New Roman"/>
                <w:sz w:val="16"/>
                <w:szCs w:val="16"/>
              </w:rPr>
              <w:t>Süleyman KAYNAR</w:t>
            </w:r>
          </w:p>
        </w:tc>
      </w:tr>
      <w:tr w:rsidR="0067271F" w:rsidRPr="003A1535" w:rsidTr="0067271F">
        <w:tc>
          <w:tcPr>
            <w:tcW w:w="3186" w:type="dxa"/>
            <w:shd w:val="clear" w:color="auto" w:fill="auto"/>
          </w:tcPr>
          <w:p w:rsidR="0067271F" w:rsidRPr="003A1535" w:rsidRDefault="0067271F" w:rsidP="0067271F">
            <w:pPr>
              <w:rPr>
                <w:rFonts w:ascii="Times New Roman" w:hAnsi="Times New Roman" w:cs="Times New Roman"/>
                <w:sz w:val="16"/>
                <w:szCs w:val="16"/>
              </w:rPr>
            </w:pPr>
            <w:r w:rsidRPr="003A1535">
              <w:rPr>
                <w:rFonts w:ascii="Times New Roman" w:hAnsi="Times New Roman" w:cs="Times New Roman"/>
                <w:sz w:val="16"/>
                <w:szCs w:val="16"/>
              </w:rPr>
              <w:t>Görev ve Sorumlulukları</w:t>
            </w:r>
          </w:p>
          <w:p w:rsidR="0067271F" w:rsidRPr="003A1535" w:rsidRDefault="0067271F" w:rsidP="0067271F">
            <w:pPr>
              <w:rPr>
                <w:rFonts w:ascii="Times New Roman" w:hAnsi="Times New Roman" w:cs="Times New Roman"/>
                <w:sz w:val="16"/>
                <w:szCs w:val="16"/>
              </w:rPr>
            </w:pPr>
          </w:p>
          <w:p w:rsidR="0067271F" w:rsidRPr="003A1535" w:rsidRDefault="0067271F" w:rsidP="0067271F">
            <w:pPr>
              <w:rPr>
                <w:rFonts w:ascii="Times New Roman" w:hAnsi="Times New Roman" w:cs="Times New Roman"/>
                <w:sz w:val="16"/>
                <w:szCs w:val="16"/>
              </w:rPr>
            </w:pPr>
          </w:p>
          <w:p w:rsidR="0067271F" w:rsidRPr="003A1535" w:rsidRDefault="0067271F" w:rsidP="0067271F">
            <w:pPr>
              <w:rPr>
                <w:rFonts w:ascii="Times New Roman" w:hAnsi="Times New Roman" w:cs="Times New Roman"/>
                <w:sz w:val="16"/>
                <w:szCs w:val="16"/>
              </w:rPr>
            </w:pPr>
          </w:p>
          <w:p w:rsidR="0067271F" w:rsidRPr="003A1535" w:rsidRDefault="0067271F" w:rsidP="0067271F">
            <w:pPr>
              <w:rPr>
                <w:rFonts w:ascii="Times New Roman" w:hAnsi="Times New Roman" w:cs="Times New Roman"/>
                <w:sz w:val="16"/>
                <w:szCs w:val="16"/>
              </w:rPr>
            </w:pPr>
          </w:p>
          <w:p w:rsidR="0067271F" w:rsidRPr="003A1535" w:rsidRDefault="0067271F" w:rsidP="0067271F">
            <w:pPr>
              <w:rPr>
                <w:rFonts w:ascii="Times New Roman" w:hAnsi="Times New Roman" w:cs="Times New Roman"/>
                <w:sz w:val="16"/>
                <w:szCs w:val="16"/>
              </w:rPr>
            </w:pPr>
          </w:p>
          <w:p w:rsidR="0067271F" w:rsidRPr="003A1535" w:rsidRDefault="0067271F" w:rsidP="0067271F">
            <w:pPr>
              <w:rPr>
                <w:rFonts w:ascii="Times New Roman" w:hAnsi="Times New Roman" w:cs="Times New Roman"/>
                <w:sz w:val="16"/>
                <w:szCs w:val="16"/>
              </w:rPr>
            </w:pPr>
          </w:p>
          <w:p w:rsidR="0067271F" w:rsidRPr="003A1535" w:rsidRDefault="0067271F" w:rsidP="0067271F">
            <w:pPr>
              <w:rPr>
                <w:rFonts w:ascii="Times New Roman" w:hAnsi="Times New Roman" w:cs="Times New Roman"/>
                <w:sz w:val="16"/>
                <w:szCs w:val="16"/>
              </w:rPr>
            </w:pPr>
          </w:p>
          <w:p w:rsidR="0067271F" w:rsidRPr="003A1535" w:rsidRDefault="0067271F" w:rsidP="0067271F">
            <w:pPr>
              <w:rPr>
                <w:rFonts w:ascii="Times New Roman" w:hAnsi="Times New Roman" w:cs="Times New Roman"/>
                <w:sz w:val="16"/>
                <w:szCs w:val="16"/>
              </w:rPr>
            </w:pPr>
          </w:p>
          <w:p w:rsidR="0067271F" w:rsidRPr="003A1535" w:rsidRDefault="0067271F" w:rsidP="0067271F">
            <w:pPr>
              <w:tabs>
                <w:tab w:val="left" w:pos="935"/>
              </w:tabs>
              <w:rPr>
                <w:rFonts w:ascii="Times New Roman" w:hAnsi="Times New Roman" w:cs="Times New Roman"/>
                <w:sz w:val="16"/>
                <w:szCs w:val="16"/>
              </w:rPr>
            </w:pPr>
          </w:p>
        </w:tc>
        <w:tc>
          <w:tcPr>
            <w:tcW w:w="5876" w:type="dxa"/>
            <w:shd w:val="clear" w:color="auto" w:fill="auto"/>
          </w:tcPr>
          <w:p w:rsidR="0067271F" w:rsidRPr="003A1535" w:rsidRDefault="0067271F" w:rsidP="0067271F">
            <w:pPr>
              <w:rPr>
                <w:rFonts w:ascii="Times New Roman" w:hAnsi="Times New Roman" w:cs="Times New Roman"/>
                <w:sz w:val="16"/>
                <w:szCs w:val="16"/>
              </w:rPr>
            </w:pPr>
          </w:p>
          <w:p w:rsidR="0067271F" w:rsidRPr="003A1535" w:rsidRDefault="0067271F" w:rsidP="0067271F">
            <w:pPr>
              <w:jc w:val="both"/>
              <w:rPr>
                <w:rFonts w:ascii="Times New Roman" w:eastAsia="Calibri" w:hAnsi="Times New Roman" w:cs="Times New Roman"/>
                <w:color w:val="000000"/>
                <w:sz w:val="16"/>
                <w:szCs w:val="16"/>
              </w:rPr>
            </w:pPr>
            <w:r w:rsidRPr="003A1535">
              <w:rPr>
                <w:rFonts w:ascii="Times New Roman" w:eastAsia="Calibri" w:hAnsi="Times New Roman" w:cs="Times New Roman"/>
                <w:color w:val="000000"/>
                <w:sz w:val="16"/>
                <w:szCs w:val="16"/>
              </w:rPr>
              <w:t>-Duyuru ve yayınların ilgili personele bildirilmesini sağlamak,</w:t>
            </w:r>
          </w:p>
          <w:p w:rsidR="0067271F" w:rsidRPr="003A1535" w:rsidRDefault="0067271F" w:rsidP="0067271F">
            <w:pPr>
              <w:jc w:val="both"/>
              <w:rPr>
                <w:rFonts w:ascii="Times New Roman" w:eastAsia="Calibri" w:hAnsi="Times New Roman" w:cs="Times New Roman"/>
                <w:color w:val="000000"/>
                <w:spacing w:val="-5"/>
                <w:sz w:val="16"/>
                <w:szCs w:val="16"/>
              </w:rPr>
            </w:pPr>
            <w:r w:rsidRPr="003A1535">
              <w:rPr>
                <w:rFonts w:ascii="Times New Roman" w:eastAsia="Calibri" w:hAnsi="Times New Roman" w:cs="Times New Roman"/>
                <w:color w:val="000000"/>
                <w:spacing w:val="-5"/>
                <w:sz w:val="16"/>
                <w:szCs w:val="16"/>
              </w:rPr>
              <w:t>- Rektörlüğe bağlı taşınmazların 2886 Sayılı devlet İhale Kanunu hükümleri çerçevesinde kiralama işlemleri,</w:t>
            </w:r>
          </w:p>
          <w:p w:rsidR="0067271F" w:rsidRPr="003A1535" w:rsidRDefault="0067271F" w:rsidP="0067271F">
            <w:pPr>
              <w:jc w:val="both"/>
              <w:rPr>
                <w:rFonts w:ascii="Times New Roman" w:eastAsia="Calibri" w:hAnsi="Times New Roman" w:cs="Times New Roman"/>
                <w:color w:val="000000"/>
                <w:sz w:val="16"/>
                <w:szCs w:val="16"/>
              </w:rPr>
            </w:pPr>
            <w:r w:rsidRPr="003A1535">
              <w:rPr>
                <w:rFonts w:ascii="Times New Roman" w:eastAsia="Calibri" w:hAnsi="Times New Roman" w:cs="Times New Roman"/>
                <w:color w:val="000000"/>
                <w:spacing w:val="-5"/>
                <w:sz w:val="16"/>
                <w:szCs w:val="16"/>
              </w:rPr>
              <w:t xml:space="preserve">- </w:t>
            </w:r>
            <w:r w:rsidRPr="003A1535">
              <w:rPr>
                <w:rFonts w:ascii="Times New Roman" w:eastAsia="Calibri" w:hAnsi="Times New Roman" w:cs="Times New Roman"/>
                <w:color w:val="000000"/>
                <w:sz w:val="16"/>
                <w:szCs w:val="16"/>
              </w:rPr>
              <w:t xml:space="preserve">Üniversite akademik ve idari personele lojman tahsisleri, </w:t>
            </w:r>
          </w:p>
          <w:p w:rsidR="0067271F" w:rsidRPr="003A1535" w:rsidRDefault="0067271F" w:rsidP="0067271F">
            <w:pPr>
              <w:jc w:val="both"/>
              <w:rPr>
                <w:rFonts w:ascii="Times New Roman" w:eastAsia="Calibri" w:hAnsi="Times New Roman" w:cs="Times New Roman"/>
                <w:color w:val="000000"/>
                <w:sz w:val="16"/>
                <w:szCs w:val="16"/>
              </w:rPr>
            </w:pPr>
            <w:r w:rsidRPr="003A1535">
              <w:rPr>
                <w:rFonts w:ascii="Times New Roman" w:eastAsia="Calibri" w:hAnsi="Times New Roman" w:cs="Times New Roman"/>
                <w:color w:val="000000"/>
                <w:sz w:val="16"/>
                <w:szCs w:val="16"/>
              </w:rPr>
              <w:t>-Görev alanında bulunan işlerin mevzuata uygun olarak ve zamanında gerçekleştirilmesini sağlamak,</w:t>
            </w:r>
          </w:p>
          <w:p w:rsidR="0067271F" w:rsidRPr="003A1535" w:rsidRDefault="0067271F" w:rsidP="0067271F">
            <w:pPr>
              <w:jc w:val="both"/>
              <w:rPr>
                <w:rFonts w:ascii="Times New Roman" w:eastAsia="Calibri" w:hAnsi="Times New Roman" w:cs="Times New Roman"/>
                <w:color w:val="000000"/>
                <w:sz w:val="16"/>
                <w:szCs w:val="16"/>
              </w:rPr>
            </w:pPr>
            <w:r w:rsidRPr="003A1535">
              <w:rPr>
                <w:rFonts w:ascii="Times New Roman" w:eastAsia="Calibri" w:hAnsi="Times New Roman" w:cs="Times New Roman"/>
                <w:color w:val="000000"/>
                <w:sz w:val="16"/>
                <w:szCs w:val="16"/>
              </w:rPr>
              <w:lastRenderedPageBreak/>
              <w:t>-Birim içi iş dağılımını düzenlemek</w:t>
            </w:r>
          </w:p>
          <w:p w:rsidR="0067271F" w:rsidRPr="003A1535" w:rsidRDefault="0067271F" w:rsidP="0067271F">
            <w:pPr>
              <w:jc w:val="both"/>
              <w:rPr>
                <w:rFonts w:ascii="Times New Roman" w:eastAsia="Calibri" w:hAnsi="Times New Roman" w:cs="Times New Roman"/>
                <w:color w:val="000000"/>
                <w:sz w:val="16"/>
                <w:szCs w:val="16"/>
              </w:rPr>
            </w:pPr>
            <w:r w:rsidRPr="003A1535">
              <w:rPr>
                <w:rFonts w:ascii="Times New Roman" w:eastAsia="Calibri" w:hAnsi="Times New Roman" w:cs="Times New Roman"/>
                <w:color w:val="000000"/>
                <w:sz w:val="16"/>
                <w:szCs w:val="16"/>
              </w:rPr>
              <w:t xml:space="preserve">-Birim personelinin görev alanındaki hizmet içi eğitimlerini vermek </w:t>
            </w:r>
          </w:p>
          <w:p w:rsidR="0067271F" w:rsidRPr="003A1535" w:rsidRDefault="0067271F" w:rsidP="0067271F">
            <w:pPr>
              <w:jc w:val="both"/>
              <w:rPr>
                <w:rFonts w:ascii="Times New Roman" w:eastAsia="Calibri" w:hAnsi="Times New Roman" w:cs="Times New Roman"/>
                <w:color w:val="000000"/>
                <w:sz w:val="16"/>
                <w:szCs w:val="16"/>
              </w:rPr>
            </w:pPr>
            <w:r w:rsidRPr="003A1535">
              <w:rPr>
                <w:rFonts w:ascii="Times New Roman" w:eastAsia="Calibri" w:hAnsi="Times New Roman" w:cs="Times New Roman"/>
                <w:color w:val="000000"/>
                <w:sz w:val="16"/>
                <w:szCs w:val="16"/>
              </w:rPr>
              <w:t xml:space="preserve">-Birim personelinin yıllık izin planlamasını yapmak, </w:t>
            </w:r>
          </w:p>
          <w:p w:rsidR="0067271F" w:rsidRPr="003A1535" w:rsidRDefault="0067271F" w:rsidP="0067271F">
            <w:pPr>
              <w:jc w:val="both"/>
              <w:rPr>
                <w:rFonts w:ascii="Times New Roman" w:eastAsia="Calibri" w:hAnsi="Times New Roman" w:cs="Times New Roman"/>
                <w:color w:val="000000"/>
                <w:sz w:val="16"/>
                <w:szCs w:val="16"/>
              </w:rPr>
            </w:pPr>
            <w:r w:rsidRPr="003A1535">
              <w:rPr>
                <w:rFonts w:ascii="Times New Roman" w:eastAsia="Calibri" w:hAnsi="Times New Roman" w:cs="Times New Roman"/>
                <w:color w:val="000000"/>
                <w:sz w:val="16"/>
                <w:szCs w:val="16"/>
              </w:rPr>
              <w:t>-Duyuru ve yayınların ilgili personele bildirilmesini sağlamak,</w:t>
            </w:r>
          </w:p>
          <w:p w:rsidR="0067271F" w:rsidRPr="003A1535" w:rsidRDefault="0067271F" w:rsidP="0067271F">
            <w:pPr>
              <w:jc w:val="both"/>
              <w:rPr>
                <w:rFonts w:ascii="Times New Roman" w:eastAsia="Calibri" w:hAnsi="Times New Roman" w:cs="Times New Roman"/>
                <w:color w:val="000000"/>
                <w:spacing w:val="-5"/>
                <w:sz w:val="16"/>
                <w:szCs w:val="16"/>
              </w:rPr>
            </w:pPr>
            <w:r w:rsidRPr="003A1535">
              <w:rPr>
                <w:rFonts w:ascii="Times New Roman" w:eastAsia="Calibri" w:hAnsi="Times New Roman" w:cs="Times New Roman"/>
                <w:color w:val="000000"/>
                <w:spacing w:val="-5"/>
                <w:sz w:val="16"/>
                <w:szCs w:val="16"/>
              </w:rPr>
              <w:t>- Rektörlüğe bağlı taşınmazların 2886 Sayılı devlet İhale Kanunu hükümleri çerçevesinde kiralama işlemleri,</w:t>
            </w:r>
          </w:p>
          <w:p w:rsidR="0067271F" w:rsidRPr="003A1535" w:rsidRDefault="0067271F" w:rsidP="0067271F">
            <w:pPr>
              <w:jc w:val="both"/>
              <w:rPr>
                <w:rFonts w:ascii="Times New Roman" w:eastAsia="Calibri" w:hAnsi="Times New Roman" w:cs="Times New Roman"/>
                <w:color w:val="000000"/>
                <w:sz w:val="16"/>
                <w:szCs w:val="16"/>
              </w:rPr>
            </w:pPr>
            <w:r w:rsidRPr="003A1535">
              <w:rPr>
                <w:rFonts w:ascii="Times New Roman" w:eastAsia="Calibri" w:hAnsi="Times New Roman" w:cs="Times New Roman"/>
                <w:color w:val="000000"/>
                <w:spacing w:val="-5"/>
                <w:sz w:val="16"/>
                <w:szCs w:val="16"/>
              </w:rPr>
              <w:t xml:space="preserve">- </w:t>
            </w:r>
            <w:r w:rsidRPr="003A1535">
              <w:rPr>
                <w:rFonts w:ascii="Times New Roman" w:eastAsia="Calibri" w:hAnsi="Times New Roman" w:cs="Times New Roman"/>
                <w:color w:val="000000"/>
                <w:sz w:val="16"/>
                <w:szCs w:val="16"/>
              </w:rPr>
              <w:t xml:space="preserve">Üniversite akademik ve idari personele lojman tahsisleri, </w:t>
            </w:r>
          </w:p>
          <w:p w:rsidR="0067271F" w:rsidRPr="003A1535" w:rsidRDefault="0067271F" w:rsidP="0067271F">
            <w:pPr>
              <w:jc w:val="both"/>
              <w:rPr>
                <w:rFonts w:ascii="Times New Roman" w:eastAsia="Calibri" w:hAnsi="Times New Roman" w:cs="Times New Roman"/>
                <w:color w:val="000000"/>
                <w:sz w:val="16"/>
                <w:szCs w:val="16"/>
              </w:rPr>
            </w:pPr>
            <w:r w:rsidRPr="003A1535">
              <w:rPr>
                <w:rFonts w:ascii="Times New Roman" w:eastAsia="Calibri" w:hAnsi="Times New Roman" w:cs="Times New Roman"/>
                <w:color w:val="000000"/>
                <w:sz w:val="16"/>
                <w:szCs w:val="16"/>
              </w:rPr>
              <w:t xml:space="preserve">-Kanun, </w:t>
            </w:r>
            <w:r w:rsidRPr="003A1535">
              <w:rPr>
                <w:rFonts w:ascii="Times New Roman" w:eastAsia="Calibri" w:hAnsi="Times New Roman" w:cs="Times New Roman"/>
                <w:bCs/>
                <w:color w:val="000000"/>
                <w:sz w:val="16"/>
                <w:szCs w:val="16"/>
              </w:rPr>
              <w:t>tüzük ve yönetmeliklerle belirlenen görevleri zamanında ve eksiksiz olarak yapmaktan ve yaptırmaktan, maiyetindeki personeli yetiştirmekten, hal ve hareketlerini takip ve kontrol etmekten görevli ve sorumludur.</w:t>
            </w:r>
          </w:p>
          <w:p w:rsidR="0067271F" w:rsidRPr="003A1535" w:rsidRDefault="0067271F" w:rsidP="0067271F">
            <w:pPr>
              <w:rPr>
                <w:rFonts w:ascii="Times New Roman" w:hAnsi="Times New Roman" w:cs="Times New Roman"/>
                <w:sz w:val="16"/>
                <w:szCs w:val="16"/>
              </w:rPr>
            </w:pPr>
            <w:r w:rsidRPr="003A1535">
              <w:rPr>
                <w:rFonts w:ascii="Times New Roman" w:eastAsia="Calibri" w:hAnsi="Times New Roman" w:cs="Times New Roman"/>
                <w:color w:val="000000"/>
                <w:sz w:val="16"/>
                <w:szCs w:val="16"/>
              </w:rPr>
              <w:t>-Daire Başkanlığı tarafından ayrıca verilen diğer görevleri yerine getirmek.</w:t>
            </w:r>
          </w:p>
        </w:tc>
      </w:tr>
    </w:tbl>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BE380B">
      <w:pPr>
        <w:spacing w:after="200" w:line="276" w:lineRule="auto"/>
        <w:rPr>
          <w:rFonts w:ascii="Times New Roman" w:eastAsia="Calibri" w:hAnsi="Times New Roman" w:cs="Times New Roman"/>
          <w:sz w:val="16"/>
          <w:szCs w:val="16"/>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BE380B">
      <w:pPr>
        <w:spacing w:after="200" w:line="276" w:lineRule="auto"/>
        <w:rPr>
          <w:rFonts w:ascii="Times New Roman" w:eastAsia="Calibri" w:hAnsi="Times New Roman" w:cs="Times New Roman"/>
        </w:rPr>
      </w:pPr>
    </w:p>
    <w:p w:rsidR="00BE380B" w:rsidRPr="003A1535" w:rsidRDefault="00BE380B" w:rsidP="00BE380B">
      <w:pPr>
        <w:spacing w:after="200" w:line="276" w:lineRule="auto"/>
        <w:rPr>
          <w:rFonts w:ascii="Times New Roman" w:eastAsia="Calibri" w:hAnsi="Times New Roman" w:cs="Times New Roman"/>
        </w:rPr>
      </w:pPr>
    </w:p>
    <w:p w:rsidR="00BE380B" w:rsidRPr="003A1535" w:rsidRDefault="00BE380B" w:rsidP="00BE380B">
      <w:pPr>
        <w:spacing w:after="200" w:line="276" w:lineRule="auto"/>
        <w:rPr>
          <w:rFonts w:ascii="Times New Roman" w:eastAsia="Calibri" w:hAnsi="Times New Roman" w:cs="Times New Roman"/>
        </w:rPr>
      </w:pPr>
    </w:p>
    <w:p w:rsidR="00BE380B" w:rsidRPr="003A1535" w:rsidRDefault="00BE380B" w:rsidP="00BE380B">
      <w:pPr>
        <w:spacing w:after="200" w:line="276" w:lineRule="auto"/>
        <w:rPr>
          <w:rFonts w:ascii="Times New Roman" w:eastAsia="Calibri" w:hAnsi="Times New Roman" w:cs="Times New Roman"/>
        </w:rPr>
      </w:pPr>
    </w:p>
    <w:p w:rsidR="00BE380B" w:rsidRPr="003A1535" w:rsidRDefault="00BE380B" w:rsidP="00BE380B">
      <w:pPr>
        <w:spacing w:after="200" w:line="276" w:lineRule="auto"/>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5871"/>
      </w:tblGrid>
      <w:tr w:rsidR="00BE380B" w:rsidRPr="003A1535" w:rsidTr="00244744">
        <w:tc>
          <w:tcPr>
            <w:tcW w:w="3227" w:type="dxa"/>
            <w:shd w:val="clear" w:color="auto" w:fill="auto"/>
          </w:tcPr>
          <w:p w:rsidR="00BE380B" w:rsidRPr="003A1535" w:rsidRDefault="00B25F24" w:rsidP="00244744">
            <w:pPr>
              <w:rPr>
                <w:rFonts w:ascii="Times New Roman" w:hAnsi="Times New Roman" w:cs="Times New Roman"/>
                <w:sz w:val="16"/>
                <w:szCs w:val="16"/>
              </w:rPr>
            </w:pPr>
            <w:r w:rsidRPr="003A1535">
              <w:rPr>
                <w:rFonts w:ascii="Times New Roman" w:hAnsi="Times New Roman" w:cs="Times New Roman"/>
                <w:noProof/>
                <w:sz w:val="16"/>
                <w:szCs w:val="16"/>
                <w:lang w:eastAsia="tr-TR"/>
              </w:rPr>
              <w:drawing>
                <wp:inline distT="0" distB="0" distL="0" distR="0" wp14:anchorId="6468F07B" wp14:editId="28DE8DF4">
                  <wp:extent cx="962025" cy="962025"/>
                  <wp:effectExtent l="0" t="0" r="9525" b="9525"/>
                  <wp:docPr id="49" name="Resim 49" descr="C:\Users\Sibel Özbek\Desktop\40-Yi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bel Özbek\Desktop\40-Yil-Logo.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c>
          <w:tcPr>
            <w:tcW w:w="5985" w:type="dxa"/>
            <w:shd w:val="clear" w:color="auto" w:fill="auto"/>
            <w:vAlign w:val="center"/>
          </w:tcPr>
          <w:p w:rsidR="00BE380B" w:rsidRPr="003A1535" w:rsidRDefault="00BE380B" w:rsidP="00244744">
            <w:pPr>
              <w:jc w:val="center"/>
              <w:rPr>
                <w:rFonts w:ascii="Times New Roman" w:hAnsi="Times New Roman" w:cs="Times New Roman"/>
                <w:b/>
                <w:sz w:val="16"/>
                <w:szCs w:val="16"/>
              </w:rPr>
            </w:pPr>
            <w:r w:rsidRPr="003A1535">
              <w:rPr>
                <w:rFonts w:ascii="Times New Roman" w:hAnsi="Times New Roman" w:cs="Times New Roman"/>
                <w:b/>
                <w:sz w:val="16"/>
                <w:szCs w:val="16"/>
              </w:rPr>
              <w:t>T.C.</w:t>
            </w:r>
          </w:p>
          <w:p w:rsidR="00BE380B" w:rsidRPr="003A1535" w:rsidRDefault="00BE380B" w:rsidP="00244744">
            <w:pPr>
              <w:jc w:val="center"/>
              <w:rPr>
                <w:rFonts w:ascii="Times New Roman" w:hAnsi="Times New Roman" w:cs="Times New Roman"/>
                <w:b/>
                <w:sz w:val="16"/>
                <w:szCs w:val="16"/>
              </w:rPr>
            </w:pPr>
            <w:r w:rsidRPr="003A1535">
              <w:rPr>
                <w:rFonts w:ascii="Times New Roman" w:hAnsi="Times New Roman" w:cs="Times New Roman"/>
                <w:b/>
                <w:sz w:val="16"/>
                <w:szCs w:val="16"/>
              </w:rPr>
              <w:t>ERCİYES ÜNİVERSİTESİ</w:t>
            </w:r>
          </w:p>
          <w:p w:rsidR="00BE380B" w:rsidRPr="003A1535" w:rsidRDefault="00BE380B" w:rsidP="00244744">
            <w:pPr>
              <w:jc w:val="center"/>
              <w:rPr>
                <w:rFonts w:ascii="Times New Roman" w:hAnsi="Times New Roman" w:cs="Times New Roman"/>
                <w:sz w:val="16"/>
                <w:szCs w:val="16"/>
              </w:rPr>
            </w:pPr>
            <w:r w:rsidRPr="003A1535">
              <w:rPr>
                <w:rFonts w:ascii="Times New Roman" w:hAnsi="Times New Roman" w:cs="Times New Roman"/>
                <w:b/>
                <w:sz w:val="16"/>
                <w:szCs w:val="16"/>
              </w:rPr>
              <w:t>GÖREV TANIM FORMU</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Birim</w:t>
            </w:r>
          </w:p>
        </w:tc>
        <w:tc>
          <w:tcPr>
            <w:tcW w:w="5985"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İdari ve Mali İşler Daire Başkanlığı</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Alt Birim</w:t>
            </w:r>
          </w:p>
        </w:tc>
        <w:tc>
          <w:tcPr>
            <w:tcW w:w="5985"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Konutlar-Taşınmazlar Şube Müdürlüğü</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Unvan</w:t>
            </w:r>
          </w:p>
        </w:tc>
        <w:tc>
          <w:tcPr>
            <w:tcW w:w="5985" w:type="dxa"/>
            <w:shd w:val="clear" w:color="auto" w:fill="auto"/>
          </w:tcPr>
          <w:p w:rsidR="00BE380B" w:rsidRPr="003A1535" w:rsidRDefault="00141D15" w:rsidP="00244744">
            <w:pPr>
              <w:rPr>
                <w:rFonts w:ascii="Times New Roman" w:hAnsi="Times New Roman" w:cs="Times New Roman"/>
                <w:sz w:val="16"/>
                <w:szCs w:val="16"/>
              </w:rPr>
            </w:pPr>
            <w:r w:rsidRPr="003A1535">
              <w:rPr>
                <w:rFonts w:ascii="Times New Roman" w:hAnsi="Times New Roman" w:cs="Times New Roman"/>
                <w:sz w:val="16"/>
                <w:szCs w:val="16"/>
              </w:rPr>
              <w:t>Şef</w:t>
            </w:r>
          </w:p>
        </w:tc>
      </w:tr>
      <w:tr w:rsidR="00BE380B" w:rsidRPr="003A1535" w:rsidTr="00244744">
        <w:trPr>
          <w:trHeight w:val="826"/>
        </w:trPr>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Görevin Bağlı Bulunduğu Unvan</w:t>
            </w:r>
          </w:p>
        </w:tc>
        <w:tc>
          <w:tcPr>
            <w:tcW w:w="5985"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Konutlar-Taşınmazlar  Şube Müdürü- İdari ve Mali İşler Daire Başkanı- Genel Sekreter Yardımcısı - Genel Sekreter - Rektör Yardımcısı - Rektör</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İsim</w:t>
            </w:r>
          </w:p>
        </w:tc>
        <w:tc>
          <w:tcPr>
            <w:tcW w:w="5985"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Murat UÇAR</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Görev ve Sorumlulukları</w:t>
            </w:r>
          </w:p>
        </w:tc>
        <w:tc>
          <w:tcPr>
            <w:tcW w:w="5985" w:type="dxa"/>
            <w:shd w:val="clear" w:color="auto" w:fill="auto"/>
          </w:tcPr>
          <w:p w:rsidR="00BE380B" w:rsidRPr="003A1535" w:rsidRDefault="00BE380B" w:rsidP="00244744">
            <w:pPr>
              <w:rPr>
                <w:rFonts w:ascii="Times New Roman" w:hAnsi="Times New Roman" w:cs="Times New Roman"/>
                <w:sz w:val="16"/>
                <w:szCs w:val="16"/>
              </w:rPr>
            </w:pPr>
          </w:p>
          <w:p w:rsidR="00BE380B" w:rsidRPr="003A1535" w:rsidRDefault="00BE380B" w:rsidP="00244744">
            <w:pPr>
              <w:jc w:val="both"/>
              <w:rPr>
                <w:rFonts w:ascii="Times New Roman" w:eastAsia="Calibri" w:hAnsi="Times New Roman" w:cs="Times New Roman"/>
                <w:bCs/>
                <w:color w:val="000000"/>
                <w:sz w:val="16"/>
                <w:szCs w:val="16"/>
              </w:rPr>
            </w:pPr>
            <w:r w:rsidRPr="003A1535">
              <w:rPr>
                <w:rFonts w:ascii="Times New Roman" w:eastAsia="Calibri" w:hAnsi="Times New Roman" w:cs="Times New Roman"/>
                <w:color w:val="000000"/>
                <w:sz w:val="16"/>
                <w:szCs w:val="16"/>
              </w:rPr>
              <w:t xml:space="preserve">Konutlar-Taşınmazlar </w:t>
            </w:r>
            <w:r w:rsidRPr="003A1535">
              <w:rPr>
                <w:rFonts w:ascii="Times New Roman" w:eastAsia="Calibri" w:hAnsi="Times New Roman" w:cs="Times New Roman"/>
                <w:bCs/>
                <w:color w:val="000000"/>
                <w:sz w:val="16"/>
                <w:szCs w:val="16"/>
              </w:rPr>
              <w:t>Biriminde görevli olup;</w:t>
            </w:r>
          </w:p>
          <w:p w:rsidR="00BE380B" w:rsidRPr="003A1535" w:rsidRDefault="00BE380B" w:rsidP="00244744">
            <w:pPr>
              <w:jc w:val="both"/>
              <w:rPr>
                <w:rFonts w:ascii="Times New Roman" w:eastAsia="Calibri" w:hAnsi="Times New Roman" w:cs="Times New Roman"/>
                <w:bCs/>
                <w:color w:val="000000"/>
                <w:sz w:val="16"/>
                <w:szCs w:val="16"/>
              </w:rPr>
            </w:pPr>
            <w:r w:rsidRPr="003A1535">
              <w:rPr>
                <w:rFonts w:ascii="Times New Roman" w:eastAsia="Calibri" w:hAnsi="Times New Roman" w:cs="Times New Roman"/>
                <w:color w:val="000000"/>
                <w:spacing w:val="-5"/>
                <w:sz w:val="16"/>
                <w:szCs w:val="16"/>
              </w:rPr>
              <w:t>-Rektörlüğe bağlı taşınmazların 2886 Sayılı Devlet İhale Kanunu hükümleri çerçevesinde kiralama işlemleri,</w:t>
            </w:r>
          </w:p>
          <w:p w:rsidR="00BE380B" w:rsidRPr="003A1535" w:rsidRDefault="00BE380B" w:rsidP="00BE380B">
            <w:pPr>
              <w:jc w:val="both"/>
              <w:rPr>
                <w:rFonts w:ascii="Times New Roman" w:hAnsi="Times New Roman" w:cs="Times New Roman"/>
                <w:sz w:val="16"/>
                <w:szCs w:val="16"/>
              </w:rPr>
            </w:pPr>
            <w:r w:rsidRPr="003A1535">
              <w:rPr>
                <w:rFonts w:ascii="Times New Roman" w:eastAsia="Calibri" w:hAnsi="Times New Roman" w:cs="Times New Roman"/>
                <w:color w:val="000000"/>
                <w:sz w:val="16"/>
                <w:szCs w:val="16"/>
              </w:rPr>
              <w:t>-Daire Başkanı ve Şube Müdürü tarafından ayrıca verilen diğer görevleri yerine</w:t>
            </w:r>
          </w:p>
        </w:tc>
      </w:tr>
    </w:tbl>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587762" w:rsidRPr="003A1535" w:rsidRDefault="00587762" w:rsidP="0001143D">
      <w:pPr>
        <w:autoSpaceDE w:val="0"/>
        <w:autoSpaceDN w:val="0"/>
        <w:adjustRightInd w:val="0"/>
        <w:spacing w:after="0" w:line="240" w:lineRule="auto"/>
        <w:rPr>
          <w:rFonts w:ascii="Times New Roman" w:hAnsi="Times New Roman" w:cs="Times New Roman"/>
          <w:color w:val="000000"/>
          <w:sz w:val="24"/>
          <w:szCs w:val="24"/>
        </w:rPr>
      </w:pPr>
    </w:p>
    <w:p w:rsidR="00587762" w:rsidRPr="003A1535" w:rsidRDefault="00587762" w:rsidP="0001143D">
      <w:pPr>
        <w:autoSpaceDE w:val="0"/>
        <w:autoSpaceDN w:val="0"/>
        <w:adjustRightInd w:val="0"/>
        <w:spacing w:after="0" w:line="240" w:lineRule="auto"/>
        <w:rPr>
          <w:rFonts w:ascii="Times New Roman" w:hAnsi="Times New Roman" w:cs="Times New Roman"/>
          <w:color w:val="000000"/>
          <w:sz w:val="24"/>
          <w:szCs w:val="24"/>
        </w:rPr>
      </w:pPr>
    </w:p>
    <w:p w:rsidR="00587762" w:rsidRPr="003A1535" w:rsidRDefault="00587762"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BE380B">
      <w:pPr>
        <w:spacing w:after="200" w:line="276" w:lineRule="auto"/>
        <w:rPr>
          <w:rFonts w:ascii="Times New Roman" w:eastAsia="Calibri"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7"/>
        <w:gridCol w:w="5875"/>
      </w:tblGrid>
      <w:tr w:rsidR="00BE380B" w:rsidRPr="003A1535" w:rsidTr="00244744">
        <w:tc>
          <w:tcPr>
            <w:tcW w:w="3227" w:type="dxa"/>
            <w:shd w:val="clear" w:color="auto" w:fill="auto"/>
          </w:tcPr>
          <w:p w:rsidR="00BE380B" w:rsidRPr="003A1535" w:rsidRDefault="00030FA6" w:rsidP="00244744">
            <w:pPr>
              <w:rPr>
                <w:rFonts w:ascii="Times New Roman" w:hAnsi="Times New Roman" w:cs="Times New Roman"/>
                <w:sz w:val="16"/>
                <w:szCs w:val="16"/>
              </w:rPr>
            </w:pPr>
            <w:r w:rsidRPr="003A1535">
              <w:rPr>
                <w:rFonts w:ascii="Times New Roman" w:hAnsi="Times New Roman" w:cs="Times New Roman"/>
                <w:noProof/>
                <w:sz w:val="16"/>
                <w:szCs w:val="16"/>
                <w:lang w:eastAsia="tr-TR"/>
              </w:rPr>
              <w:drawing>
                <wp:inline distT="0" distB="0" distL="0" distR="0" wp14:anchorId="6468F07B" wp14:editId="28DE8DF4">
                  <wp:extent cx="962025" cy="962025"/>
                  <wp:effectExtent l="0" t="0" r="9525" b="9525"/>
                  <wp:docPr id="50" name="Resim 50" descr="C:\Users\Sibel Özbek\Desktop\40-Yi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bel Özbek\Desktop\40-Yil-Logo.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c>
          <w:tcPr>
            <w:tcW w:w="5985" w:type="dxa"/>
            <w:shd w:val="clear" w:color="auto" w:fill="auto"/>
            <w:vAlign w:val="center"/>
          </w:tcPr>
          <w:p w:rsidR="00BE380B" w:rsidRPr="003A1535" w:rsidRDefault="00BE380B" w:rsidP="00244744">
            <w:pPr>
              <w:jc w:val="center"/>
              <w:rPr>
                <w:rFonts w:ascii="Times New Roman" w:hAnsi="Times New Roman" w:cs="Times New Roman"/>
                <w:b/>
                <w:sz w:val="16"/>
                <w:szCs w:val="16"/>
              </w:rPr>
            </w:pPr>
            <w:r w:rsidRPr="003A1535">
              <w:rPr>
                <w:rFonts w:ascii="Times New Roman" w:hAnsi="Times New Roman" w:cs="Times New Roman"/>
                <w:b/>
                <w:sz w:val="16"/>
                <w:szCs w:val="16"/>
              </w:rPr>
              <w:t>T.C.</w:t>
            </w:r>
          </w:p>
          <w:p w:rsidR="00BE380B" w:rsidRPr="003A1535" w:rsidRDefault="00BE380B" w:rsidP="00244744">
            <w:pPr>
              <w:jc w:val="center"/>
              <w:rPr>
                <w:rFonts w:ascii="Times New Roman" w:hAnsi="Times New Roman" w:cs="Times New Roman"/>
                <w:b/>
                <w:sz w:val="16"/>
                <w:szCs w:val="16"/>
              </w:rPr>
            </w:pPr>
            <w:r w:rsidRPr="003A1535">
              <w:rPr>
                <w:rFonts w:ascii="Times New Roman" w:hAnsi="Times New Roman" w:cs="Times New Roman"/>
                <w:b/>
                <w:sz w:val="16"/>
                <w:szCs w:val="16"/>
              </w:rPr>
              <w:t>ERCİYES ÜNİVERSİTESİ</w:t>
            </w:r>
          </w:p>
          <w:p w:rsidR="00BE380B" w:rsidRPr="003A1535" w:rsidRDefault="00BE380B" w:rsidP="00244744">
            <w:pPr>
              <w:jc w:val="center"/>
              <w:rPr>
                <w:rFonts w:ascii="Times New Roman" w:hAnsi="Times New Roman" w:cs="Times New Roman"/>
                <w:sz w:val="16"/>
                <w:szCs w:val="16"/>
              </w:rPr>
            </w:pPr>
            <w:r w:rsidRPr="003A1535">
              <w:rPr>
                <w:rFonts w:ascii="Times New Roman" w:hAnsi="Times New Roman" w:cs="Times New Roman"/>
                <w:b/>
                <w:sz w:val="16"/>
                <w:szCs w:val="16"/>
              </w:rPr>
              <w:t>GÖREV TANIM FORMU</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Birim</w:t>
            </w:r>
          </w:p>
        </w:tc>
        <w:tc>
          <w:tcPr>
            <w:tcW w:w="5985"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İdari ve Mali İşler Daire Başkanlığı</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Alt Birim</w:t>
            </w:r>
          </w:p>
        </w:tc>
        <w:tc>
          <w:tcPr>
            <w:tcW w:w="5985"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Konutlar-Taşınmazlar Şube Müdürlüğü</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Unvan</w:t>
            </w:r>
          </w:p>
        </w:tc>
        <w:tc>
          <w:tcPr>
            <w:tcW w:w="5985"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Bilgisayar İşletmeni</w:t>
            </w:r>
          </w:p>
        </w:tc>
      </w:tr>
      <w:tr w:rsidR="00BE380B" w:rsidRPr="003A1535" w:rsidTr="00244744">
        <w:trPr>
          <w:trHeight w:val="826"/>
        </w:trPr>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Görevin Bağlı Bulunduğu Unvan</w:t>
            </w:r>
          </w:p>
        </w:tc>
        <w:tc>
          <w:tcPr>
            <w:tcW w:w="5985"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Konutlar-Taşınmazlar  Şube Müdürü- İdari ve Mali İşler Daire Başkanı- Genel Sekreter Yardımcısı - Genel Sekreter - Rektör Yardımcısı - Rektör</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İsim</w:t>
            </w:r>
          </w:p>
        </w:tc>
        <w:tc>
          <w:tcPr>
            <w:tcW w:w="5985"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Zafer KILIÇ</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Görev ve Sorumlulukları</w:t>
            </w:r>
          </w:p>
        </w:tc>
        <w:tc>
          <w:tcPr>
            <w:tcW w:w="5985" w:type="dxa"/>
            <w:shd w:val="clear" w:color="auto" w:fill="auto"/>
          </w:tcPr>
          <w:p w:rsidR="00392585" w:rsidRPr="003A1535" w:rsidRDefault="00392585" w:rsidP="004333DC">
            <w:pPr>
              <w:pStyle w:val="ListeParagraf"/>
              <w:numPr>
                <w:ilvl w:val="0"/>
                <w:numId w:val="17"/>
              </w:numPr>
              <w:rPr>
                <w:rFonts w:ascii="Times New Roman" w:hAnsi="Times New Roman" w:cs="Times New Roman"/>
                <w:sz w:val="16"/>
                <w:szCs w:val="16"/>
              </w:rPr>
            </w:pPr>
            <w:r w:rsidRPr="003A1535">
              <w:rPr>
                <w:rFonts w:ascii="Times New Roman" w:hAnsi="Times New Roman" w:cs="Times New Roman"/>
                <w:sz w:val="16"/>
                <w:szCs w:val="16"/>
              </w:rPr>
              <w:t xml:space="preserve">Kiralama İzin </w:t>
            </w:r>
          </w:p>
          <w:p w:rsidR="00392585" w:rsidRPr="003A1535" w:rsidRDefault="00392585" w:rsidP="004333DC">
            <w:pPr>
              <w:pStyle w:val="ListeParagraf"/>
              <w:numPr>
                <w:ilvl w:val="0"/>
                <w:numId w:val="17"/>
              </w:numPr>
              <w:rPr>
                <w:rFonts w:ascii="Times New Roman" w:hAnsi="Times New Roman" w:cs="Times New Roman"/>
                <w:sz w:val="16"/>
                <w:szCs w:val="16"/>
              </w:rPr>
            </w:pPr>
            <w:r w:rsidRPr="003A1535">
              <w:rPr>
                <w:rFonts w:ascii="Times New Roman" w:hAnsi="Times New Roman" w:cs="Times New Roman"/>
                <w:sz w:val="16"/>
                <w:szCs w:val="16"/>
              </w:rPr>
              <w:t>Kiralama İşlemi Yapılacak Taşınmazın Krokisinin İstenilmesi</w:t>
            </w:r>
          </w:p>
          <w:p w:rsidR="00392585" w:rsidRPr="003A1535" w:rsidRDefault="00392585" w:rsidP="004333DC">
            <w:pPr>
              <w:pStyle w:val="ListeParagraf"/>
              <w:numPr>
                <w:ilvl w:val="0"/>
                <w:numId w:val="17"/>
              </w:numPr>
              <w:rPr>
                <w:rFonts w:ascii="Times New Roman" w:hAnsi="Times New Roman" w:cs="Times New Roman"/>
                <w:sz w:val="16"/>
                <w:szCs w:val="16"/>
              </w:rPr>
            </w:pPr>
            <w:r w:rsidRPr="003A1535">
              <w:rPr>
                <w:rFonts w:ascii="Times New Roman" w:hAnsi="Times New Roman" w:cs="Times New Roman"/>
                <w:sz w:val="16"/>
                <w:szCs w:val="16"/>
              </w:rPr>
              <w:t>Kiralama İhale Onay Belgesi</w:t>
            </w:r>
          </w:p>
          <w:p w:rsidR="00392585" w:rsidRPr="003A1535" w:rsidRDefault="00392585" w:rsidP="004333DC">
            <w:pPr>
              <w:pStyle w:val="ListeParagraf"/>
              <w:numPr>
                <w:ilvl w:val="0"/>
                <w:numId w:val="17"/>
              </w:numPr>
              <w:rPr>
                <w:rFonts w:ascii="Times New Roman" w:hAnsi="Times New Roman" w:cs="Times New Roman"/>
                <w:sz w:val="16"/>
                <w:szCs w:val="16"/>
              </w:rPr>
            </w:pPr>
            <w:r w:rsidRPr="003A1535">
              <w:rPr>
                <w:rFonts w:ascii="Times New Roman" w:hAnsi="Times New Roman" w:cs="Times New Roman"/>
                <w:sz w:val="16"/>
                <w:szCs w:val="16"/>
              </w:rPr>
              <w:t>Kiralama İhale Toplantısı Yazısı</w:t>
            </w:r>
          </w:p>
          <w:p w:rsidR="00392585" w:rsidRPr="003A1535" w:rsidRDefault="00392585" w:rsidP="004333DC">
            <w:pPr>
              <w:pStyle w:val="ListeParagraf"/>
              <w:numPr>
                <w:ilvl w:val="0"/>
                <w:numId w:val="17"/>
              </w:numPr>
              <w:rPr>
                <w:rFonts w:ascii="Times New Roman" w:hAnsi="Times New Roman" w:cs="Times New Roman"/>
                <w:sz w:val="16"/>
                <w:szCs w:val="16"/>
              </w:rPr>
            </w:pPr>
            <w:r w:rsidRPr="003A1535">
              <w:rPr>
                <w:rFonts w:ascii="Times New Roman" w:hAnsi="Times New Roman" w:cs="Times New Roman"/>
                <w:sz w:val="16"/>
                <w:szCs w:val="16"/>
              </w:rPr>
              <w:t xml:space="preserve">Kiralama İhaleye Davet </w:t>
            </w:r>
          </w:p>
          <w:p w:rsidR="00392585" w:rsidRPr="003A1535" w:rsidRDefault="00392585" w:rsidP="004333DC">
            <w:pPr>
              <w:pStyle w:val="ListeParagraf"/>
              <w:numPr>
                <w:ilvl w:val="0"/>
                <w:numId w:val="17"/>
              </w:numPr>
              <w:rPr>
                <w:rFonts w:ascii="Times New Roman" w:hAnsi="Times New Roman" w:cs="Times New Roman"/>
                <w:sz w:val="16"/>
                <w:szCs w:val="16"/>
              </w:rPr>
            </w:pPr>
            <w:r w:rsidRPr="003A1535">
              <w:rPr>
                <w:rFonts w:ascii="Times New Roman" w:hAnsi="Times New Roman" w:cs="Times New Roman"/>
                <w:sz w:val="16"/>
                <w:szCs w:val="16"/>
              </w:rPr>
              <w:t>Kiralama İsteklilerden Tekliflerin Alınması</w:t>
            </w:r>
          </w:p>
          <w:p w:rsidR="00392585" w:rsidRPr="003A1535" w:rsidRDefault="00392585" w:rsidP="004333DC">
            <w:pPr>
              <w:pStyle w:val="ListeParagraf"/>
              <w:numPr>
                <w:ilvl w:val="0"/>
                <w:numId w:val="17"/>
              </w:numPr>
              <w:rPr>
                <w:rFonts w:ascii="Times New Roman" w:hAnsi="Times New Roman" w:cs="Times New Roman"/>
                <w:sz w:val="16"/>
                <w:szCs w:val="16"/>
              </w:rPr>
            </w:pPr>
            <w:r w:rsidRPr="003A1535">
              <w:rPr>
                <w:rFonts w:ascii="Times New Roman" w:hAnsi="Times New Roman" w:cs="Times New Roman"/>
                <w:sz w:val="16"/>
                <w:szCs w:val="16"/>
              </w:rPr>
              <w:t>Kiralama İsteklilerin İhale Evraklarının Kontrol Edilmesi</w:t>
            </w:r>
          </w:p>
          <w:p w:rsidR="00392585" w:rsidRPr="003A1535" w:rsidRDefault="00392585" w:rsidP="004333DC">
            <w:pPr>
              <w:pStyle w:val="ListeParagraf"/>
              <w:numPr>
                <w:ilvl w:val="0"/>
                <w:numId w:val="17"/>
              </w:numPr>
              <w:rPr>
                <w:rFonts w:ascii="Times New Roman" w:hAnsi="Times New Roman" w:cs="Times New Roman"/>
                <w:sz w:val="16"/>
                <w:szCs w:val="16"/>
              </w:rPr>
            </w:pPr>
            <w:r w:rsidRPr="003A1535">
              <w:rPr>
                <w:rFonts w:ascii="Times New Roman" w:hAnsi="Times New Roman" w:cs="Times New Roman"/>
                <w:sz w:val="16"/>
                <w:szCs w:val="16"/>
              </w:rPr>
              <w:t>Kiralama İhale Komisyonu Kararının Hazırlanması</w:t>
            </w:r>
          </w:p>
          <w:p w:rsidR="00392585" w:rsidRPr="003A1535" w:rsidRDefault="00392585" w:rsidP="004333DC">
            <w:pPr>
              <w:pStyle w:val="ListeParagraf"/>
              <w:numPr>
                <w:ilvl w:val="0"/>
                <w:numId w:val="17"/>
              </w:numPr>
              <w:rPr>
                <w:rFonts w:ascii="Times New Roman" w:hAnsi="Times New Roman" w:cs="Times New Roman"/>
                <w:sz w:val="16"/>
                <w:szCs w:val="16"/>
              </w:rPr>
            </w:pPr>
            <w:r w:rsidRPr="003A1535">
              <w:rPr>
                <w:rFonts w:ascii="Times New Roman" w:hAnsi="Times New Roman" w:cs="Times New Roman"/>
                <w:sz w:val="16"/>
                <w:szCs w:val="16"/>
              </w:rPr>
              <w:t>Kiralama Sözleşmeye Davet</w:t>
            </w:r>
          </w:p>
          <w:p w:rsidR="00392585" w:rsidRPr="003A1535" w:rsidRDefault="00392585" w:rsidP="004333DC">
            <w:pPr>
              <w:pStyle w:val="ListeParagraf"/>
              <w:numPr>
                <w:ilvl w:val="0"/>
                <w:numId w:val="17"/>
              </w:numPr>
              <w:rPr>
                <w:rFonts w:ascii="Times New Roman" w:hAnsi="Times New Roman" w:cs="Times New Roman"/>
                <w:sz w:val="16"/>
                <w:szCs w:val="16"/>
              </w:rPr>
            </w:pPr>
            <w:r w:rsidRPr="003A1535">
              <w:rPr>
                <w:rFonts w:ascii="Times New Roman" w:hAnsi="Times New Roman" w:cs="Times New Roman"/>
                <w:sz w:val="16"/>
                <w:szCs w:val="16"/>
              </w:rPr>
              <w:t>Kiralama Kira Sözleşmesinin Hazırlanması</w:t>
            </w:r>
          </w:p>
          <w:p w:rsidR="00392585" w:rsidRPr="003A1535" w:rsidRDefault="00392585" w:rsidP="004333DC">
            <w:pPr>
              <w:pStyle w:val="ListeParagraf"/>
              <w:numPr>
                <w:ilvl w:val="0"/>
                <w:numId w:val="17"/>
              </w:numPr>
              <w:rPr>
                <w:rFonts w:ascii="Times New Roman" w:hAnsi="Times New Roman" w:cs="Times New Roman"/>
                <w:sz w:val="16"/>
                <w:szCs w:val="16"/>
              </w:rPr>
            </w:pPr>
            <w:r w:rsidRPr="003A1535">
              <w:rPr>
                <w:rFonts w:ascii="Times New Roman" w:hAnsi="Times New Roman" w:cs="Times New Roman"/>
                <w:sz w:val="16"/>
                <w:szCs w:val="16"/>
              </w:rPr>
              <w:t xml:space="preserve">Kiralama Yer Teslim Tutanağı Düzenlenmesi </w:t>
            </w:r>
          </w:p>
          <w:p w:rsidR="00392585" w:rsidRPr="003A1535" w:rsidRDefault="00392585" w:rsidP="004333DC">
            <w:pPr>
              <w:pStyle w:val="ListeParagraf"/>
              <w:numPr>
                <w:ilvl w:val="0"/>
                <w:numId w:val="17"/>
              </w:numPr>
              <w:rPr>
                <w:rFonts w:ascii="Times New Roman" w:hAnsi="Times New Roman" w:cs="Times New Roman"/>
                <w:sz w:val="16"/>
                <w:szCs w:val="16"/>
              </w:rPr>
            </w:pPr>
            <w:r w:rsidRPr="003A1535">
              <w:rPr>
                <w:rFonts w:ascii="Times New Roman" w:hAnsi="Times New Roman" w:cs="Times New Roman"/>
                <w:sz w:val="16"/>
                <w:szCs w:val="16"/>
              </w:rPr>
              <w:t>Kiralama Tahliye Taahhütnamesi</w:t>
            </w:r>
          </w:p>
          <w:p w:rsidR="00392585" w:rsidRPr="003A1535" w:rsidRDefault="00392585" w:rsidP="004333DC">
            <w:pPr>
              <w:pStyle w:val="ListeParagraf"/>
              <w:numPr>
                <w:ilvl w:val="0"/>
                <w:numId w:val="17"/>
              </w:numPr>
              <w:rPr>
                <w:rFonts w:ascii="Times New Roman" w:hAnsi="Times New Roman" w:cs="Times New Roman"/>
                <w:sz w:val="16"/>
                <w:szCs w:val="16"/>
              </w:rPr>
            </w:pPr>
            <w:r w:rsidRPr="003A1535">
              <w:rPr>
                <w:rFonts w:ascii="Times New Roman" w:hAnsi="Times New Roman" w:cs="Times New Roman"/>
                <w:sz w:val="16"/>
                <w:szCs w:val="16"/>
              </w:rPr>
              <w:t>Kiralama İhale İşlem Dosyasının Strateji Geliştirme Daire Başkanlığı ve Yapı İşleri ve Teknik Daire Başkanlığına gönderilmesi</w:t>
            </w:r>
          </w:p>
          <w:p w:rsidR="00392585" w:rsidRPr="003A1535" w:rsidRDefault="00392585" w:rsidP="004333DC">
            <w:pPr>
              <w:pStyle w:val="ListeParagraf"/>
              <w:numPr>
                <w:ilvl w:val="0"/>
                <w:numId w:val="17"/>
              </w:numPr>
              <w:rPr>
                <w:rFonts w:ascii="Times New Roman" w:hAnsi="Times New Roman" w:cs="Times New Roman"/>
                <w:sz w:val="16"/>
                <w:szCs w:val="16"/>
              </w:rPr>
            </w:pPr>
            <w:r w:rsidRPr="003A1535">
              <w:rPr>
                <w:rFonts w:ascii="Times New Roman" w:hAnsi="Times New Roman" w:cs="Times New Roman"/>
                <w:sz w:val="16"/>
                <w:szCs w:val="16"/>
              </w:rPr>
              <w:t>Kiralama İhale İşlem Dosyası Oluşturulması</w:t>
            </w:r>
          </w:p>
          <w:p w:rsidR="00392585" w:rsidRPr="003A1535" w:rsidRDefault="00392585" w:rsidP="004333DC">
            <w:pPr>
              <w:pStyle w:val="ListeParagraf"/>
              <w:numPr>
                <w:ilvl w:val="0"/>
                <w:numId w:val="17"/>
              </w:numPr>
              <w:rPr>
                <w:rFonts w:ascii="Times New Roman" w:hAnsi="Times New Roman" w:cs="Times New Roman"/>
                <w:sz w:val="16"/>
                <w:szCs w:val="16"/>
              </w:rPr>
            </w:pPr>
            <w:r w:rsidRPr="003A1535">
              <w:rPr>
                <w:rFonts w:ascii="Times New Roman" w:hAnsi="Times New Roman" w:cs="Times New Roman"/>
                <w:sz w:val="16"/>
                <w:szCs w:val="16"/>
              </w:rPr>
              <w:t>Kullanım Bedeli Hesaplanması</w:t>
            </w:r>
          </w:p>
          <w:p w:rsidR="00392585" w:rsidRPr="003A1535" w:rsidRDefault="00392585" w:rsidP="004333DC">
            <w:pPr>
              <w:pStyle w:val="ListeParagraf"/>
              <w:numPr>
                <w:ilvl w:val="0"/>
                <w:numId w:val="17"/>
              </w:numPr>
              <w:rPr>
                <w:rFonts w:ascii="Times New Roman" w:hAnsi="Times New Roman" w:cs="Times New Roman"/>
                <w:sz w:val="16"/>
                <w:szCs w:val="16"/>
              </w:rPr>
            </w:pPr>
            <w:r w:rsidRPr="003A1535">
              <w:rPr>
                <w:rFonts w:ascii="Times New Roman" w:hAnsi="Times New Roman" w:cs="Times New Roman"/>
                <w:sz w:val="16"/>
                <w:szCs w:val="16"/>
              </w:rPr>
              <w:t>Kullanım Bedelinin Strateji Geliştirme Daire Başkanlığı ve ilgili müstecire bildirilmesi</w:t>
            </w:r>
          </w:p>
          <w:p w:rsidR="00392585" w:rsidRPr="003A1535" w:rsidRDefault="00392585" w:rsidP="004333DC">
            <w:pPr>
              <w:pStyle w:val="ListeParagraf"/>
              <w:numPr>
                <w:ilvl w:val="0"/>
                <w:numId w:val="17"/>
              </w:numPr>
              <w:rPr>
                <w:rFonts w:ascii="Times New Roman" w:hAnsi="Times New Roman" w:cs="Times New Roman"/>
                <w:sz w:val="16"/>
                <w:szCs w:val="16"/>
              </w:rPr>
            </w:pPr>
            <w:r w:rsidRPr="003A1535">
              <w:rPr>
                <w:rFonts w:ascii="Times New Roman" w:hAnsi="Times New Roman" w:cs="Times New Roman"/>
                <w:sz w:val="16"/>
                <w:szCs w:val="16"/>
              </w:rPr>
              <w:t>Elektrik-Su-Isınma Tüketim Bedellerinin Strateji Geliştirme Daire Başkanlığı ve ilgili müstecire bildirilmesi</w:t>
            </w:r>
          </w:p>
          <w:p w:rsidR="00392585" w:rsidRPr="003A1535" w:rsidRDefault="00392585" w:rsidP="004333DC">
            <w:pPr>
              <w:pStyle w:val="ListeParagraf"/>
              <w:numPr>
                <w:ilvl w:val="0"/>
                <w:numId w:val="17"/>
              </w:numPr>
              <w:rPr>
                <w:rFonts w:ascii="Times New Roman" w:hAnsi="Times New Roman" w:cs="Times New Roman"/>
                <w:sz w:val="16"/>
                <w:szCs w:val="16"/>
              </w:rPr>
            </w:pPr>
            <w:r w:rsidRPr="003A1535">
              <w:rPr>
                <w:rFonts w:ascii="Times New Roman" w:hAnsi="Times New Roman" w:cs="Times New Roman"/>
                <w:sz w:val="16"/>
                <w:szCs w:val="16"/>
              </w:rPr>
              <w:t>Kiralama İzin ve Sonuçlarının Yükseköğretim Kurulu Başkanlığına Bildirilmesi</w:t>
            </w:r>
          </w:p>
          <w:p w:rsidR="00392585" w:rsidRPr="003A1535" w:rsidRDefault="00392585" w:rsidP="004333DC">
            <w:pPr>
              <w:pStyle w:val="ListeParagraf"/>
              <w:numPr>
                <w:ilvl w:val="0"/>
                <w:numId w:val="17"/>
              </w:numPr>
              <w:rPr>
                <w:rFonts w:ascii="Times New Roman" w:hAnsi="Times New Roman" w:cs="Times New Roman"/>
                <w:sz w:val="16"/>
                <w:szCs w:val="16"/>
              </w:rPr>
            </w:pPr>
            <w:r w:rsidRPr="003A1535">
              <w:rPr>
                <w:rFonts w:ascii="Times New Roman" w:hAnsi="Times New Roman" w:cs="Times New Roman"/>
                <w:sz w:val="16"/>
                <w:szCs w:val="16"/>
              </w:rPr>
              <w:t>Kira Artışlarının Hesaplanması</w:t>
            </w:r>
          </w:p>
          <w:p w:rsidR="00392585" w:rsidRPr="003A1535" w:rsidRDefault="00392585" w:rsidP="004333DC">
            <w:pPr>
              <w:pStyle w:val="ListeParagraf"/>
              <w:numPr>
                <w:ilvl w:val="0"/>
                <w:numId w:val="17"/>
              </w:numPr>
              <w:rPr>
                <w:rFonts w:ascii="Times New Roman" w:hAnsi="Times New Roman" w:cs="Times New Roman"/>
                <w:sz w:val="16"/>
                <w:szCs w:val="16"/>
              </w:rPr>
            </w:pPr>
            <w:r w:rsidRPr="003A1535">
              <w:rPr>
                <w:rFonts w:ascii="Times New Roman" w:hAnsi="Times New Roman" w:cs="Times New Roman"/>
                <w:sz w:val="16"/>
                <w:szCs w:val="16"/>
              </w:rPr>
              <w:t>Kira Artışlarının Strateji Geliştirme Daire Başkanlığı ve ilgili müstecire bildirilmesi</w:t>
            </w:r>
          </w:p>
          <w:p w:rsidR="00392585" w:rsidRPr="003A1535" w:rsidRDefault="00392585" w:rsidP="004333DC">
            <w:pPr>
              <w:pStyle w:val="ListeParagraf"/>
              <w:numPr>
                <w:ilvl w:val="0"/>
                <w:numId w:val="17"/>
              </w:numPr>
              <w:rPr>
                <w:rFonts w:ascii="Times New Roman" w:hAnsi="Times New Roman" w:cs="Times New Roman"/>
                <w:sz w:val="16"/>
                <w:szCs w:val="16"/>
              </w:rPr>
            </w:pPr>
            <w:r w:rsidRPr="003A1535">
              <w:rPr>
                <w:rFonts w:ascii="Times New Roman" w:hAnsi="Times New Roman" w:cs="Times New Roman"/>
                <w:sz w:val="16"/>
                <w:szCs w:val="16"/>
              </w:rPr>
              <w:t>İlgili müstecirlerin kesin teminatlarının iadesinin Strateji Geliştirme Daire Başkanlığına bildirilmesi</w:t>
            </w:r>
          </w:p>
          <w:p w:rsidR="00392585" w:rsidRPr="003A1535" w:rsidRDefault="00392585" w:rsidP="004333DC">
            <w:pPr>
              <w:pStyle w:val="ListeParagraf"/>
              <w:numPr>
                <w:ilvl w:val="0"/>
                <w:numId w:val="17"/>
              </w:numPr>
              <w:rPr>
                <w:rFonts w:ascii="Times New Roman" w:hAnsi="Times New Roman" w:cs="Times New Roman"/>
                <w:sz w:val="16"/>
                <w:szCs w:val="16"/>
              </w:rPr>
            </w:pPr>
            <w:r w:rsidRPr="003A1535">
              <w:rPr>
                <w:rFonts w:ascii="Times New Roman" w:hAnsi="Times New Roman" w:cs="Times New Roman"/>
                <w:sz w:val="16"/>
                <w:szCs w:val="16"/>
              </w:rPr>
              <w:t>İlgili müstecirlere kira sözleşmeleri sona ermeden 1(bir) ay önce kira sözleşmelerinin sona ereceğinin bildirilmesi</w:t>
            </w:r>
          </w:p>
          <w:p w:rsidR="00392585" w:rsidRPr="003A1535" w:rsidRDefault="00392585" w:rsidP="004333DC">
            <w:pPr>
              <w:pStyle w:val="ListeParagraf"/>
              <w:numPr>
                <w:ilvl w:val="0"/>
                <w:numId w:val="17"/>
              </w:numPr>
              <w:rPr>
                <w:rFonts w:ascii="Times New Roman" w:hAnsi="Times New Roman" w:cs="Times New Roman"/>
                <w:sz w:val="16"/>
                <w:szCs w:val="16"/>
              </w:rPr>
            </w:pPr>
            <w:r w:rsidRPr="003A1535">
              <w:rPr>
                <w:rFonts w:ascii="Times New Roman" w:hAnsi="Times New Roman" w:cs="Times New Roman"/>
                <w:sz w:val="16"/>
                <w:szCs w:val="16"/>
              </w:rPr>
              <w:t xml:space="preserve">Yazışma </w:t>
            </w:r>
          </w:p>
          <w:p w:rsidR="00392585" w:rsidRPr="003A1535" w:rsidRDefault="00392585" w:rsidP="004333DC">
            <w:pPr>
              <w:pStyle w:val="ListeParagraf"/>
              <w:numPr>
                <w:ilvl w:val="0"/>
                <w:numId w:val="17"/>
              </w:numPr>
              <w:rPr>
                <w:rFonts w:ascii="Times New Roman" w:hAnsi="Times New Roman" w:cs="Times New Roman"/>
                <w:sz w:val="16"/>
                <w:szCs w:val="16"/>
              </w:rPr>
            </w:pPr>
            <w:r w:rsidRPr="003A1535">
              <w:rPr>
                <w:rFonts w:ascii="Times New Roman" w:hAnsi="Times New Roman" w:cs="Times New Roman"/>
                <w:sz w:val="16"/>
                <w:szCs w:val="16"/>
              </w:rPr>
              <w:t>Lojman İlişik Kesme İşlemleri</w:t>
            </w:r>
          </w:p>
          <w:p w:rsidR="00392585" w:rsidRPr="003A1535" w:rsidRDefault="00392585" w:rsidP="004333DC">
            <w:pPr>
              <w:pStyle w:val="ListeParagraf"/>
              <w:numPr>
                <w:ilvl w:val="0"/>
                <w:numId w:val="17"/>
              </w:numPr>
              <w:rPr>
                <w:rFonts w:ascii="Times New Roman" w:hAnsi="Times New Roman" w:cs="Times New Roman"/>
                <w:sz w:val="16"/>
                <w:szCs w:val="16"/>
              </w:rPr>
            </w:pPr>
            <w:r w:rsidRPr="003A1535">
              <w:rPr>
                <w:rFonts w:ascii="Times New Roman" w:hAnsi="Times New Roman" w:cs="Times New Roman"/>
                <w:sz w:val="16"/>
                <w:szCs w:val="16"/>
              </w:rPr>
              <w:t>Lojmanlar ve Bilim Siteleri Tahsis</w:t>
            </w:r>
          </w:p>
          <w:p w:rsidR="00392585" w:rsidRPr="003A1535" w:rsidRDefault="00392585" w:rsidP="004333DC">
            <w:pPr>
              <w:pStyle w:val="ListeParagraf"/>
              <w:numPr>
                <w:ilvl w:val="0"/>
                <w:numId w:val="17"/>
              </w:numPr>
              <w:rPr>
                <w:rFonts w:ascii="Times New Roman" w:hAnsi="Times New Roman" w:cs="Times New Roman"/>
                <w:sz w:val="16"/>
                <w:szCs w:val="16"/>
              </w:rPr>
            </w:pPr>
            <w:r w:rsidRPr="003A1535">
              <w:rPr>
                <w:rFonts w:ascii="Times New Roman" w:hAnsi="Times New Roman" w:cs="Times New Roman"/>
                <w:sz w:val="16"/>
                <w:szCs w:val="16"/>
              </w:rPr>
              <w:t>Lojmanlar ve Bilim Siteleri Tahliye</w:t>
            </w:r>
          </w:p>
          <w:p w:rsidR="00392585" w:rsidRPr="003A1535" w:rsidRDefault="00392585" w:rsidP="004333DC">
            <w:pPr>
              <w:pStyle w:val="ListeParagraf"/>
              <w:numPr>
                <w:ilvl w:val="0"/>
                <w:numId w:val="17"/>
              </w:numPr>
              <w:rPr>
                <w:rFonts w:ascii="Times New Roman" w:hAnsi="Times New Roman" w:cs="Times New Roman"/>
                <w:sz w:val="16"/>
                <w:szCs w:val="16"/>
              </w:rPr>
            </w:pPr>
            <w:r w:rsidRPr="003A1535">
              <w:rPr>
                <w:rFonts w:ascii="Times New Roman" w:hAnsi="Times New Roman" w:cs="Times New Roman"/>
                <w:sz w:val="16"/>
                <w:szCs w:val="16"/>
              </w:rPr>
              <w:t>Lojmanların Milli Emlak Sistemine Veri Girişi</w:t>
            </w:r>
          </w:p>
          <w:p w:rsidR="00392585" w:rsidRPr="003A1535" w:rsidRDefault="00392585" w:rsidP="004333DC">
            <w:pPr>
              <w:pStyle w:val="ListeParagraf"/>
              <w:numPr>
                <w:ilvl w:val="0"/>
                <w:numId w:val="17"/>
              </w:numPr>
              <w:rPr>
                <w:rFonts w:ascii="Times New Roman" w:hAnsi="Times New Roman" w:cs="Times New Roman"/>
                <w:sz w:val="16"/>
                <w:szCs w:val="16"/>
              </w:rPr>
            </w:pPr>
            <w:r w:rsidRPr="003A1535">
              <w:rPr>
                <w:rFonts w:ascii="Times New Roman" w:hAnsi="Times New Roman" w:cs="Times New Roman"/>
                <w:sz w:val="16"/>
                <w:szCs w:val="16"/>
              </w:rPr>
              <w:t>Lojman ile ilgili Yazışmalar</w:t>
            </w:r>
          </w:p>
          <w:p w:rsidR="00392585" w:rsidRPr="003A1535" w:rsidRDefault="00392585" w:rsidP="004333DC">
            <w:pPr>
              <w:pStyle w:val="ListeParagraf"/>
              <w:numPr>
                <w:ilvl w:val="0"/>
                <w:numId w:val="17"/>
              </w:numPr>
              <w:rPr>
                <w:rFonts w:ascii="Times New Roman" w:hAnsi="Times New Roman" w:cs="Times New Roman"/>
                <w:sz w:val="16"/>
                <w:szCs w:val="16"/>
              </w:rPr>
            </w:pPr>
            <w:r w:rsidRPr="003A1535">
              <w:rPr>
                <w:rFonts w:ascii="Times New Roman" w:hAnsi="Times New Roman" w:cs="Times New Roman"/>
                <w:sz w:val="16"/>
                <w:szCs w:val="16"/>
              </w:rPr>
              <w:t>2018 Yılı Lojman Başvuru İşlemleri</w:t>
            </w:r>
          </w:p>
          <w:p w:rsidR="00BE380B" w:rsidRPr="003A1535" w:rsidRDefault="00392585" w:rsidP="004333DC">
            <w:pPr>
              <w:pStyle w:val="ListeParagraf"/>
              <w:numPr>
                <w:ilvl w:val="0"/>
                <w:numId w:val="17"/>
              </w:numPr>
              <w:rPr>
                <w:rFonts w:ascii="Times New Roman" w:hAnsi="Times New Roman" w:cs="Times New Roman"/>
                <w:sz w:val="16"/>
                <w:szCs w:val="16"/>
              </w:rPr>
            </w:pPr>
            <w:r w:rsidRPr="003A1535">
              <w:rPr>
                <w:rFonts w:ascii="Times New Roman" w:hAnsi="Times New Roman" w:cs="Times New Roman"/>
                <w:sz w:val="16"/>
                <w:szCs w:val="16"/>
              </w:rPr>
              <w:t>2018 Yılı Lojman Komisyonu Sekreteryası</w:t>
            </w:r>
          </w:p>
          <w:p w:rsidR="00BE380B" w:rsidRPr="003A1535" w:rsidRDefault="00BE380B" w:rsidP="004333DC">
            <w:pPr>
              <w:jc w:val="both"/>
              <w:rPr>
                <w:rFonts w:ascii="Times New Roman" w:eastAsia="Calibri" w:hAnsi="Times New Roman" w:cs="Times New Roman"/>
                <w:bCs/>
                <w:color w:val="000000"/>
                <w:sz w:val="16"/>
                <w:szCs w:val="16"/>
              </w:rPr>
            </w:pPr>
          </w:p>
        </w:tc>
      </w:tr>
    </w:tbl>
    <w:p w:rsidR="00BE380B" w:rsidRPr="003A1535" w:rsidRDefault="00BE380B" w:rsidP="00BE380B">
      <w:pPr>
        <w:spacing w:after="200" w:line="276" w:lineRule="auto"/>
        <w:rPr>
          <w:rFonts w:ascii="Times New Roman" w:eastAsia="Calibri" w:hAnsi="Times New Roman" w:cs="Times New Roman"/>
          <w:sz w:val="18"/>
          <w:szCs w:val="18"/>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18"/>
          <w:szCs w:val="18"/>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18"/>
          <w:szCs w:val="18"/>
        </w:rPr>
      </w:pPr>
    </w:p>
    <w:p w:rsidR="00BE380B" w:rsidRPr="003A1535" w:rsidRDefault="00BE380B" w:rsidP="00BE380B">
      <w:pPr>
        <w:spacing w:after="200" w:line="276" w:lineRule="auto"/>
        <w:rPr>
          <w:rFonts w:ascii="Times New Roman" w:eastAsia="Calibri" w:hAnsi="Times New Roman" w:cs="Times New Roman"/>
          <w:sz w:val="18"/>
          <w:szCs w:val="18"/>
        </w:rPr>
      </w:pPr>
    </w:p>
    <w:p w:rsidR="0093049C" w:rsidRPr="003A1535" w:rsidRDefault="0093049C" w:rsidP="00BE380B">
      <w:pPr>
        <w:spacing w:after="200" w:line="276" w:lineRule="auto"/>
        <w:rPr>
          <w:rFonts w:ascii="Times New Roman" w:eastAsia="Calibri" w:hAnsi="Times New Roman" w:cs="Times New Roman"/>
          <w:sz w:val="18"/>
          <w:szCs w:val="18"/>
        </w:rPr>
      </w:pPr>
    </w:p>
    <w:p w:rsidR="0093049C" w:rsidRPr="003A1535" w:rsidRDefault="0093049C" w:rsidP="00BE380B">
      <w:pPr>
        <w:spacing w:after="200" w:line="276" w:lineRule="auto"/>
        <w:rPr>
          <w:rFonts w:ascii="Times New Roman" w:eastAsia="Calibri"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5871"/>
      </w:tblGrid>
      <w:tr w:rsidR="00BE380B" w:rsidRPr="003A1535" w:rsidTr="00485686">
        <w:trPr>
          <w:trHeight w:val="1826"/>
        </w:trPr>
        <w:tc>
          <w:tcPr>
            <w:tcW w:w="3227" w:type="dxa"/>
            <w:shd w:val="clear" w:color="auto" w:fill="auto"/>
          </w:tcPr>
          <w:p w:rsidR="00BE380B" w:rsidRPr="003A1535" w:rsidRDefault="00485686" w:rsidP="00244744">
            <w:pPr>
              <w:rPr>
                <w:rFonts w:ascii="Times New Roman" w:hAnsi="Times New Roman" w:cs="Times New Roman"/>
                <w:sz w:val="16"/>
                <w:szCs w:val="16"/>
              </w:rPr>
            </w:pPr>
            <w:r w:rsidRPr="003A1535">
              <w:rPr>
                <w:rFonts w:ascii="Times New Roman" w:hAnsi="Times New Roman" w:cs="Times New Roman"/>
                <w:noProof/>
                <w:sz w:val="16"/>
                <w:szCs w:val="16"/>
                <w:lang w:eastAsia="tr-TR"/>
              </w:rPr>
              <w:drawing>
                <wp:inline distT="0" distB="0" distL="0" distR="0" wp14:anchorId="6468F07B" wp14:editId="28DE8DF4">
                  <wp:extent cx="962025" cy="962025"/>
                  <wp:effectExtent l="0" t="0" r="9525" b="9525"/>
                  <wp:docPr id="51" name="Resim 51" descr="C:\Users\Sibel Özbek\Desktop\40-Yi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bel Özbek\Desktop\40-Yil-Logo.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c>
          <w:tcPr>
            <w:tcW w:w="5985" w:type="dxa"/>
            <w:shd w:val="clear" w:color="auto" w:fill="auto"/>
            <w:vAlign w:val="center"/>
          </w:tcPr>
          <w:p w:rsidR="00BE380B" w:rsidRPr="003A1535" w:rsidRDefault="00BE380B" w:rsidP="00244744">
            <w:pPr>
              <w:jc w:val="center"/>
              <w:rPr>
                <w:rFonts w:ascii="Times New Roman" w:hAnsi="Times New Roman" w:cs="Times New Roman"/>
                <w:b/>
                <w:sz w:val="16"/>
                <w:szCs w:val="16"/>
              </w:rPr>
            </w:pPr>
            <w:r w:rsidRPr="003A1535">
              <w:rPr>
                <w:rFonts w:ascii="Times New Roman" w:hAnsi="Times New Roman" w:cs="Times New Roman"/>
                <w:b/>
                <w:sz w:val="16"/>
                <w:szCs w:val="16"/>
              </w:rPr>
              <w:t>T.C.</w:t>
            </w:r>
          </w:p>
          <w:p w:rsidR="00BE380B" w:rsidRPr="003A1535" w:rsidRDefault="00BE380B" w:rsidP="00244744">
            <w:pPr>
              <w:jc w:val="center"/>
              <w:rPr>
                <w:rFonts w:ascii="Times New Roman" w:hAnsi="Times New Roman" w:cs="Times New Roman"/>
                <w:b/>
                <w:sz w:val="16"/>
                <w:szCs w:val="16"/>
              </w:rPr>
            </w:pPr>
            <w:r w:rsidRPr="003A1535">
              <w:rPr>
                <w:rFonts w:ascii="Times New Roman" w:hAnsi="Times New Roman" w:cs="Times New Roman"/>
                <w:b/>
                <w:sz w:val="16"/>
                <w:szCs w:val="16"/>
              </w:rPr>
              <w:t>ERCİYES ÜNİVERSİTESİ</w:t>
            </w:r>
          </w:p>
          <w:p w:rsidR="00BE380B" w:rsidRPr="003A1535" w:rsidRDefault="00BE380B" w:rsidP="00244744">
            <w:pPr>
              <w:jc w:val="center"/>
              <w:rPr>
                <w:rFonts w:ascii="Times New Roman" w:hAnsi="Times New Roman" w:cs="Times New Roman"/>
                <w:sz w:val="16"/>
                <w:szCs w:val="16"/>
              </w:rPr>
            </w:pPr>
            <w:r w:rsidRPr="003A1535">
              <w:rPr>
                <w:rFonts w:ascii="Times New Roman" w:hAnsi="Times New Roman" w:cs="Times New Roman"/>
                <w:b/>
                <w:sz w:val="16"/>
                <w:szCs w:val="16"/>
              </w:rPr>
              <w:t>GÖREV TANIM FORMU</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Birim</w:t>
            </w:r>
          </w:p>
        </w:tc>
        <w:tc>
          <w:tcPr>
            <w:tcW w:w="5985"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İdari ve Mali İşler Daire Başkanlığı</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Alt Birim</w:t>
            </w:r>
          </w:p>
        </w:tc>
        <w:tc>
          <w:tcPr>
            <w:tcW w:w="5985"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Konutlar-Taşınmazlar Şube Müdürlüğü</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Unvan</w:t>
            </w:r>
          </w:p>
        </w:tc>
        <w:tc>
          <w:tcPr>
            <w:tcW w:w="5985"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Bilgisayar İşletmeni</w:t>
            </w:r>
          </w:p>
        </w:tc>
      </w:tr>
      <w:tr w:rsidR="00BE380B" w:rsidRPr="003A1535" w:rsidTr="00244744">
        <w:trPr>
          <w:trHeight w:val="826"/>
        </w:trPr>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Görevin Bağlı Bulunduğu Unvan</w:t>
            </w:r>
          </w:p>
        </w:tc>
        <w:tc>
          <w:tcPr>
            <w:tcW w:w="5985"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Konutlar-Taşınmazlar  Şube Müdürü- İdari ve Mali İşler Daire Başkanı- Genel Sekreter Yardımcısı - Genel Sekreter - Rektör Yardımcısı - Rektör</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İsim</w:t>
            </w:r>
          </w:p>
        </w:tc>
        <w:tc>
          <w:tcPr>
            <w:tcW w:w="5985"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Teoman DİNÇ</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Görev ve Sorumlulukları</w:t>
            </w:r>
          </w:p>
        </w:tc>
        <w:tc>
          <w:tcPr>
            <w:tcW w:w="5985" w:type="dxa"/>
            <w:shd w:val="clear" w:color="auto" w:fill="auto"/>
          </w:tcPr>
          <w:p w:rsidR="00BE380B" w:rsidRPr="003A1535" w:rsidRDefault="00BE380B" w:rsidP="00244744">
            <w:pPr>
              <w:rPr>
                <w:rFonts w:ascii="Times New Roman" w:hAnsi="Times New Roman" w:cs="Times New Roman"/>
                <w:sz w:val="16"/>
                <w:szCs w:val="16"/>
              </w:rPr>
            </w:pPr>
          </w:p>
          <w:p w:rsidR="00BE380B" w:rsidRPr="003A1535" w:rsidRDefault="00BE380B" w:rsidP="00244744">
            <w:pPr>
              <w:jc w:val="both"/>
              <w:rPr>
                <w:rFonts w:ascii="Times New Roman" w:eastAsia="Calibri" w:hAnsi="Times New Roman" w:cs="Times New Roman"/>
                <w:bCs/>
                <w:color w:val="000000"/>
                <w:sz w:val="16"/>
                <w:szCs w:val="16"/>
              </w:rPr>
            </w:pPr>
            <w:r w:rsidRPr="003A1535">
              <w:rPr>
                <w:rFonts w:ascii="Times New Roman" w:eastAsia="Calibri" w:hAnsi="Times New Roman" w:cs="Times New Roman"/>
                <w:color w:val="000000"/>
                <w:sz w:val="16"/>
                <w:szCs w:val="16"/>
              </w:rPr>
              <w:t xml:space="preserve">Konutlar-Taşınmazlar </w:t>
            </w:r>
            <w:r w:rsidRPr="003A1535">
              <w:rPr>
                <w:rFonts w:ascii="Times New Roman" w:eastAsia="Calibri" w:hAnsi="Times New Roman" w:cs="Times New Roman"/>
                <w:bCs/>
                <w:color w:val="000000"/>
                <w:sz w:val="16"/>
                <w:szCs w:val="16"/>
              </w:rPr>
              <w:t>Biriminde görevli olup;</w:t>
            </w:r>
          </w:p>
          <w:p w:rsidR="00BE380B" w:rsidRPr="003A1535" w:rsidRDefault="00BE380B" w:rsidP="00244744">
            <w:pPr>
              <w:jc w:val="both"/>
              <w:rPr>
                <w:rFonts w:ascii="Times New Roman" w:eastAsia="Calibri" w:hAnsi="Times New Roman" w:cs="Times New Roman"/>
                <w:color w:val="000000"/>
                <w:sz w:val="16"/>
                <w:szCs w:val="16"/>
              </w:rPr>
            </w:pPr>
            <w:r w:rsidRPr="003A1535">
              <w:rPr>
                <w:rFonts w:ascii="Times New Roman" w:eastAsia="Calibri" w:hAnsi="Times New Roman" w:cs="Times New Roman"/>
                <w:color w:val="000000"/>
                <w:sz w:val="16"/>
                <w:szCs w:val="16"/>
              </w:rPr>
              <w:t xml:space="preserve">-Üniversite akademik ve idari personele lojman tahsis ve tahliye işlemlerinin yazışmalarını yapmak. </w:t>
            </w:r>
          </w:p>
          <w:p w:rsidR="00BE380B" w:rsidRPr="003A1535" w:rsidRDefault="00BE380B" w:rsidP="00244744">
            <w:pPr>
              <w:jc w:val="both"/>
              <w:rPr>
                <w:rFonts w:ascii="Times New Roman" w:eastAsia="Calibri" w:hAnsi="Times New Roman" w:cs="Times New Roman"/>
                <w:bCs/>
                <w:color w:val="000000"/>
                <w:sz w:val="16"/>
                <w:szCs w:val="16"/>
              </w:rPr>
            </w:pPr>
            <w:r w:rsidRPr="003A1535">
              <w:rPr>
                <w:rFonts w:ascii="Times New Roman" w:eastAsia="Calibri" w:hAnsi="Times New Roman" w:cs="Times New Roman"/>
                <w:color w:val="000000"/>
                <w:sz w:val="16"/>
                <w:szCs w:val="16"/>
              </w:rPr>
              <w:t xml:space="preserve">-KiraTespit Komisyon Üyesi </w:t>
            </w:r>
          </w:p>
          <w:p w:rsidR="00BE380B" w:rsidRPr="003A1535" w:rsidRDefault="00BE380B" w:rsidP="00244744">
            <w:pPr>
              <w:jc w:val="both"/>
              <w:rPr>
                <w:rFonts w:ascii="Times New Roman" w:eastAsia="Calibri" w:hAnsi="Times New Roman" w:cs="Times New Roman"/>
                <w:bCs/>
                <w:color w:val="000000"/>
                <w:sz w:val="16"/>
                <w:szCs w:val="16"/>
              </w:rPr>
            </w:pPr>
            <w:r w:rsidRPr="003A1535">
              <w:rPr>
                <w:rFonts w:ascii="Times New Roman" w:eastAsia="Calibri" w:hAnsi="Times New Roman" w:cs="Times New Roman"/>
                <w:color w:val="000000"/>
                <w:sz w:val="16"/>
                <w:szCs w:val="16"/>
              </w:rPr>
              <w:t>-Daire Başkanı ve Şube Müdürü tarafından ayrıca verilen diğer görevleri yerine getirmek.</w:t>
            </w:r>
          </w:p>
          <w:p w:rsidR="00BE380B" w:rsidRPr="003A1535" w:rsidRDefault="00BE380B" w:rsidP="00244744">
            <w:pPr>
              <w:rPr>
                <w:rFonts w:ascii="Times New Roman" w:hAnsi="Times New Roman" w:cs="Times New Roman"/>
                <w:bCs/>
                <w:sz w:val="16"/>
                <w:szCs w:val="16"/>
              </w:rPr>
            </w:pPr>
          </w:p>
        </w:tc>
      </w:tr>
    </w:tbl>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BE380B">
      <w:pPr>
        <w:spacing w:after="200"/>
        <w:rPr>
          <w:rFonts w:ascii="Times New Roman" w:hAnsi="Times New Roman" w:cs="Times New Roman"/>
          <w:b/>
          <w:color w:val="3366FF"/>
          <w:sz w:val="32"/>
          <w:szCs w:val="32"/>
          <w:lang w:eastAsia="tr-TR"/>
        </w:rPr>
      </w:pPr>
    </w:p>
    <w:p w:rsidR="00D260AE" w:rsidRPr="003A1535" w:rsidRDefault="00D260AE" w:rsidP="00BE380B">
      <w:pPr>
        <w:spacing w:after="200"/>
        <w:rPr>
          <w:rFonts w:ascii="Times New Roman" w:hAnsi="Times New Roman" w:cs="Times New Roman"/>
          <w:b/>
          <w:color w:val="3366FF"/>
          <w:sz w:val="32"/>
          <w:szCs w:val="32"/>
          <w:lang w:eastAsia="tr-TR"/>
        </w:rPr>
      </w:pPr>
    </w:p>
    <w:p w:rsidR="00D260AE" w:rsidRPr="003A1535" w:rsidRDefault="00D260AE" w:rsidP="00BE380B">
      <w:pPr>
        <w:spacing w:after="200"/>
        <w:rPr>
          <w:rFonts w:ascii="Times New Roman" w:hAnsi="Times New Roman" w:cs="Times New Roman"/>
          <w:b/>
          <w:color w:val="3366FF"/>
          <w:sz w:val="32"/>
          <w:szCs w:val="32"/>
          <w:lang w:eastAsia="tr-TR"/>
        </w:rPr>
      </w:pPr>
    </w:p>
    <w:p w:rsidR="00D260AE" w:rsidRPr="003A1535" w:rsidRDefault="00D260AE" w:rsidP="00BE380B">
      <w:pPr>
        <w:spacing w:after="200"/>
        <w:rPr>
          <w:rFonts w:ascii="Times New Roman" w:hAnsi="Times New Roman" w:cs="Times New Roman"/>
          <w:b/>
          <w:color w:val="3366FF"/>
          <w:sz w:val="32"/>
          <w:szCs w:val="32"/>
          <w:lang w:eastAsia="tr-TR"/>
        </w:rPr>
      </w:pPr>
    </w:p>
    <w:p w:rsidR="00D260AE" w:rsidRPr="003A1535" w:rsidRDefault="00D260AE" w:rsidP="00BE380B">
      <w:pPr>
        <w:spacing w:after="200"/>
        <w:rPr>
          <w:rFonts w:ascii="Times New Roman" w:hAnsi="Times New Roman" w:cs="Times New Roman"/>
          <w:b/>
          <w:color w:val="3366FF"/>
          <w:sz w:val="32"/>
          <w:szCs w:val="32"/>
          <w:lang w:eastAsia="tr-TR"/>
        </w:rPr>
      </w:pPr>
    </w:p>
    <w:p w:rsidR="00D260AE" w:rsidRPr="003A1535" w:rsidRDefault="00D260AE" w:rsidP="00BE380B">
      <w:pPr>
        <w:spacing w:after="200"/>
        <w:rPr>
          <w:rFonts w:ascii="Times New Roman" w:hAnsi="Times New Roman" w:cs="Times New Roman"/>
          <w:b/>
          <w:color w:val="3366FF"/>
          <w:sz w:val="32"/>
          <w:szCs w:val="32"/>
          <w:lang w:eastAsia="tr-TR"/>
        </w:rPr>
      </w:pPr>
    </w:p>
    <w:p w:rsidR="00D260AE" w:rsidRPr="003A1535" w:rsidRDefault="00D260AE" w:rsidP="00BE380B">
      <w:pPr>
        <w:spacing w:after="200"/>
        <w:rPr>
          <w:rFonts w:ascii="Times New Roman" w:hAnsi="Times New Roman" w:cs="Times New Roman"/>
          <w:b/>
          <w:color w:val="3366FF"/>
          <w:sz w:val="32"/>
          <w:szCs w:val="32"/>
          <w:lang w:eastAsia="tr-TR"/>
        </w:rPr>
      </w:pPr>
    </w:p>
    <w:p w:rsidR="00D260AE" w:rsidRPr="003A1535" w:rsidRDefault="00D260AE" w:rsidP="00BE380B">
      <w:pPr>
        <w:spacing w:after="200"/>
        <w:rPr>
          <w:rFonts w:ascii="Times New Roman" w:hAnsi="Times New Roman" w:cs="Times New Roman"/>
          <w:b/>
          <w:color w:val="3366FF"/>
          <w:sz w:val="32"/>
          <w:szCs w:val="32"/>
          <w:lang w:eastAsia="tr-TR"/>
        </w:rPr>
      </w:pPr>
    </w:p>
    <w:p w:rsidR="00D260AE" w:rsidRPr="003A1535" w:rsidRDefault="00D260AE" w:rsidP="00BE380B">
      <w:pPr>
        <w:spacing w:after="200"/>
        <w:rPr>
          <w:rFonts w:ascii="Times New Roman" w:hAnsi="Times New Roman" w:cs="Times New Roman"/>
          <w:b/>
          <w:color w:val="3366FF"/>
          <w:sz w:val="32"/>
          <w:szCs w:val="32"/>
          <w:lang w:eastAsia="tr-TR"/>
        </w:rPr>
      </w:pPr>
    </w:p>
    <w:p w:rsidR="00D260AE" w:rsidRPr="003A1535" w:rsidRDefault="00D260AE" w:rsidP="00BE380B">
      <w:pPr>
        <w:spacing w:after="200"/>
        <w:rPr>
          <w:rFonts w:ascii="Times New Roman" w:hAnsi="Times New Roman" w:cs="Times New Roman"/>
          <w:b/>
          <w:color w:val="3366FF"/>
          <w:sz w:val="32"/>
          <w:szCs w:val="32"/>
          <w:lang w:eastAsia="tr-TR"/>
        </w:rPr>
      </w:pPr>
    </w:p>
    <w:p w:rsidR="00D260AE" w:rsidRPr="003A1535" w:rsidRDefault="00D260AE" w:rsidP="00BE380B">
      <w:pPr>
        <w:spacing w:after="200"/>
        <w:rPr>
          <w:rFonts w:ascii="Times New Roman" w:hAnsi="Times New Roman" w:cs="Times New Roman"/>
          <w:b/>
          <w:color w:val="3366FF"/>
          <w:sz w:val="32"/>
          <w:szCs w:val="32"/>
          <w:lang w:eastAsia="tr-TR"/>
        </w:rPr>
      </w:pPr>
    </w:p>
    <w:p w:rsidR="00D260AE" w:rsidRPr="003A1535" w:rsidRDefault="00D260AE" w:rsidP="00BE380B">
      <w:pPr>
        <w:spacing w:after="200"/>
        <w:rPr>
          <w:rFonts w:ascii="Times New Roman" w:hAnsi="Times New Roman" w:cs="Times New Roman"/>
          <w:b/>
          <w:color w:val="3366FF"/>
          <w:sz w:val="32"/>
          <w:szCs w:val="32"/>
          <w:lang w:eastAsia="tr-TR"/>
        </w:rPr>
      </w:pPr>
    </w:p>
    <w:p w:rsidR="00D260AE" w:rsidRPr="003A1535" w:rsidRDefault="00D260AE" w:rsidP="00587762">
      <w:pPr>
        <w:spacing w:after="200"/>
        <w:rPr>
          <w:rFonts w:ascii="Times New Roman" w:eastAsia="Calibri" w:hAnsi="Times New Roman" w:cs="Times New Roman"/>
          <w:b/>
          <w:color w:val="C45911"/>
          <w:sz w:val="24"/>
          <w:szCs w:val="24"/>
        </w:rPr>
      </w:pPr>
    </w:p>
    <w:p w:rsidR="0093049C" w:rsidRPr="003A1535" w:rsidRDefault="00BE380B" w:rsidP="00587762">
      <w:pPr>
        <w:spacing w:after="200"/>
        <w:rPr>
          <w:rFonts w:ascii="Times New Roman" w:eastAsia="Calibri" w:hAnsi="Times New Roman" w:cs="Times New Roman"/>
          <w:color w:val="C45911"/>
          <w:sz w:val="24"/>
          <w:szCs w:val="24"/>
        </w:rPr>
      </w:pPr>
      <w:r w:rsidRPr="003A1535">
        <w:rPr>
          <w:rFonts w:ascii="Times New Roman" w:eastAsia="Calibri" w:hAnsi="Times New Roman" w:cs="Times New Roman"/>
          <w:b/>
          <w:color w:val="C45911"/>
          <w:sz w:val="24"/>
          <w:szCs w:val="24"/>
        </w:rPr>
        <w:t>D-) TAŞINIR KAYIT VE KONTROL ŞUBE MÜDÜRLÜĞÜ</w:t>
      </w:r>
      <w:r w:rsidR="00587762" w:rsidRPr="003A1535">
        <w:rPr>
          <w:rFonts w:ascii="Times New Roman" w:eastAsia="Calibri" w:hAnsi="Times New Roman" w:cs="Times New Roman"/>
          <w:color w:val="C45911"/>
          <w:sz w:val="24"/>
          <w:szCs w:val="24"/>
        </w:rPr>
        <w:t xml:space="preserve"> </w:t>
      </w:r>
    </w:p>
    <w:p w:rsidR="00D260AE" w:rsidRPr="003A1535" w:rsidRDefault="00D260AE" w:rsidP="0093049C">
      <w:pPr>
        <w:spacing w:after="200"/>
        <w:rPr>
          <w:rFonts w:ascii="Times New Roman" w:eastAsia="Calibri" w:hAnsi="Times New Roman" w:cs="Times New Roman"/>
          <w:sz w:val="24"/>
          <w:szCs w:val="24"/>
        </w:rPr>
      </w:pPr>
    </w:p>
    <w:p w:rsidR="00BE380B" w:rsidRPr="003A1535" w:rsidRDefault="00BE380B" w:rsidP="0093049C">
      <w:pPr>
        <w:ind w:firstLine="708"/>
        <w:rPr>
          <w:rFonts w:ascii="Times New Roman" w:eastAsia="Calibri" w:hAnsi="Times New Roman" w:cs="Times New Roman"/>
          <w:sz w:val="24"/>
          <w:szCs w:val="24"/>
        </w:rPr>
      </w:pPr>
    </w:p>
    <w:tbl>
      <w:tblPr>
        <w:tblpPr w:leftFromText="141" w:rightFromText="141" w:vertAnchor="page" w:horzAnchor="margin" w:tblpY="5079"/>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5877"/>
      </w:tblGrid>
      <w:tr w:rsidR="00BE380B" w:rsidRPr="003A1535" w:rsidTr="00BE380B">
        <w:tc>
          <w:tcPr>
            <w:tcW w:w="3183" w:type="dxa"/>
            <w:shd w:val="clear" w:color="auto" w:fill="auto"/>
          </w:tcPr>
          <w:p w:rsidR="00BE380B" w:rsidRPr="003A1535" w:rsidRDefault="00485686" w:rsidP="00BE380B">
            <w:pPr>
              <w:rPr>
                <w:rFonts w:ascii="Times New Roman" w:hAnsi="Times New Roman" w:cs="Times New Roman"/>
                <w:sz w:val="16"/>
                <w:szCs w:val="16"/>
              </w:rPr>
            </w:pPr>
            <w:r w:rsidRPr="003A1535">
              <w:rPr>
                <w:rFonts w:ascii="Times New Roman" w:hAnsi="Times New Roman" w:cs="Times New Roman"/>
                <w:noProof/>
                <w:sz w:val="16"/>
                <w:szCs w:val="16"/>
                <w:lang w:eastAsia="tr-TR"/>
              </w:rPr>
              <w:drawing>
                <wp:inline distT="0" distB="0" distL="0" distR="0" wp14:anchorId="6468F07B" wp14:editId="28DE8DF4">
                  <wp:extent cx="962025" cy="962025"/>
                  <wp:effectExtent l="0" t="0" r="9525" b="9525"/>
                  <wp:docPr id="52" name="Resim 52" descr="C:\Users\Sibel Özbek\Desktop\40-Yi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bel Özbek\Desktop\40-Yil-Logo.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c>
          <w:tcPr>
            <w:tcW w:w="5877" w:type="dxa"/>
            <w:shd w:val="clear" w:color="auto" w:fill="auto"/>
            <w:vAlign w:val="center"/>
          </w:tcPr>
          <w:p w:rsidR="00BE380B" w:rsidRPr="003A1535" w:rsidRDefault="00BE380B" w:rsidP="00BE380B">
            <w:pPr>
              <w:jc w:val="center"/>
              <w:rPr>
                <w:rFonts w:ascii="Times New Roman" w:hAnsi="Times New Roman" w:cs="Times New Roman"/>
                <w:b/>
                <w:sz w:val="16"/>
                <w:szCs w:val="16"/>
              </w:rPr>
            </w:pPr>
            <w:r w:rsidRPr="003A1535">
              <w:rPr>
                <w:rFonts w:ascii="Times New Roman" w:hAnsi="Times New Roman" w:cs="Times New Roman"/>
                <w:b/>
                <w:sz w:val="16"/>
                <w:szCs w:val="16"/>
              </w:rPr>
              <w:t>T.C.</w:t>
            </w:r>
          </w:p>
          <w:p w:rsidR="00BE380B" w:rsidRPr="003A1535" w:rsidRDefault="00BE380B" w:rsidP="00BE380B">
            <w:pPr>
              <w:jc w:val="center"/>
              <w:rPr>
                <w:rFonts w:ascii="Times New Roman" w:hAnsi="Times New Roman" w:cs="Times New Roman"/>
                <w:b/>
                <w:sz w:val="16"/>
                <w:szCs w:val="16"/>
              </w:rPr>
            </w:pPr>
            <w:r w:rsidRPr="003A1535">
              <w:rPr>
                <w:rFonts w:ascii="Times New Roman" w:hAnsi="Times New Roman" w:cs="Times New Roman"/>
                <w:b/>
                <w:sz w:val="16"/>
                <w:szCs w:val="16"/>
              </w:rPr>
              <w:t>ERCİYES ÜNİVERSİTESİ</w:t>
            </w:r>
          </w:p>
          <w:p w:rsidR="00BE380B" w:rsidRPr="003A1535" w:rsidRDefault="00BE380B" w:rsidP="00BE380B">
            <w:pPr>
              <w:jc w:val="center"/>
              <w:rPr>
                <w:rFonts w:ascii="Times New Roman" w:hAnsi="Times New Roman" w:cs="Times New Roman"/>
                <w:sz w:val="16"/>
                <w:szCs w:val="16"/>
              </w:rPr>
            </w:pPr>
            <w:r w:rsidRPr="003A1535">
              <w:rPr>
                <w:rFonts w:ascii="Times New Roman" w:hAnsi="Times New Roman" w:cs="Times New Roman"/>
                <w:b/>
                <w:sz w:val="16"/>
                <w:szCs w:val="16"/>
              </w:rPr>
              <w:t>GÖREV TANIM FORMU</w:t>
            </w:r>
          </w:p>
        </w:tc>
      </w:tr>
      <w:tr w:rsidR="00BE380B" w:rsidRPr="003A1535" w:rsidTr="00BE380B">
        <w:trPr>
          <w:trHeight w:val="346"/>
        </w:trPr>
        <w:tc>
          <w:tcPr>
            <w:tcW w:w="3183" w:type="dxa"/>
            <w:shd w:val="clear" w:color="auto" w:fill="auto"/>
          </w:tcPr>
          <w:p w:rsidR="00BE380B" w:rsidRPr="003A1535" w:rsidRDefault="00BE380B" w:rsidP="00BE380B">
            <w:pPr>
              <w:rPr>
                <w:rFonts w:ascii="Times New Roman" w:hAnsi="Times New Roman" w:cs="Times New Roman"/>
                <w:sz w:val="16"/>
                <w:szCs w:val="16"/>
              </w:rPr>
            </w:pPr>
            <w:r w:rsidRPr="003A1535">
              <w:rPr>
                <w:rFonts w:ascii="Times New Roman" w:hAnsi="Times New Roman" w:cs="Times New Roman"/>
                <w:sz w:val="16"/>
                <w:szCs w:val="16"/>
              </w:rPr>
              <w:t>Birim</w:t>
            </w:r>
          </w:p>
        </w:tc>
        <w:tc>
          <w:tcPr>
            <w:tcW w:w="5877" w:type="dxa"/>
            <w:shd w:val="clear" w:color="auto" w:fill="auto"/>
          </w:tcPr>
          <w:p w:rsidR="00BE380B" w:rsidRPr="003A1535" w:rsidRDefault="00BE380B" w:rsidP="00BE380B">
            <w:pPr>
              <w:rPr>
                <w:rFonts w:ascii="Times New Roman" w:hAnsi="Times New Roman" w:cs="Times New Roman"/>
                <w:sz w:val="16"/>
                <w:szCs w:val="16"/>
              </w:rPr>
            </w:pPr>
            <w:r w:rsidRPr="003A1535">
              <w:rPr>
                <w:rFonts w:ascii="Times New Roman" w:hAnsi="Times New Roman" w:cs="Times New Roman"/>
                <w:sz w:val="16"/>
                <w:szCs w:val="16"/>
              </w:rPr>
              <w:t>İdari ve Mali İşler Daire Başkanlığı</w:t>
            </w:r>
          </w:p>
        </w:tc>
      </w:tr>
      <w:tr w:rsidR="00BE380B" w:rsidRPr="003A1535" w:rsidTr="00BE380B">
        <w:tc>
          <w:tcPr>
            <w:tcW w:w="3183" w:type="dxa"/>
            <w:shd w:val="clear" w:color="auto" w:fill="auto"/>
          </w:tcPr>
          <w:p w:rsidR="00BE380B" w:rsidRPr="003A1535" w:rsidRDefault="00BE380B" w:rsidP="00BE380B">
            <w:pPr>
              <w:rPr>
                <w:rFonts w:ascii="Times New Roman" w:hAnsi="Times New Roman" w:cs="Times New Roman"/>
                <w:sz w:val="16"/>
                <w:szCs w:val="16"/>
              </w:rPr>
            </w:pPr>
            <w:r w:rsidRPr="003A1535">
              <w:rPr>
                <w:rFonts w:ascii="Times New Roman" w:hAnsi="Times New Roman" w:cs="Times New Roman"/>
                <w:sz w:val="16"/>
                <w:szCs w:val="16"/>
              </w:rPr>
              <w:t>Alt Birim</w:t>
            </w:r>
          </w:p>
        </w:tc>
        <w:tc>
          <w:tcPr>
            <w:tcW w:w="5877" w:type="dxa"/>
            <w:shd w:val="clear" w:color="auto" w:fill="auto"/>
          </w:tcPr>
          <w:p w:rsidR="00BE380B" w:rsidRPr="003A1535" w:rsidRDefault="00BE380B" w:rsidP="00BE380B">
            <w:pPr>
              <w:rPr>
                <w:rFonts w:ascii="Times New Roman" w:hAnsi="Times New Roman" w:cs="Times New Roman"/>
                <w:sz w:val="16"/>
                <w:szCs w:val="16"/>
              </w:rPr>
            </w:pPr>
            <w:r w:rsidRPr="003A1535">
              <w:rPr>
                <w:rFonts w:ascii="Times New Roman" w:hAnsi="Times New Roman" w:cs="Times New Roman"/>
                <w:sz w:val="16"/>
                <w:szCs w:val="16"/>
              </w:rPr>
              <w:t>Taşınırlar Şube Müdürlüğü</w:t>
            </w:r>
          </w:p>
        </w:tc>
      </w:tr>
      <w:tr w:rsidR="00BE380B" w:rsidRPr="003A1535" w:rsidTr="00BE380B">
        <w:tc>
          <w:tcPr>
            <w:tcW w:w="3183" w:type="dxa"/>
            <w:shd w:val="clear" w:color="auto" w:fill="auto"/>
          </w:tcPr>
          <w:p w:rsidR="00BE380B" w:rsidRPr="003A1535" w:rsidRDefault="00BE380B" w:rsidP="00BE380B">
            <w:pPr>
              <w:rPr>
                <w:rFonts w:ascii="Times New Roman" w:hAnsi="Times New Roman" w:cs="Times New Roman"/>
                <w:sz w:val="16"/>
                <w:szCs w:val="16"/>
              </w:rPr>
            </w:pPr>
            <w:r w:rsidRPr="003A1535">
              <w:rPr>
                <w:rFonts w:ascii="Times New Roman" w:hAnsi="Times New Roman" w:cs="Times New Roman"/>
                <w:sz w:val="16"/>
                <w:szCs w:val="16"/>
              </w:rPr>
              <w:t>Unvan</w:t>
            </w:r>
          </w:p>
        </w:tc>
        <w:tc>
          <w:tcPr>
            <w:tcW w:w="5877" w:type="dxa"/>
            <w:shd w:val="clear" w:color="auto" w:fill="auto"/>
          </w:tcPr>
          <w:p w:rsidR="00BE380B" w:rsidRPr="003A1535" w:rsidRDefault="00BE380B" w:rsidP="00BE380B">
            <w:pPr>
              <w:rPr>
                <w:rFonts w:ascii="Times New Roman" w:hAnsi="Times New Roman" w:cs="Times New Roman"/>
                <w:sz w:val="16"/>
                <w:szCs w:val="16"/>
              </w:rPr>
            </w:pPr>
            <w:r w:rsidRPr="003A1535">
              <w:rPr>
                <w:rFonts w:ascii="Times New Roman" w:hAnsi="Times New Roman" w:cs="Times New Roman"/>
                <w:sz w:val="16"/>
                <w:szCs w:val="16"/>
              </w:rPr>
              <w:t xml:space="preserve">Ayniyat Saymanı </w:t>
            </w:r>
          </w:p>
        </w:tc>
      </w:tr>
      <w:tr w:rsidR="00BE380B" w:rsidRPr="003A1535" w:rsidTr="00BE380B">
        <w:tc>
          <w:tcPr>
            <w:tcW w:w="3183" w:type="dxa"/>
            <w:shd w:val="clear" w:color="auto" w:fill="auto"/>
          </w:tcPr>
          <w:p w:rsidR="00BE380B" w:rsidRPr="003A1535" w:rsidRDefault="00BE380B" w:rsidP="00BE380B">
            <w:pPr>
              <w:rPr>
                <w:rFonts w:ascii="Times New Roman" w:hAnsi="Times New Roman" w:cs="Times New Roman"/>
                <w:sz w:val="16"/>
                <w:szCs w:val="16"/>
              </w:rPr>
            </w:pPr>
            <w:r w:rsidRPr="003A1535">
              <w:rPr>
                <w:rFonts w:ascii="Times New Roman" w:hAnsi="Times New Roman" w:cs="Times New Roman"/>
                <w:sz w:val="16"/>
                <w:szCs w:val="16"/>
              </w:rPr>
              <w:t>Görevin Bağlı Bulunduğu Unvan</w:t>
            </w:r>
          </w:p>
        </w:tc>
        <w:tc>
          <w:tcPr>
            <w:tcW w:w="5877" w:type="dxa"/>
            <w:shd w:val="clear" w:color="auto" w:fill="auto"/>
          </w:tcPr>
          <w:p w:rsidR="00BE380B" w:rsidRPr="003A1535" w:rsidRDefault="00BE380B" w:rsidP="00BE380B">
            <w:pPr>
              <w:rPr>
                <w:rFonts w:ascii="Times New Roman" w:hAnsi="Times New Roman" w:cs="Times New Roman"/>
                <w:sz w:val="16"/>
                <w:szCs w:val="16"/>
              </w:rPr>
            </w:pPr>
            <w:r w:rsidRPr="003A1535">
              <w:rPr>
                <w:rFonts w:ascii="Times New Roman" w:hAnsi="Times New Roman" w:cs="Times New Roman"/>
                <w:sz w:val="16"/>
                <w:szCs w:val="16"/>
              </w:rPr>
              <w:t xml:space="preserve"> İdari ve Mali İşler Daire Başkanı- Genel Sekreter Yardımcısı - Genel Sekreter - Rektör Yardımcısı - Rektör</w:t>
            </w:r>
          </w:p>
        </w:tc>
      </w:tr>
      <w:tr w:rsidR="00BE380B" w:rsidRPr="003A1535" w:rsidTr="00BE380B">
        <w:tc>
          <w:tcPr>
            <w:tcW w:w="3183" w:type="dxa"/>
            <w:shd w:val="clear" w:color="auto" w:fill="auto"/>
          </w:tcPr>
          <w:p w:rsidR="00BE380B" w:rsidRPr="003A1535" w:rsidRDefault="00BE380B" w:rsidP="00BE380B">
            <w:pPr>
              <w:rPr>
                <w:rFonts w:ascii="Times New Roman" w:hAnsi="Times New Roman" w:cs="Times New Roman"/>
                <w:sz w:val="16"/>
                <w:szCs w:val="16"/>
              </w:rPr>
            </w:pPr>
            <w:r w:rsidRPr="003A1535">
              <w:rPr>
                <w:rFonts w:ascii="Times New Roman" w:hAnsi="Times New Roman" w:cs="Times New Roman"/>
                <w:sz w:val="16"/>
                <w:szCs w:val="16"/>
              </w:rPr>
              <w:t>İsim</w:t>
            </w:r>
          </w:p>
        </w:tc>
        <w:tc>
          <w:tcPr>
            <w:tcW w:w="5877" w:type="dxa"/>
            <w:shd w:val="clear" w:color="auto" w:fill="auto"/>
          </w:tcPr>
          <w:p w:rsidR="00BE380B" w:rsidRPr="003A1535" w:rsidRDefault="00BE380B" w:rsidP="00BE380B">
            <w:pPr>
              <w:rPr>
                <w:rFonts w:ascii="Times New Roman" w:hAnsi="Times New Roman" w:cs="Times New Roman"/>
                <w:sz w:val="16"/>
                <w:szCs w:val="16"/>
              </w:rPr>
            </w:pPr>
            <w:r w:rsidRPr="003A1535">
              <w:rPr>
                <w:rFonts w:ascii="Times New Roman" w:hAnsi="Times New Roman" w:cs="Times New Roman"/>
                <w:sz w:val="16"/>
                <w:szCs w:val="16"/>
              </w:rPr>
              <w:t>Sezai KARAER</w:t>
            </w:r>
          </w:p>
        </w:tc>
      </w:tr>
      <w:tr w:rsidR="00BE380B" w:rsidRPr="003A1535" w:rsidTr="00BE380B">
        <w:tc>
          <w:tcPr>
            <w:tcW w:w="3183" w:type="dxa"/>
            <w:shd w:val="clear" w:color="auto" w:fill="auto"/>
          </w:tcPr>
          <w:p w:rsidR="00BE380B" w:rsidRPr="003A1535" w:rsidRDefault="00BE380B" w:rsidP="00BE380B">
            <w:pPr>
              <w:rPr>
                <w:rFonts w:ascii="Times New Roman" w:hAnsi="Times New Roman" w:cs="Times New Roman"/>
                <w:sz w:val="16"/>
                <w:szCs w:val="16"/>
              </w:rPr>
            </w:pPr>
            <w:r w:rsidRPr="003A1535">
              <w:rPr>
                <w:rFonts w:ascii="Times New Roman" w:hAnsi="Times New Roman" w:cs="Times New Roman"/>
                <w:sz w:val="16"/>
                <w:szCs w:val="16"/>
              </w:rPr>
              <w:t>Görev ve Sorumlulukları</w:t>
            </w:r>
          </w:p>
        </w:tc>
        <w:tc>
          <w:tcPr>
            <w:tcW w:w="5877" w:type="dxa"/>
            <w:shd w:val="clear" w:color="auto" w:fill="auto"/>
          </w:tcPr>
          <w:p w:rsidR="00BE380B" w:rsidRPr="003A1535" w:rsidRDefault="00BE380B" w:rsidP="00BE380B">
            <w:pPr>
              <w:jc w:val="both"/>
              <w:rPr>
                <w:rFonts w:ascii="Times New Roman" w:eastAsia="Calibri" w:hAnsi="Times New Roman" w:cs="Times New Roman"/>
                <w:sz w:val="16"/>
                <w:szCs w:val="16"/>
              </w:rPr>
            </w:pPr>
            <w:r w:rsidRPr="003A1535">
              <w:rPr>
                <w:rFonts w:ascii="Times New Roman" w:eastAsia="Calibri" w:hAnsi="Times New Roman" w:cs="Times New Roman"/>
                <w:sz w:val="16"/>
                <w:szCs w:val="16"/>
              </w:rPr>
              <w:t>-Görev alanında bulunan işlerin mevzuata uygun olarak ve zamanında gerçekleştirilmesini sağlamak,</w:t>
            </w:r>
          </w:p>
          <w:p w:rsidR="00BE380B" w:rsidRPr="003A1535" w:rsidRDefault="00BE380B" w:rsidP="00BE380B">
            <w:pPr>
              <w:jc w:val="both"/>
              <w:rPr>
                <w:rFonts w:ascii="Times New Roman" w:eastAsia="Calibri" w:hAnsi="Times New Roman" w:cs="Times New Roman"/>
                <w:sz w:val="16"/>
                <w:szCs w:val="16"/>
              </w:rPr>
            </w:pPr>
            <w:r w:rsidRPr="003A1535">
              <w:rPr>
                <w:rFonts w:ascii="Times New Roman" w:eastAsia="Calibri" w:hAnsi="Times New Roman" w:cs="Times New Roman"/>
                <w:sz w:val="16"/>
                <w:szCs w:val="16"/>
              </w:rPr>
              <w:t>-Birim içi iş dağılımını düzenlemek</w:t>
            </w:r>
          </w:p>
          <w:p w:rsidR="00BE380B" w:rsidRPr="003A1535" w:rsidRDefault="00BE380B" w:rsidP="00BE380B">
            <w:pPr>
              <w:jc w:val="both"/>
              <w:rPr>
                <w:rFonts w:ascii="Times New Roman" w:eastAsia="Calibri" w:hAnsi="Times New Roman" w:cs="Times New Roman"/>
                <w:sz w:val="16"/>
                <w:szCs w:val="16"/>
              </w:rPr>
            </w:pPr>
            <w:r w:rsidRPr="003A1535">
              <w:rPr>
                <w:rFonts w:ascii="Times New Roman" w:eastAsia="Calibri" w:hAnsi="Times New Roman" w:cs="Times New Roman"/>
                <w:sz w:val="16"/>
                <w:szCs w:val="16"/>
              </w:rPr>
              <w:t xml:space="preserve">-Birim personelinin görev alanındaki hizmet içi eğitimlerini vermek </w:t>
            </w:r>
          </w:p>
          <w:p w:rsidR="00BE380B" w:rsidRPr="003A1535" w:rsidRDefault="00BE380B" w:rsidP="00BE380B">
            <w:pPr>
              <w:jc w:val="both"/>
              <w:rPr>
                <w:rFonts w:ascii="Times New Roman" w:eastAsia="Calibri" w:hAnsi="Times New Roman" w:cs="Times New Roman"/>
                <w:sz w:val="16"/>
                <w:szCs w:val="16"/>
              </w:rPr>
            </w:pPr>
            <w:r w:rsidRPr="003A1535">
              <w:rPr>
                <w:rFonts w:ascii="Times New Roman" w:eastAsia="Calibri" w:hAnsi="Times New Roman" w:cs="Times New Roman"/>
                <w:sz w:val="16"/>
                <w:szCs w:val="16"/>
              </w:rPr>
              <w:t xml:space="preserve">-Birim personelinin yıllık izin planlamasını yapmak, </w:t>
            </w:r>
          </w:p>
          <w:p w:rsidR="00BE380B" w:rsidRPr="003A1535" w:rsidRDefault="00BE380B" w:rsidP="00BE380B">
            <w:pPr>
              <w:jc w:val="both"/>
              <w:rPr>
                <w:rFonts w:ascii="Times New Roman" w:eastAsia="Calibri" w:hAnsi="Times New Roman" w:cs="Times New Roman"/>
                <w:sz w:val="16"/>
                <w:szCs w:val="16"/>
              </w:rPr>
            </w:pPr>
            <w:r w:rsidRPr="003A1535">
              <w:rPr>
                <w:rFonts w:ascii="Times New Roman" w:eastAsia="Calibri" w:hAnsi="Times New Roman" w:cs="Times New Roman"/>
                <w:sz w:val="16"/>
                <w:szCs w:val="16"/>
              </w:rPr>
              <w:t>-Duyuru ve yayınların ilgili personele bildirilmesini sağlamak,</w:t>
            </w:r>
          </w:p>
          <w:p w:rsidR="00BE380B" w:rsidRPr="003A1535" w:rsidRDefault="00BE380B" w:rsidP="00BE380B">
            <w:pPr>
              <w:jc w:val="both"/>
              <w:rPr>
                <w:rFonts w:ascii="Times New Roman" w:eastAsia="Calibri" w:hAnsi="Times New Roman" w:cs="Times New Roman"/>
                <w:spacing w:val="-5"/>
                <w:sz w:val="16"/>
                <w:szCs w:val="16"/>
              </w:rPr>
            </w:pPr>
            <w:r w:rsidRPr="003A1535">
              <w:rPr>
                <w:rFonts w:ascii="Times New Roman" w:eastAsia="Calibri" w:hAnsi="Times New Roman" w:cs="Times New Roman"/>
                <w:spacing w:val="-5"/>
                <w:sz w:val="16"/>
                <w:szCs w:val="16"/>
              </w:rPr>
              <w:t>-Üniversitemizin yıl sonu taşınır hesaplarını konsolide ederek taşınır hesap cetvelleri ile taşınır kesin hesap icmal cetvellerini hazırlamak, -Ayrıca birimler bazında hazırlanan harcama birimi taşınır hesap cetveli, taşınır sayım döküm cetveli ve sayım tutanaklarını birimler adına Sayıştay’a göndermek,</w:t>
            </w:r>
          </w:p>
          <w:p w:rsidR="00BE380B" w:rsidRPr="003A1535" w:rsidRDefault="00BE380B" w:rsidP="00BE380B">
            <w:pPr>
              <w:jc w:val="both"/>
              <w:rPr>
                <w:rFonts w:ascii="Times New Roman" w:eastAsia="Calibri" w:hAnsi="Times New Roman" w:cs="Times New Roman"/>
                <w:spacing w:val="-5"/>
                <w:sz w:val="16"/>
                <w:szCs w:val="16"/>
              </w:rPr>
            </w:pPr>
            <w:r w:rsidRPr="003A1535">
              <w:rPr>
                <w:rFonts w:ascii="Times New Roman" w:eastAsia="Calibri" w:hAnsi="Times New Roman" w:cs="Times New Roman"/>
                <w:spacing w:val="-5"/>
                <w:sz w:val="16"/>
                <w:szCs w:val="16"/>
              </w:rPr>
              <w:t>- Taşınırlarla ilgili her türlü kurum içi ve kurum dışı yazışmaları</w:t>
            </w:r>
          </w:p>
          <w:p w:rsidR="00BE380B" w:rsidRPr="003A1535" w:rsidRDefault="00BE380B" w:rsidP="00BE380B">
            <w:pPr>
              <w:jc w:val="both"/>
              <w:rPr>
                <w:rFonts w:ascii="Times New Roman" w:hAnsi="Times New Roman" w:cs="Times New Roman"/>
                <w:sz w:val="16"/>
                <w:szCs w:val="16"/>
              </w:rPr>
            </w:pPr>
            <w:r w:rsidRPr="003A1535">
              <w:rPr>
                <w:rFonts w:ascii="Times New Roman" w:eastAsia="Calibri" w:hAnsi="Times New Roman" w:cs="Times New Roman"/>
                <w:sz w:val="16"/>
                <w:szCs w:val="16"/>
              </w:rPr>
              <w:t>-Daire Başkanlığı tarafından ayrıca verilen diğer görevleri yerine getirmek</w:t>
            </w:r>
          </w:p>
        </w:tc>
      </w:tr>
    </w:tbl>
    <w:tbl>
      <w:tblPr>
        <w:tblpPr w:leftFromText="141" w:rightFromText="141" w:vertAnchor="page" w:horzAnchor="margin" w:tblpY="1123"/>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5877"/>
      </w:tblGrid>
      <w:tr w:rsidR="00BE380B" w:rsidRPr="003A1535" w:rsidTr="00BE380B">
        <w:tc>
          <w:tcPr>
            <w:tcW w:w="3183" w:type="dxa"/>
            <w:shd w:val="clear" w:color="auto" w:fill="auto"/>
          </w:tcPr>
          <w:p w:rsidR="00BE380B" w:rsidRPr="003A1535" w:rsidRDefault="00BE380B" w:rsidP="00BE380B">
            <w:pPr>
              <w:rPr>
                <w:rFonts w:ascii="Times New Roman" w:hAnsi="Times New Roman" w:cs="Times New Roman"/>
                <w:sz w:val="16"/>
                <w:szCs w:val="16"/>
              </w:rPr>
            </w:pPr>
            <w:r w:rsidRPr="003A1535">
              <w:rPr>
                <w:rFonts w:ascii="Times New Roman" w:hAnsi="Times New Roman" w:cs="Times New Roman"/>
              </w:rPr>
              <w:lastRenderedPageBreak/>
              <w:br w:type="page"/>
            </w:r>
            <w:r w:rsidR="00485686" w:rsidRPr="003A1535">
              <w:rPr>
                <w:rFonts w:ascii="Times New Roman" w:hAnsi="Times New Roman" w:cs="Times New Roman"/>
                <w:noProof/>
                <w:lang w:eastAsia="tr-TR"/>
              </w:rPr>
              <w:drawing>
                <wp:inline distT="0" distB="0" distL="0" distR="0" wp14:anchorId="428013F3" wp14:editId="468A207A">
                  <wp:extent cx="962025" cy="962025"/>
                  <wp:effectExtent l="0" t="0" r="9525" b="9525"/>
                  <wp:docPr id="53" name="Resim 53" descr="C:\Users\Sibel Özbek\Desktop\40-Yi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bel Özbek\Desktop\40-Yil-Logo.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c>
          <w:tcPr>
            <w:tcW w:w="5877" w:type="dxa"/>
            <w:shd w:val="clear" w:color="auto" w:fill="auto"/>
            <w:vAlign w:val="center"/>
          </w:tcPr>
          <w:p w:rsidR="00BE380B" w:rsidRPr="003A1535" w:rsidRDefault="00BE380B" w:rsidP="00BE380B">
            <w:pPr>
              <w:jc w:val="center"/>
              <w:rPr>
                <w:rFonts w:ascii="Times New Roman" w:hAnsi="Times New Roman" w:cs="Times New Roman"/>
                <w:b/>
                <w:sz w:val="16"/>
                <w:szCs w:val="16"/>
              </w:rPr>
            </w:pPr>
            <w:r w:rsidRPr="003A1535">
              <w:rPr>
                <w:rFonts w:ascii="Times New Roman" w:hAnsi="Times New Roman" w:cs="Times New Roman"/>
                <w:b/>
                <w:sz w:val="16"/>
                <w:szCs w:val="16"/>
              </w:rPr>
              <w:t>T.C.</w:t>
            </w:r>
          </w:p>
          <w:p w:rsidR="00BE380B" w:rsidRPr="003A1535" w:rsidRDefault="00BE380B" w:rsidP="00BE380B">
            <w:pPr>
              <w:jc w:val="center"/>
              <w:rPr>
                <w:rFonts w:ascii="Times New Roman" w:hAnsi="Times New Roman" w:cs="Times New Roman"/>
                <w:b/>
                <w:sz w:val="16"/>
                <w:szCs w:val="16"/>
              </w:rPr>
            </w:pPr>
            <w:r w:rsidRPr="003A1535">
              <w:rPr>
                <w:rFonts w:ascii="Times New Roman" w:hAnsi="Times New Roman" w:cs="Times New Roman"/>
                <w:b/>
                <w:sz w:val="16"/>
                <w:szCs w:val="16"/>
              </w:rPr>
              <w:t>ERCİYES ÜNİVERSİTESİ</w:t>
            </w:r>
          </w:p>
          <w:p w:rsidR="00BE380B" w:rsidRPr="003A1535" w:rsidRDefault="00BE380B" w:rsidP="00BE380B">
            <w:pPr>
              <w:jc w:val="center"/>
              <w:rPr>
                <w:rFonts w:ascii="Times New Roman" w:hAnsi="Times New Roman" w:cs="Times New Roman"/>
                <w:sz w:val="16"/>
                <w:szCs w:val="16"/>
              </w:rPr>
            </w:pPr>
            <w:r w:rsidRPr="003A1535">
              <w:rPr>
                <w:rFonts w:ascii="Times New Roman" w:hAnsi="Times New Roman" w:cs="Times New Roman"/>
                <w:b/>
                <w:sz w:val="16"/>
                <w:szCs w:val="16"/>
              </w:rPr>
              <w:t>GÖREV TANIM FORMU</w:t>
            </w:r>
          </w:p>
        </w:tc>
      </w:tr>
      <w:tr w:rsidR="00BE380B" w:rsidRPr="003A1535" w:rsidTr="00BE380B">
        <w:trPr>
          <w:trHeight w:val="346"/>
        </w:trPr>
        <w:tc>
          <w:tcPr>
            <w:tcW w:w="3183" w:type="dxa"/>
            <w:shd w:val="clear" w:color="auto" w:fill="auto"/>
          </w:tcPr>
          <w:p w:rsidR="00BE380B" w:rsidRPr="003A1535" w:rsidRDefault="00BE380B" w:rsidP="00BE380B">
            <w:pPr>
              <w:rPr>
                <w:rFonts w:ascii="Times New Roman" w:hAnsi="Times New Roman" w:cs="Times New Roman"/>
                <w:sz w:val="16"/>
                <w:szCs w:val="16"/>
              </w:rPr>
            </w:pPr>
            <w:r w:rsidRPr="003A1535">
              <w:rPr>
                <w:rFonts w:ascii="Times New Roman" w:hAnsi="Times New Roman" w:cs="Times New Roman"/>
                <w:sz w:val="16"/>
                <w:szCs w:val="16"/>
              </w:rPr>
              <w:t>Birim</w:t>
            </w:r>
          </w:p>
        </w:tc>
        <w:tc>
          <w:tcPr>
            <w:tcW w:w="5877" w:type="dxa"/>
            <w:shd w:val="clear" w:color="auto" w:fill="auto"/>
          </w:tcPr>
          <w:p w:rsidR="00BE380B" w:rsidRPr="003A1535" w:rsidRDefault="00BE380B" w:rsidP="00BE380B">
            <w:pPr>
              <w:rPr>
                <w:rFonts w:ascii="Times New Roman" w:hAnsi="Times New Roman" w:cs="Times New Roman"/>
                <w:sz w:val="16"/>
                <w:szCs w:val="16"/>
              </w:rPr>
            </w:pPr>
            <w:r w:rsidRPr="003A1535">
              <w:rPr>
                <w:rFonts w:ascii="Times New Roman" w:hAnsi="Times New Roman" w:cs="Times New Roman"/>
                <w:sz w:val="16"/>
                <w:szCs w:val="16"/>
              </w:rPr>
              <w:t>İdari ve Mali İşler Daire Başkanlığı</w:t>
            </w:r>
          </w:p>
        </w:tc>
      </w:tr>
      <w:tr w:rsidR="00BE380B" w:rsidRPr="003A1535" w:rsidTr="00BE380B">
        <w:tc>
          <w:tcPr>
            <w:tcW w:w="3183" w:type="dxa"/>
            <w:shd w:val="clear" w:color="auto" w:fill="auto"/>
          </w:tcPr>
          <w:p w:rsidR="00BE380B" w:rsidRPr="003A1535" w:rsidRDefault="00BE380B" w:rsidP="00BE380B">
            <w:pPr>
              <w:rPr>
                <w:rFonts w:ascii="Times New Roman" w:hAnsi="Times New Roman" w:cs="Times New Roman"/>
                <w:sz w:val="16"/>
                <w:szCs w:val="16"/>
              </w:rPr>
            </w:pPr>
            <w:r w:rsidRPr="003A1535">
              <w:rPr>
                <w:rFonts w:ascii="Times New Roman" w:hAnsi="Times New Roman" w:cs="Times New Roman"/>
                <w:sz w:val="16"/>
                <w:szCs w:val="16"/>
              </w:rPr>
              <w:t>Alt Birim</w:t>
            </w:r>
          </w:p>
        </w:tc>
        <w:tc>
          <w:tcPr>
            <w:tcW w:w="5877" w:type="dxa"/>
            <w:shd w:val="clear" w:color="auto" w:fill="auto"/>
          </w:tcPr>
          <w:p w:rsidR="00BE380B" w:rsidRPr="003A1535" w:rsidRDefault="00BE380B" w:rsidP="00BE380B">
            <w:pPr>
              <w:rPr>
                <w:rFonts w:ascii="Times New Roman" w:hAnsi="Times New Roman" w:cs="Times New Roman"/>
                <w:sz w:val="16"/>
                <w:szCs w:val="16"/>
              </w:rPr>
            </w:pPr>
            <w:r w:rsidRPr="003A1535">
              <w:rPr>
                <w:rFonts w:ascii="Times New Roman" w:hAnsi="Times New Roman" w:cs="Times New Roman"/>
                <w:sz w:val="16"/>
                <w:szCs w:val="16"/>
              </w:rPr>
              <w:t>Taşınırlar Şube Müdürlüğü</w:t>
            </w:r>
          </w:p>
        </w:tc>
      </w:tr>
      <w:tr w:rsidR="00BE380B" w:rsidRPr="003A1535" w:rsidTr="00BE380B">
        <w:tc>
          <w:tcPr>
            <w:tcW w:w="3183" w:type="dxa"/>
            <w:shd w:val="clear" w:color="auto" w:fill="auto"/>
          </w:tcPr>
          <w:p w:rsidR="00BE380B" w:rsidRPr="003A1535" w:rsidRDefault="00BE380B" w:rsidP="00BE380B">
            <w:pPr>
              <w:rPr>
                <w:rFonts w:ascii="Times New Roman" w:hAnsi="Times New Roman" w:cs="Times New Roman"/>
                <w:sz w:val="16"/>
                <w:szCs w:val="16"/>
              </w:rPr>
            </w:pPr>
            <w:r w:rsidRPr="003A1535">
              <w:rPr>
                <w:rFonts w:ascii="Times New Roman" w:hAnsi="Times New Roman" w:cs="Times New Roman"/>
                <w:sz w:val="16"/>
                <w:szCs w:val="16"/>
              </w:rPr>
              <w:t>Unvan</w:t>
            </w:r>
          </w:p>
        </w:tc>
        <w:tc>
          <w:tcPr>
            <w:tcW w:w="5877" w:type="dxa"/>
            <w:shd w:val="clear" w:color="auto" w:fill="auto"/>
          </w:tcPr>
          <w:p w:rsidR="00BE380B" w:rsidRPr="003A1535" w:rsidRDefault="00BE380B" w:rsidP="00BE380B">
            <w:pPr>
              <w:rPr>
                <w:rFonts w:ascii="Times New Roman" w:hAnsi="Times New Roman" w:cs="Times New Roman"/>
                <w:sz w:val="16"/>
                <w:szCs w:val="16"/>
              </w:rPr>
            </w:pPr>
            <w:r w:rsidRPr="003A1535">
              <w:rPr>
                <w:rFonts w:ascii="Times New Roman" w:hAnsi="Times New Roman" w:cs="Times New Roman"/>
                <w:sz w:val="16"/>
                <w:szCs w:val="16"/>
              </w:rPr>
              <w:t xml:space="preserve">Taşınır ve Kayıt Kontrol Yetkilisi </w:t>
            </w:r>
          </w:p>
        </w:tc>
      </w:tr>
      <w:tr w:rsidR="00BE380B" w:rsidRPr="003A1535" w:rsidTr="00BE380B">
        <w:tc>
          <w:tcPr>
            <w:tcW w:w="3183" w:type="dxa"/>
            <w:shd w:val="clear" w:color="auto" w:fill="auto"/>
          </w:tcPr>
          <w:p w:rsidR="00BE380B" w:rsidRPr="003A1535" w:rsidRDefault="00BE380B" w:rsidP="00BE380B">
            <w:pPr>
              <w:rPr>
                <w:rFonts w:ascii="Times New Roman" w:hAnsi="Times New Roman" w:cs="Times New Roman"/>
                <w:sz w:val="16"/>
                <w:szCs w:val="16"/>
              </w:rPr>
            </w:pPr>
            <w:r w:rsidRPr="003A1535">
              <w:rPr>
                <w:rFonts w:ascii="Times New Roman" w:hAnsi="Times New Roman" w:cs="Times New Roman"/>
                <w:sz w:val="16"/>
                <w:szCs w:val="16"/>
              </w:rPr>
              <w:t>Görevin Bağlı Bulunduğu Unvan</w:t>
            </w:r>
          </w:p>
        </w:tc>
        <w:tc>
          <w:tcPr>
            <w:tcW w:w="5877" w:type="dxa"/>
            <w:shd w:val="clear" w:color="auto" w:fill="auto"/>
          </w:tcPr>
          <w:p w:rsidR="00BE380B" w:rsidRPr="003A1535" w:rsidRDefault="00BE380B" w:rsidP="00BE380B">
            <w:pPr>
              <w:rPr>
                <w:rFonts w:ascii="Times New Roman" w:hAnsi="Times New Roman" w:cs="Times New Roman"/>
                <w:sz w:val="16"/>
                <w:szCs w:val="16"/>
              </w:rPr>
            </w:pPr>
            <w:r w:rsidRPr="003A1535">
              <w:rPr>
                <w:rFonts w:ascii="Times New Roman" w:hAnsi="Times New Roman" w:cs="Times New Roman"/>
                <w:sz w:val="16"/>
                <w:szCs w:val="16"/>
              </w:rPr>
              <w:t xml:space="preserve"> İdari ve Mali İşler Daire Başkanı- Genel Sekreter Yardımcısı - Genel Sekreter - Rektör Yardımcısı - Rektör</w:t>
            </w:r>
          </w:p>
        </w:tc>
      </w:tr>
      <w:tr w:rsidR="00BE380B" w:rsidRPr="003A1535" w:rsidTr="00BE380B">
        <w:tc>
          <w:tcPr>
            <w:tcW w:w="3183" w:type="dxa"/>
            <w:shd w:val="clear" w:color="auto" w:fill="auto"/>
          </w:tcPr>
          <w:p w:rsidR="00BE380B" w:rsidRPr="003A1535" w:rsidRDefault="00BE380B" w:rsidP="00BE380B">
            <w:pPr>
              <w:rPr>
                <w:rFonts w:ascii="Times New Roman" w:hAnsi="Times New Roman" w:cs="Times New Roman"/>
                <w:sz w:val="16"/>
                <w:szCs w:val="16"/>
              </w:rPr>
            </w:pPr>
            <w:r w:rsidRPr="003A1535">
              <w:rPr>
                <w:rFonts w:ascii="Times New Roman" w:hAnsi="Times New Roman" w:cs="Times New Roman"/>
                <w:sz w:val="16"/>
                <w:szCs w:val="16"/>
              </w:rPr>
              <w:t>İsim</w:t>
            </w:r>
          </w:p>
        </w:tc>
        <w:tc>
          <w:tcPr>
            <w:tcW w:w="5877" w:type="dxa"/>
            <w:shd w:val="clear" w:color="auto" w:fill="auto"/>
          </w:tcPr>
          <w:p w:rsidR="00BE380B" w:rsidRPr="003A1535" w:rsidRDefault="00BE380B" w:rsidP="00BE380B">
            <w:pPr>
              <w:rPr>
                <w:rFonts w:ascii="Times New Roman" w:hAnsi="Times New Roman" w:cs="Times New Roman"/>
                <w:sz w:val="16"/>
                <w:szCs w:val="16"/>
              </w:rPr>
            </w:pPr>
            <w:r w:rsidRPr="003A1535">
              <w:rPr>
                <w:rFonts w:ascii="Times New Roman" w:hAnsi="Times New Roman" w:cs="Times New Roman"/>
                <w:sz w:val="16"/>
                <w:szCs w:val="16"/>
              </w:rPr>
              <w:t>Mustafa AKTEPE</w:t>
            </w:r>
          </w:p>
        </w:tc>
      </w:tr>
      <w:tr w:rsidR="00BE380B" w:rsidRPr="003A1535" w:rsidTr="00BE380B">
        <w:tc>
          <w:tcPr>
            <w:tcW w:w="3183" w:type="dxa"/>
            <w:shd w:val="clear" w:color="auto" w:fill="auto"/>
          </w:tcPr>
          <w:p w:rsidR="00BE380B" w:rsidRPr="003A1535" w:rsidRDefault="00BE380B" w:rsidP="00BE380B">
            <w:pPr>
              <w:rPr>
                <w:rFonts w:ascii="Times New Roman" w:hAnsi="Times New Roman" w:cs="Times New Roman"/>
                <w:sz w:val="16"/>
                <w:szCs w:val="16"/>
              </w:rPr>
            </w:pPr>
            <w:r w:rsidRPr="003A1535">
              <w:rPr>
                <w:rFonts w:ascii="Times New Roman" w:hAnsi="Times New Roman" w:cs="Times New Roman"/>
                <w:sz w:val="16"/>
                <w:szCs w:val="16"/>
              </w:rPr>
              <w:t>Görev ve Sorumlulukları</w:t>
            </w:r>
          </w:p>
        </w:tc>
        <w:tc>
          <w:tcPr>
            <w:tcW w:w="5877" w:type="dxa"/>
            <w:shd w:val="clear" w:color="auto" w:fill="auto"/>
          </w:tcPr>
          <w:p w:rsidR="00BE380B" w:rsidRPr="003A1535" w:rsidRDefault="00BE380B" w:rsidP="00BE380B">
            <w:pPr>
              <w:jc w:val="both"/>
              <w:rPr>
                <w:rFonts w:ascii="Times New Roman" w:eastAsia="Calibri" w:hAnsi="Times New Roman" w:cs="Times New Roman"/>
                <w:bCs/>
                <w:sz w:val="16"/>
                <w:szCs w:val="16"/>
              </w:rPr>
            </w:pPr>
            <w:r w:rsidRPr="003A1535">
              <w:rPr>
                <w:rFonts w:ascii="Times New Roman" w:eastAsia="Calibri" w:hAnsi="Times New Roman" w:cs="Times New Roman"/>
                <w:bCs/>
                <w:sz w:val="16"/>
                <w:szCs w:val="16"/>
              </w:rPr>
              <w:t>Taşınır Biriminde görevli olup;</w:t>
            </w:r>
          </w:p>
          <w:p w:rsidR="00BE380B" w:rsidRPr="003A1535" w:rsidRDefault="00BE380B" w:rsidP="00BE380B">
            <w:pPr>
              <w:jc w:val="both"/>
              <w:rPr>
                <w:rFonts w:ascii="Times New Roman" w:eastAsia="Calibri" w:hAnsi="Times New Roman" w:cs="Times New Roman"/>
                <w:sz w:val="16"/>
                <w:szCs w:val="16"/>
              </w:rPr>
            </w:pPr>
            <w:r w:rsidRPr="003A1535">
              <w:rPr>
                <w:rFonts w:ascii="Times New Roman" w:eastAsia="Calibri" w:hAnsi="Times New Roman" w:cs="Times New Roman"/>
                <w:sz w:val="16"/>
                <w:szCs w:val="16"/>
              </w:rPr>
              <w:t xml:space="preserve">-Satın alması yapılan malzemelerin giriş kaydını ve birimlere verilen malzemelerin çıkış kaydını yapmak,  </w:t>
            </w:r>
          </w:p>
          <w:p w:rsidR="00BE380B" w:rsidRPr="003A1535" w:rsidRDefault="00BE380B" w:rsidP="00BE380B">
            <w:pPr>
              <w:jc w:val="both"/>
              <w:rPr>
                <w:rFonts w:ascii="Times New Roman" w:eastAsia="Calibri" w:hAnsi="Times New Roman" w:cs="Times New Roman"/>
                <w:bCs/>
                <w:sz w:val="16"/>
                <w:szCs w:val="16"/>
              </w:rPr>
            </w:pPr>
            <w:r w:rsidRPr="003A1535">
              <w:rPr>
                <w:rFonts w:ascii="Times New Roman" w:eastAsia="Calibri" w:hAnsi="Times New Roman" w:cs="Times New Roman"/>
                <w:sz w:val="16"/>
                <w:szCs w:val="16"/>
              </w:rPr>
              <w:t>-Zimmetleme işlemlerini ve depo işlerini yürütmek.</w:t>
            </w:r>
          </w:p>
          <w:p w:rsidR="00BE380B" w:rsidRPr="003A1535" w:rsidRDefault="00BE380B" w:rsidP="00BE380B">
            <w:pPr>
              <w:jc w:val="both"/>
              <w:rPr>
                <w:rFonts w:ascii="Times New Roman" w:hAnsi="Times New Roman" w:cs="Times New Roman"/>
                <w:sz w:val="16"/>
                <w:szCs w:val="16"/>
              </w:rPr>
            </w:pPr>
            <w:r w:rsidRPr="003A1535">
              <w:rPr>
                <w:rFonts w:ascii="Times New Roman" w:eastAsia="Calibri" w:hAnsi="Times New Roman" w:cs="Times New Roman"/>
                <w:sz w:val="16"/>
                <w:szCs w:val="16"/>
              </w:rPr>
              <w:t>-Daire Başkanı ve Ayniyat Saymanı tarafından ayrıca verilen diğer görevleri yerine getirmek.</w:t>
            </w:r>
          </w:p>
        </w:tc>
      </w:tr>
    </w:tbl>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16"/>
          <w:szCs w:val="16"/>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16"/>
          <w:szCs w:val="16"/>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16"/>
          <w:szCs w:val="16"/>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16"/>
          <w:szCs w:val="16"/>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16"/>
          <w:szCs w:val="16"/>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16"/>
          <w:szCs w:val="16"/>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16"/>
          <w:szCs w:val="16"/>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16"/>
          <w:szCs w:val="16"/>
        </w:rPr>
      </w:pPr>
    </w:p>
    <w:tbl>
      <w:tblPr>
        <w:tblpPr w:leftFromText="141" w:rightFromText="141" w:vertAnchor="page" w:horzAnchor="margin" w:tblpY="6961"/>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5820"/>
      </w:tblGrid>
      <w:tr w:rsidR="00BE380B" w:rsidRPr="003A1535" w:rsidTr="00485686">
        <w:trPr>
          <w:trHeight w:val="1084"/>
        </w:trPr>
        <w:tc>
          <w:tcPr>
            <w:tcW w:w="3225" w:type="dxa"/>
            <w:shd w:val="clear" w:color="auto" w:fill="auto"/>
          </w:tcPr>
          <w:p w:rsidR="00BE380B" w:rsidRPr="003A1535" w:rsidRDefault="00485686" w:rsidP="00485686">
            <w:pPr>
              <w:rPr>
                <w:rFonts w:ascii="Times New Roman" w:hAnsi="Times New Roman" w:cs="Times New Roman"/>
                <w:sz w:val="16"/>
                <w:szCs w:val="16"/>
              </w:rPr>
            </w:pPr>
            <w:r w:rsidRPr="003A1535">
              <w:rPr>
                <w:rFonts w:ascii="Times New Roman" w:hAnsi="Times New Roman" w:cs="Times New Roman"/>
                <w:noProof/>
                <w:lang w:eastAsia="tr-TR"/>
              </w:rPr>
              <w:drawing>
                <wp:inline distT="0" distB="0" distL="0" distR="0" wp14:anchorId="428013F3" wp14:editId="468A207A">
                  <wp:extent cx="962025" cy="962025"/>
                  <wp:effectExtent l="0" t="0" r="9525" b="9525"/>
                  <wp:docPr id="55" name="Resim 55" descr="C:\Users\Sibel Özbek\Desktop\40-Yi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bel Özbek\Desktop\40-Yil-Logo.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c>
          <w:tcPr>
            <w:tcW w:w="5820" w:type="dxa"/>
            <w:shd w:val="clear" w:color="auto" w:fill="auto"/>
            <w:vAlign w:val="center"/>
          </w:tcPr>
          <w:p w:rsidR="00BE380B" w:rsidRPr="003A1535" w:rsidRDefault="00BE380B" w:rsidP="00485686">
            <w:pPr>
              <w:jc w:val="center"/>
              <w:rPr>
                <w:rFonts w:ascii="Times New Roman" w:hAnsi="Times New Roman" w:cs="Times New Roman"/>
                <w:b/>
                <w:sz w:val="16"/>
                <w:szCs w:val="16"/>
              </w:rPr>
            </w:pPr>
            <w:r w:rsidRPr="003A1535">
              <w:rPr>
                <w:rFonts w:ascii="Times New Roman" w:hAnsi="Times New Roman" w:cs="Times New Roman"/>
                <w:b/>
                <w:sz w:val="16"/>
                <w:szCs w:val="16"/>
              </w:rPr>
              <w:t>T.C.</w:t>
            </w:r>
          </w:p>
          <w:p w:rsidR="00BE380B" w:rsidRPr="003A1535" w:rsidRDefault="00BE380B" w:rsidP="00485686">
            <w:pPr>
              <w:jc w:val="center"/>
              <w:rPr>
                <w:rFonts w:ascii="Times New Roman" w:hAnsi="Times New Roman" w:cs="Times New Roman"/>
                <w:b/>
                <w:sz w:val="16"/>
                <w:szCs w:val="16"/>
              </w:rPr>
            </w:pPr>
            <w:r w:rsidRPr="003A1535">
              <w:rPr>
                <w:rFonts w:ascii="Times New Roman" w:hAnsi="Times New Roman" w:cs="Times New Roman"/>
                <w:b/>
                <w:sz w:val="16"/>
                <w:szCs w:val="16"/>
              </w:rPr>
              <w:t>ERCİYES ÜNİVERSİTESİ</w:t>
            </w:r>
          </w:p>
          <w:p w:rsidR="00BE380B" w:rsidRPr="003A1535" w:rsidRDefault="00BE380B" w:rsidP="00485686">
            <w:pPr>
              <w:jc w:val="center"/>
              <w:rPr>
                <w:rFonts w:ascii="Times New Roman" w:hAnsi="Times New Roman" w:cs="Times New Roman"/>
                <w:sz w:val="16"/>
                <w:szCs w:val="16"/>
              </w:rPr>
            </w:pPr>
            <w:r w:rsidRPr="003A1535">
              <w:rPr>
                <w:rFonts w:ascii="Times New Roman" w:hAnsi="Times New Roman" w:cs="Times New Roman"/>
                <w:b/>
                <w:sz w:val="16"/>
                <w:szCs w:val="16"/>
              </w:rPr>
              <w:t>GÖREV TANIM FORMU</w:t>
            </w:r>
          </w:p>
        </w:tc>
      </w:tr>
      <w:tr w:rsidR="00BE380B" w:rsidRPr="003A1535" w:rsidTr="00485686">
        <w:trPr>
          <w:trHeight w:val="352"/>
        </w:trPr>
        <w:tc>
          <w:tcPr>
            <w:tcW w:w="3225" w:type="dxa"/>
            <w:shd w:val="clear" w:color="auto" w:fill="auto"/>
          </w:tcPr>
          <w:p w:rsidR="00BE380B" w:rsidRPr="003A1535" w:rsidRDefault="00BE380B" w:rsidP="00485686">
            <w:pPr>
              <w:rPr>
                <w:rFonts w:ascii="Times New Roman" w:hAnsi="Times New Roman" w:cs="Times New Roman"/>
                <w:sz w:val="16"/>
                <w:szCs w:val="16"/>
              </w:rPr>
            </w:pPr>
            <w:r w:rsidRPr="003A1535">
              <w:rPr>
                <w:rFonts w:ascii="Times New Roman" w:hAnsi="Times New Roman" w:cs="Times New Roman"/>
                <w:sz w:val="16"/>
                <w:szCs w:val="16"/>
              </w:rPr>
              <w:t>Birim</w:t>
            </w:r>
          </w:p>
        </w:tc>
        <w:tc>
          <w:tcPr>
            <w:tcW w:w="5820" w:type="dxa"/>
            <w:shd w:val="clear" w:color="auto" w:fill="auto"/>
          </w:tcPr>
          <w:p w:rsidR="00BE380B" w:rsidRPr="003A1535" w:rsidRDefault="00BE380B" w:rsidP="00485686">
            <w:pPr>
              <w:rPr>
                <w:rFonts w:ascii="Times New Roman" w:hAnsi="Times New Roman" w:cs="Times New Roman"/>
                <w:sz w:val="16"/>
                <w:szCs w:val="16"/>
              </w:rPr>
            </w:pPr>
            <w:r w:rsidRPr="003A1535">
              <w:rPr>
                <w:rFonts w:ascii="Times New Roman" w:hAnsi="Times New Roman" w:cs="Times New Roman"/>
                <w:sz w:val="16"/>
                <w:szCs w:val="16"/>
              </w:rPr>
              <w:t>İdari ve Mali İşler Daire Başkanlığı</w:t>
            </w:r>
          </w:p>
        </w:tc>
      </w:tr>
      <w:tr w:rsidR="00BE380B" w:rsidRPr="003A1535" w:rsidTr="00485686">
        <w:trPr>
          <w:trHeight w:val="366"/>
        </w:trPr>
        <w:tc>
          <w:tcPr>
            <w:tcW w:w="3225" w:type="dxa"/>
            <w:shd w:val="clear" w:color="auto" w:fill="auto"/>
          </w:tcPr>
          <w:p w:rsidR="00BE380B" w:rsidRPr="003A1535" w:rsidRDefault="00BE380B" w:rsidP="00485686">
            <w:pPr>
              <w:rPr>
                <w:rFonts w:ascii="Times New Roman" w:hAnsi="Times New Roman" w:cs="Times New Roman"/>
                <w:sz w:val="16"/>
                <w:szCs w:val="16"/>
              </w:rPr>
            </w:pPr>
            <w:r w:rsidRPr="003A1535">
              <w:rPr>
                <w:rFonts w:ascii="Times New Roman" w:hAnsi="Times New Roman" w:cs="Times New Roman"/>
                <w:sz w:val="16"/>
                <w:szCs w:val="16"/>
              </w:rPr>
              <w:t>Alt Birim</w:t>
            </w:r>
          </w:p>
        </w:tc>
        <w:tc>
          <w:tcPr>
            <w:tcW w:w="5820" w:type="dxa"/>
            <w:shd w:val="clear" w:color="auto" w:fill="auto"/>
          </w:tcPr>
          <w:p w:rsidR="00BE380B" w:rsidRPr="003A1535" w:rsidRDefault="00BE380B" w:rsidP="00485686">
            <w:pPr>
              <w:rPr>
                <w:rFonts w:ascii="Times New Roman" w:hAnsi="Times New Roman" w:cs="Times New Roman"/>
                <w:sz w:val="16"/>
                <w:szCs w:val="16"/>
              </w:rPr>
            </w:pPr>
            <w:r w:rsidRPr="003A1535">
              <w:rPr>
                <w:rFonts w:ascii="Times New Roman" w:hAnsi="Times New Roman" w:cs="Times New Roman"/>
                <w:sz w:val="16"/>
                <w:szCs w:val="16"/>
              </w:rPr>
              <w:t>Taşınırlar Şube Müdürlüğü</w:t>
            </w:r>
          </w:p>
        </w:tc>
      </w:tr>
      <w:tr w:rsidR="00BE380B" w:rsidRPr="003A1535" w:rsidTr="00485686">
        <w:trPr>
          <w:trHeight w:val="351"/>
        </w:trPr>
        <w:tc>
          <w:tcPr>
            <w:tcW w:w="3225" w:type="dxa"/>
            <w:shd w:val="clear" w:color="auto" w:fill="auto"/>
          </w:tcPr>
          <w:p w:rsidR="00BE380B" w:rsidRPr="003A1535" w:rsidRDefault="00BE380B" w:rsidP="00485686">
            <w:pPr>
              <w:rPr>
                <w:rFonts w:ascii="Times New Roman" w:hAnsi="Times New Roman" w:cs="Times New Roman"/>
                <w:sz w:val="16"/>
                <w:szCs w:val="16"/>
              </w:rPr>
            </w:pPr>
            <w:r w:rsidRPr="003A1535">
              <w:rPr>
                <w:rFonts w:ascii="Times New Roman" w:hAnsi="Times New Roman" w:cs="Times New Roman"/>
                <w:sz w:val="16"/>
                <w:szCs w:val="16"/>
              </w:rPr>
              <w:t>Unvan</w:t>
            </w:r>
          </w:p>
        </w:tc>
        <w:tc>
          <w:tcPr>
            <w:tcW w:w="5820" w:type="dxa"/>
            <w:shd w:val="clear" w:color="auto" w:fill="auto"/>
          </w:tcPr>
          <w:p w:rsidR="00BE380B" w:rsidRPr="003A1535" w:rsidRDefault="00BE380B" w:rsidP="00485686">
            <w:pPr>
              <w:rPr>
                <w:rFonts w:ascii="Times New Roman" w:hAnsi="Times New Roman" w:cs="Times New Roman"/>
                <w:sz w:val="16"/>
                <w:szCs w:val="16"/>
              </w:rPr>
            </w:pPr>
            <w:r w:rsidRPr="003A1535">
              <w:rPr>
                <w:rFonts w:ascii="Times New Roman" w:hAnsi="Times New Roman" w:cs="Times New Roman"/>
                <w:sz w:val="16"/>
                <w:szCs w:val="16"/>
              </w:rPr>
              <w:t xml:space="preserve">Taşınır ve Kayıt Kontrol Yetkilisi </w:t>
            </w:r>
          </w:p>
        </w:tc>
      </w:tr>
      <w:tr w:rsidR="00BE380B" w:rsidRPr="003A1535" w:rsidTr="00485686">
        <w:trPr>
          <w:trHeight w:val="565"/>
        </w:trPr>
        <w:tc>
          <w:tcPr>
            <w:tcW w:w="3225" w:type="dxa"/>
            <w:shd w:val="clear" w:color="auto" w:fill="auto"/>
          </w:tcPr>
          <w:p w:rsidR="00BE380B" w:rsidRPr="003A1535" w:rsidRDefault="00BE380B" w:rsidP="00485686">
            <w:pPr>
              <w:rPr>
                <w:rFonts w:ascii="Times New Roman" w:hAnsi="Times New Roman" w:cs="Times New Roman"/>
                <w:sz w:val="16"/>
                <w:szCs w:val="16"/>
              </w:rPr>
            </w:pPr>
            <w:r w:rsidRPr="003A1535">
              <w:rPr>
                <w:rFonts w:ascii="Times New Roman" w:hAnsi="Times New Roman" w:cs="Times New Roman"/>
                <w:sz w:val="16"/>
                <w:szCs w:val="16"/>
              </w:rPr>
              <w:t>Görevin Bağlı Bulunduğu Unvan</w:t>
            </w:r>
          </w:p>
        </w:tc>
        <w:tc>
          <w:tcPr>
            <w:tcW w:w="5820" w:type="dxa"/>
            <w:shd w:val="clear" w:color="auto" w:fill="auto"/>
          </w:tcPr>
          <w:p w:rsidR="00BE380B" w:rsidRPr="003A1535" w:rsidRDefault="00BE380B" w:rsidP="00485686">
            <w:pPr>
              <w:rPr>
                <w:rFonts w:ascii="Times New Roman" w:hAnsi="Times New Roman" w:cs="Times New Roman"/>
                <w:sz w:val="16"/>
                <w:szCs w:val="16"/>
              </w:rPr>
            </w:pPr>
            <w:r w:rsidRPr="003A1535">
              <w:rPr>
                <w:rFonts w:ascii="Times New Roman" w:hAnsi="Times New Roman" w:cs="Times New Roman"/>
                <w:sz w:val="16"/>
                <w:szCs w:val="16"/>
              </w:rPr>
              <w:t xml:space="preserve"> İdari ve Mali İşler Daire Başkanı- Genel Sekreter Yardımcısı - Genel Sekreter - Rektör Yardımcısı - Rektör</w:t>
            </w:r>
          </w:p>
        </w:tc>
      </w:tr>
      <w:tr w:rsidR="00BE380B" w:rsidRPr="003A1535" w:rsidTr="00485686">
        <w:trPr>
          <w:trHeight w:val="351"/>
        </w:trPr>
        <w:tc>
          <w:tcPr>
            <w:tcW w:w="3225" w:type="dxa"/>
            <w:shd w:val="clear" w:color="auto" w:fill="auto"/>
          </w:tcPr>
          <w:p w:rsidR="00BE380B" w:rsidRPr="003A1535" w:rsidRDefault="00BE380B" w:rsidP="00485686">
            <w:pPr>
              <w:rPr>
                <w:rFonts w:ascii="Times New Roman" w:hAnsi="Times New Roman" w:cs="Times New Roman"/>
                <w:sz w:val="16"/>
                <w:szCs w:val="16"/>
              </w:rPr>
            </w:pPr>
            <w:r w:rsidRPr="003A1535">
              <w:rPr>
                <w:rFonts w:ascii="Times New Roman" w:hAnsi="Times New Roman" w:cs="Times New Roman"/>
                <w:sz w:val="16"/>
                <w:szCs w:val="16"/>
              </w:rPr>
              <w:t>İsim</w:t>
            </w:r>
          </w:p>
        </w:tc>
        <w:tc>
          <w:tcPr>
            <w:tcW w:w="5820" w:type="dxa"/>
            <w:shd w:val="clear" w:color="auto" w:fill="auto"/>
          </w:tcPr>
          <w:p w:rsidR="00BE380B" w:rsidRPr="003A1535" w:rsidRDefault="00BE380B" w:rsidP="00485686">
            <w:pPr>
              <w:rPr>
                <w:rFonts w:ascii="Times New Roman" w:hAnsi="Times New Roman" w:cs="Times New Roman"/>
                <w:sz w:val="16"/>
                <w:szCs w:val="16"/>
              </w:rPr>
            </w:pPr>
            <w:r w:rsidRPr="003A1535">
              <w:rPr>
                <w:rFonts w:ascii="Times New Roman" w:hAnsi="Times New Roman" w:cs="Times New Roman"/>
                <w:sz w:val="16"/>
                <w:szCs w:val="16"/>
              </w:rPr>
              <w:t>Musa ÇALIŞKAN</w:t>
            </w:r>
          </w:p>
        </w:tc>
      </w:tr>
      <w:tr w:rsidR="00BE380B" w:rsidRPr="003A1535" w:rsidTr="00485686">
        <w:trPr>
          <w:trHeight w:val="1863"/>
        </w:trPr>
        <w:tc>
          <w:tcPr>
            <w:tcW w:w="3225" w:type="dxa"/>
            <w:shd w:val="clear" w:color="auto" w:fill="auto"/>
          </w:tcPr>
          <w:p w:rsidR="00BE380B" w:rsidRPr="003A1535" w:rsidRDefault="00BE380B" w:rsidP="00485686">
            <w:pPr>
              <w:rPr>
                <w:rFonts w:ascii="Times New Roman" w:hAnsi="Times New Roman" w:cs="Times New Roman"/>
                <w:sz w:val="16"/>
                <w:szCs w:val="16"/>
              </w:rPr>
            </w:pPr>
            <w:r w:rsidRPr="003A1535">
              <w:rPr>
                <w:rFonts w:ascii="Times New Roman" w:hAnsi="Times New Roman" w:cs="Times New Roman"/>
                <w:sz w:val="16"/>
                <w:szCs w:val="16"/>
              </w:rPr>
              <w:t>Görev ve Sorumlulukları</w:t>
            </w:r>
          </w:p>
        </w:tc>
        <w:tc>
          <w:tcPr>
            <w:tcW w:w="5820" w:type="dxa"/>
            <w:shd w:val="clear" w:color="auto" w:fill="auto"/>
          </w:tcPr>
          <w:p w:rsidR="00BE380B" w:rsidRPr="003A1535" w:rsidRDefault="00BE380B" w:rsidP="00485686">
            <w:pPr>
              <w:jc w:val="both"/>
              <w:rPr>
                <w:rFonts w:ascii="Times New Roman" w:eastAsia="Calibri" w:hAnsi="Times New Roman" w:cs="Times New Roman"/>
                <w:bCs/>
                <w:sz w:val="16"/>
                <w:szCs w:val="16"/>
              </w:rPr>
            </w:pPr>
            <w:r w:rsidRPr="003A1535">
              <w:rPr>
                <w:rFonts w:ascii="Times New Roman" w:eastAsia="Calibri" w:hAnsi="Times New Roman" w:cs="Times New Roman"/>
                <w:bCs/>
                <w:sz w:val="16"/>
                <w:szCs w:val="16"/>
              </w:rPr>
              <w:t>Taşınır Biriminde görevli olup;</w:t>
            </w:r>
          </w:p>
          <w:p w:rsidR="00BE380B" w:rsidRPr="003A1535" w:rsidRDefault="00BE380B" w:rsidP="00485686">
            <w:pPr>
              <w:jc w:val="both"/>
              <w:rPr>
                <w:rFonts w:ascii="Times New Roman" w:eastAsia="Calibri" w:hAnsi="Times New Roman" w:cs="Times New Roman"/>
                <w:sz w:val="16"/>
                <w:szCs w:val="16"/>
              </w:rPr>
            </w:pPr>
            <w:r w:rsidRPr="003A1535">
              <w:rPr>
                <w:rFonts w:ascii="Times New Roman" w:eastAsia="Calibri" w:hAnsi="Times New Roman" w:cs="Times New Roman"/>
                <w:sz w:val="16"/>
                <w:szCs w:val="16"/>
              </w:rPr>
              <w:t xml:space="preserve">-Satın alması yapılan malzemelerin giriş kaydını ve birimlere verilen malzemelerin çıkış kaydını yapmak,  </w:t>
            </w:r>
          </w:p>
          <w:p w:rsidR="00BE380B" w:rsidRPr="003A1535" w:rsidRDefault="00BE380B" w:rsidP="00485686">
            <w:pPr>
              <w:jc w:val="both"/>
              <w:rPr>
                <w:rFonts w:ascii="Times New Roman" w:eastAsia="Calibri" w:hAnsi="Times New Roman" w:cs="Times New Roman"/>
                <w:bCs/>
                <w:sz w:val="16"/>
                <w:szCs w:val="16"/>
              </w:rPr>
            </w:pPr>
            <w:r w:rsidRPr="003A1535">
              <w:rPr>
                <w:rFonts w:ascii="Times New Roman" w:eastAsia="Calibri" w:hAnsi="Times New Roman" w:cs="Times New Roman"/>
                <w:sz w:val="16"/>
                <w:szCs w:val="16"/>
              </w:rPr>
              <w:t>-Zimmetleme işlemlerini ve depo işlerini yürütmek.</w:t>
            </w:r>
          </w:p>
          <w:p w:rsidR="00BE380B" w:rsidRPr="003A1535" w:rsidRDefault="00BE380B" w:rsidP="00485686">
            <w:pPr>
              <w:jc w:val="both"/>
              <w:rPr>
                <w:rFonts w:ascii="Times New Roman" w:hAnsi="Times New Roman" w:cs="Times New Roman"/>
                <w:sz w:val="16"/>
                <w:szCs w:val="16"/>
              </w:rPr>
            </w:pPr>
            <w:r w:rsidRPr="003A1535">
              <w:rPr>
                <w:rFonts w:ascii="Times New Roman" w:eastAsia="Calibri" w:hAnsi="Times New Roman" w:cs="Times New Roman"/>
                <w:sz w:val="16"/>
                <w:szCs w:val="16"/>
              </w:rPr>
              <w:t>-Daire Başkanı ve Ayniyat Saymanı tarafından ayrıca verilen diğer görevleri yerine getirmek.</w:t>
            </w:r>
          </w:p>
        </w:tc>
      </w:tr>
    </w:tbl>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16"/>
          <w:szCs w:val="16"/>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16"/>
          <w:szCs w:val="16"/>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16"/>
          <w:szCs w:val="16"/>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5871"/>
      </w:tblGrid>
      <w:tr w:rsidR="00BE380B" w:rsidRPr="003A1535" w:rsidTr="00244744">
        <w:tc>
          <w:tcPr>
            <w:tcW w:w="3227" w:type="dxa"/>
            <w:shd w:val="clear" w:color="auto" w:fill="auto"/>
          </w:tcPr>
          <w:p w:rsidR="00BE380B" w:rsidRPr="003A1535" w:rsidRDefault="00485686" w:rsidP="00244744">
            <w:pPr>
              <w:rPr>
                <w:rFonts w:ascii="Times New Roman" w:hAnsi="Times New Roman" w:cs="Times New Roman"/>
                <w:sz w:val="16"/>
                <w:szCs w:val="16"/>
              </w:rPr>
            </w:pPr>
            <w:r w:rsidRPr="003A1535">
              <w:rPr>
                <w:rFonts w:ascii="Times New Roman" w:hAnsi="Times New Roman" w:cs="Times New Roman"/>
                <w:noProof/>
                <w:lang w:eastAsia="tr-TR"/>
              </w:rPr>
              <w:drawing>
                <wp:inline distT="0" distB="0" distL="0" distR="0" wp14:anchorId="428013F3" wp14:editId="468A207A">
                  <wp:extent cx="962025" cy="962025"/>
                  <wp:effectExtent l="0" t="0" r="9525" b="9525"/>
                  <wp:docPr id="56" name="Resim 56" descr="C:\Users\Sibel Özbek\Desktop\40-Yi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bel Özbek\Desktop\40-Yil-Logo.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c>
          <w:tcPr>
            <w:tcW w:w="5985" w:type="dxa"/>
            <w:shd w:val="clear" w:color="auto" w:fill="auto"/>
            <w:vAlign w:val="center"/>
          </w:tcPr>
          <w:p w:rsidR="00BE380B" w:rsidRPr="003A1535" w:rsidRDefault="00BE380B" w:rsidP="00244744">
            <w:pPr>
              <w:jc w:val="center"/>
              <w:rPr>
                <w:rFonts w:ascii="Times New Roman" w:hAnsi="Times New Roman" w:cs="Times New Roman"/>
                <w:b/>
                <w:sz w:val="16"/>
                <w:szCs w:val="16"/>
              </w:rPr>
            </w:pPr>
            <w:r w:rsidRPr="003A1535">
              <w:rPr>
                <w:rFonts w:ascii="Times New Roman" w:hAnsi="Times New Roman" w:cs="Times New Roman"/>
                <w:b/>
                <w:sz w:val="16"/>
                <w:szCs w:val="16"/>
              </w:rPr>
              <w:t>T.C.</w:t>
            </w:r>
          </w:p>
          <w:p w:rsidR="00BE380B" w:rsidRPr="003A1535" w:rsidRDefault="00BE380B" w:rsidP="00244744">
            <w:pPr>
              <w:jc w:val="center"/>
              <w:rPr>
                <w:rFonts w:ascii="Times New Roman" w:hAnsi="Times New Roman" w:cs="Times New Roman"/>
                <w:b/>
                <w:sz w:val="16"/>
                <w:szCs w:val="16"/>
              </w:rPr>
            </w:pPr>
            <w:r w:rsidRPr="003A1535">
              <w:rPr>
                <w:rFonts w:ascii="Times New Roman" w:hAnsi="Times New Roman" w:cs="Times New Roman"/>
                <w:b/>
                <w:sz w:val="16"/>
                <w:szCs w:val="16"/>
              </w:rPr>
              <w:t>ERCİYES ÜNİVERSİTESİ</w:t>
            </w:r>
          </w:p>
          <w:p w:rsidR="00BE380B" w:rsidRPr="003A1535" w:rsidRDefault="00BE380B" w:rsidP="00244744">
            <w:pPr>
              <w:jc w:val="center"/>
              <w:rPr>
                <w:rFonts w:ascii="Times New Roman" w:hAnsi="Times New Roman" w:cs="Times New Roman"/>
                <w:sz w:val="16"/>
                <w:szCs w:val="16"/>
              </w:rPr>
            </w:pPr>
            <w:r w:rsidRPr="003A1535">
              <w:rPr>
                <w:rFonts w:ascii="Times New Roman" w:hAnsi="Times New Roman" w:cs="Times New Roman"/>
                <w:b/>
                <w:sz w:val="16"/>
                <w:szCs w:val="16"/>
              </w:rPr>
              <w:t>GÖREV TANIM FORMU</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Birim</w:t>
            </w:r>
          </w:p>
        </w:tc>
        <w:tc>
          <w:tcPr>
            <w:tcW w:w="5985"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İdari ve Mali İşler Daire Başkanlığı</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Alt Birim</w:t>
            </w:r>
          </w:p>
        </w:tc>
        <w:tc>
          <w:tcPr>
            <w:tcW w:w="5985"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eastAsia="Calibri" w:hAnsi="Times New Roman" w:cs="Times New Roman"/>
                <w:sz w:val="16"/>
                <w:szCs w:val="16"/>
              </w:rPr>
              <w:t>Taşınır Kayıt ve Kontrol Şube Müdürlüğü</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Unvan</w:t>
            </w:r>
          </w:p>
        </w:tc>
        <w:tc>
          <w:tcPr>
            <w:tcW w:w="5985"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Memur</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Görevin Bağlı Bulunduğu Unvan</w:t>
            </w:r>
          </w:p>
        </w:tc>
        <w:tc>
          <w:tcPr>
            <w:tcW w:w="5985"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İdari ve Mali İşler Daire Başkanı- Genel Sekreter Yardımcısı - Genel Sekreter - Rektör Yardımcısı - Rektör</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İsim</w:t>
            </w:r>
          </w:p>
        </w:tc>
        <w:tc>
          <w:tcPr>
            <w:tcW w:w="5985"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Veyis APAY</w:t>
            </w:r>
          </w:p>
        </w:tc>
      </w:tr>
      <w:tr w:rsidR="00BE380B" w:rsidRPr="003A1535" w:rsidTr="00244744">
        <w:tc>
          <w:tcPr>
            <w:tcW w:w="3227" w:type="dxa"/>
            <w:shd w:val="clear" w:color="auto" w:fill="auto"/>
          </w:tcPr>
          <w:p w:rsidR="00BE380B" w:rsidRPr="003A1535" w:rsidRDefault="00BE380B" w:rsidP="00244744">
            <w:pPr>
              <w:rPr>
                <w:rFonts w:ascii="Times New Roman" w:hAnsi="Times New Roman" w:cs="Times New Roman"/>
                <w:sz w:val="16"/>
                <w:szCs w:val="16"/>
              </w:rPr>
            </w:pPr>
            <w:r w:rsidRPr="003A1535">
              <w:rPr>
                <w:rFonts w:ascii="Times New Roman" w:hAnsi="Times New Roman" w:cs="Times New Roman"/>
                <w:sz w:val="16"/>
                <w:szCs w:val="16"/>
              </w:rPr>
              <w:t>Görev ve Sorumlulukları</w:t>
            </w:r>
          </w:p>
        </w:tc>
        <w:tc>
          <w:tcPr>
            <w:tcW w:w="5985" w:type="dxa"/>
            <w:shd w:val="clear" w:color="auto" w:fill="auto"/>
          </w:tcPr>
          <w:p w:rsidR="00BE380B" w:rsidRPr="003A1535" w:rsidRDefault="00BE380B" w:rsidP="00244744">
            <w:pPr>
              <w:jc w:val="both"/>
              <w:rPr>
                <w:rFonts w:ascii="Times New Roman" w:eastAsia="Calibri" w:hAnsi="Times New Roman" w:cs="Times New Roman"/>
                <w:bCs/>
                <w:sz w:val="16"/>
                <w:szCs w:val="16"/>
              </w:rPr>
            </w:pPr>
            <w:r w:rsidRPr="003A1535">
              <w:rPr>
                <w:rFonts w:ascii="Times New Roman" w:eastAsia="Calibri" w:hAnsi="Times New Roman" w:cs="Times New Roman"/>
                <w:bCs/>
                <w:sz w:val="16"/>
                <w:szCs w:val="16"/>
              </w:rPr>
              <w:t>Taşınır Biriminde görevli olup;</w:t>
            </w:r>
          </w:p>
          <w:p w:rsidR="00BE380B" w:rsidRPr="003A1535" w:rsidRDefault="00BE380B" w:rsidP="00244744">
            <w:pPr>
              <w:jc w:val="both"/>
              <w:rPr>
                <w:rFonts w:ascii="Times New Roman" w:eastAsia="Calibri" w:hAnsi="Times New Roman" w:cs="Times New Roman"/>
                <w:sz w:val="16"/>
                <w:szCs w:val="16"/>
              </w:rPr>
            </w:pPr>
            <w:r w:rsidRPr="003A1535">
              <w:rPr>
                <w:rFonts w:ascii="Times New Roman" w:eastAsia="Calibri" w:hAnsi="Times New Roman" w:cs="Times New Roman"/>
                <w:sz w:val="16"/>
                <w:szCs w:val="16"/>
              </w:rPr>
              <w:t xml:space="preserve">-Satın alması yapılan malzemelerin giriş kaydını ve birimlere verilen malzemelerin çıkış kaydını yapmak,  </w:t>
            </w:r>
          </w:p>
          <w:p w:rsidR="00BE380B" w:rsidRPr="003A1535" w:rsidRDefault="00BE380B" w:rsidP="00244744">
            <w:pPr>
              <w:jc w:val="both"/>
              <w:rPr>
                <w:rFonts w:ascii="Times New Roman" w:eastAsia="Calibri" w:hAnsi="Times New Roman" w:cs="Times New Roman"/>
                <w:bCs/>
                <w:sz w:val="16"/>
                <w:szCs w:val="16"/>
              </w:rPr>
            </w:pPr>
            <w:r w:rsidRPr="003A1535">
              <w:rPr>
                <w:rFonts w:ascii="Times New Roman" w:eastAsia="Calibri" w:hAnsi="Times New Roman" w:cs="Times New Roman"/>
                <w:sz w:val="16"/>
                <w:szCs w:val="16"/>
              </w:rPr>
              <w:t>-Zimmetleme işlemlerini ve depo işlerini yürütmek.</w:t>
            </w:r>
          </w:p>
          <w:p w:rsidR="00BE380B" w:rsidRPr="003A1535" w:rsidRDefault="00BE380B" w:rsidP="00244744">
            <w:pPr>
              <w:jc w:val="both"/>
              <w:rPr>
                <w:rFonts w:ascii="Times New Roman" w:hAnsi="Times New Roman" w:cs="Times New Roman"/>
                <w:sz w:val="16"/>
                <w:szCs w:val="16"/>
              </w:rPr>
            </w:pPr>
            <w:r w:rsidRPr="003A1535">
              <w:rPr>
                <w:rFonts w:ascii="Times New Roman" w:eastAsia="Calibri" w:hAnsi="Times New Roman" w:cs="Times New Roman"/>
                <w:sz w:val="16"/>
                <w:szCs w:val="16"/>
              </w:rPr>
              <w:t>-Daire Başkanı ve Ayniyat Saymanı tarafından ayrıca verilen diğer görevleri yerine getirmek</w:t>
            </w:r>
          </w:p>
        </w:tc>
      </w:tr>
    </w:tbl>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16"/>
          <w:szCs w:val="16"/>
        </w:rPr>
      </w:pPr>
    </w:p>
    <w:p w:rsidR="00BE380B" w:rsidRPr="003A1535" w:rsidRDefault="00BE380B" w:rsidP="0001143D">
      <w:pPr>
        <w:autoSpaceDE w:val="0"/>
        <w:autoSpaceDN w:val="0"/>
        <w:adjustRightInd w:val="0"/>
        <w:spacing w:after="0" w:line="240" w:lineRule="auto"/>
        <w:rPr>
          <w:rFonts w:ascii="Times New Roman" w:hAnsi="Times New Roman" w:cs="Times New Roman"/>
          <w:color w:val="000000"/>
          <w:sz w:val="24"/>
          <w:szCs w:val="24"/>
        </w:rPr>
      </w:pPr>
    </w:p>
    <w:p w:rsidR="00D90CA9" w:rsidRPr="003A1535" w:rsidRDefault="0067271F" w:rsidP="00D90CA9">
      <w:pPr>
        <w:spacing w:line="360" w:lineRule="auto"/>
        <w:jc w:val="both"/>
        <w:rPr>
          <w:rFonts w:ascii="Times New Roman" w:hAnsi="Times New Roman" w:cs="Times New Roman"/>
          <w:b/>
          <w:color w:val="3366FF"/>
          <w:sz w:val="24"/>
          <w:szCs w:val="24"/>
          <w:lang w:eastAsia="tr-TR"/>
        </w:rPr>
      </w:pPr>
      <w:r w:rsidRPr="003A1535">
        <w:rPr>
          <w:rFonts w:ascii="Times New Roman" w:hAnsi="Times New Roman" w:cs="Times New Roman"/>
          <w:b/>
          <w:color w:val="3366FF"/>
          <w:sz w:val="24"/>
          <w:szCs w:val="24"/>
          <w:lang w:eastAsia="tr-TR"/>
        </w:rPr>
        <w:t>GARAJ</w:t>
      </w:r>
    </w:p>
    <w:p w:rsidR="0067271F" w:rsidRPr="003A1535" w:rsidRDefault="0067271F" w:rsidP="00D90CA9">
      <w:pPr>
        <w:spacing w:line="360" w:lineRule="auto"/>
        <w:jc w:val="both"/>
        <w:rPr>
          <w:rFonts w:ascii="Times New Roman" w:hAnsi="Times New Roman" w:cs="Times New Roman"/>
          <w:b/>
          <w:color w:val="3366FF"/>
          <w:sz w:val="24"/>
          <w:szCs w:val="24"/>
          <w:lang w:eastAsia="tr-TR"/>
        </w:rPr>
      </w:pPr>
      <w:r w:rsidRPr="003A1535">
        <w:rPr>
          <w:rFonts w:ascii="Times New Roman" w:hAnsi="Times New Roman" w:cs="Times New Roman"/>
          <w:b/>
          <w:color w:val="3366FF"/>
          <w:sz w:val="24"/>
          <w:szCs w:val="24"/>
          <w:lang w:eastAsia="tr-TR"/>
        </w:rPr>
        <w:t>İÇ HİZMETLER</w:t>
      </w:r>
    </w:p>
    <w:p w:rsidR="0067271F" w:rsidRPr="003A1535" w:rsidRDefault="0067271F" w:rsidP="0067271F">
      <w:pPr>
        <w:rPr>
          <w:rFonts w:ascii="Times New Roman" w:hAnsi="Times New Roman" w:cs="Times New Roman"/>
          <w:color w:val="333333"/>
          <w:sz w:val="24"/>
          <w:szCs w:val="24"/>
          <w:shd w:val="clear" w:color="auto" w:fill="FFFFFF"/>
        </w:rPr>
      </w:pPr>
      <w:r w:rsidRPr="003A1535">
        <w:rPr>
          <w:rFonts w:ascii="Times New Roman" w:hAnsi="Times New Roman" w:cs="Times New Roman"/>
          <w:color w:val="333333"/>
          <w:sz w:val="24"/>
          <w:szCs w:val="24"/>
          <w:shd w:val="clear" w:color="auto" w:fill="FFFFFF"/>
        </w:rPr>
        <w:t>Üniversitemiz Rektörlük, Merkeze Bağlı Birimler, Fakülteler, Yüksekokul, Merkezler, Enstitülerin iç ve dış temizliğin yapılması ve yaptırılması</w:t>
      </w:r>
    </w:p>
    <w:p w:rsidR="0067271F" w:rsidRPr="003A1535" w:rsidRDefault="0067271F" w:rsidP="0067271F">
      <w:pPr>
        <w:rPr>
          <w:rFonts w:ascii="Times New Roman" w:hAnsi="Times New Roman" w:cs="Times New Roman"/>
          <w:color w:val="333333"/>
          <w:sz w:val="24"/>
          <w:szCs w:val="24"/>
          <w:shd w:val="clear" w:color="auto" w:fill="FFFFFF"/>
        </w:rPr>
      </w:pPr>
      <w:r w:rsidRPr="003A1535">
        <w:rPr>
          <w:rFonts w:ascii="Times New Roman" w:hAnsi="Times New Roman" w:cs="Times New Roman"/>
          <w:color w:val="333333"/>
          <w:sz w:val="24"/>
          <w:szCs w:val="24"/>
          <w:shd w:val="clear" w:color="auto" w:fill="FFFFFF"/>
        </w:rPr>
        <w:t>Bürolarda evrak akışını sağlamak</w:t>
      </w:r>
    </w:p>
    <w:p w:rsidR="0067271F" w:rsidRPr="003A1535" w:rsidRDefault="0067271F" w:rsidP="0067271F">
      <w:pPr>
        <w:rPr>
          <w:rFonts w:ascii="Times New Roman" w:hAnsi="Times New Roman" w:cs="Times New Roman"/>
          <w:color w:val="424242"/>
          <w:sz w:val="24"/>
          <w:szCs w:val="24"/>
        </w:rPr>
      </w:pPr>
      <w:r w:rsidRPr="003A1535">
        <w:rPr>
          <w:rFonts w:ascii="Times New Roman" w:hAnsi="Times New Roman" w:cs="Times New Roman"/>
          <w:color w:val="333333"/>
          <w:sz w:val="24"/>
          <w:szCs w:val="24"/>
          <w:shd w:val="clear" w:color="auto" w:fill="FFFFFF"/>
        </w:rPr>
        <w:t>Her türlü Taşıma İşlerinin yapılması</w:t>
      </w:r>
    </w:p>
    <w:p w:rsidR="0067271F" w:rsidRPr="003A1535" w:rsidRDefault="0067271F" w:rsidP="0067271F">
      <w:pPr>
        <w:rPr>
          <w:rFonts w:ascii="Times New Roman" w:hAnsi="Times New Roman" w:cs="Times New Roman"/>
          <w:color w:val="333333"/>
          <w:sz w:val="24"/>
          <w:szCs w:val="24"/>
          <w:shd w:val="clear" w:color="auto" w:fill="FFFFFF"/>
        </w:rPr>
      </w:pPr>
      <w:r w:rsidRPr="003A1535">
        <w:rPr>
          <w:rFonts w:ascii="Times New Roman" w:hAnsi="Times New Roman" w:cs="Times New Roman"/>
          <w:color w:val="333333"/>
          <w:sz w:val="24"/>
          <w:szCs w:val="24"/>
          <w:shd w:val="clear" w:color="auto" w:fill="FFFFFF"/>
        </w:rPr>
        <w:t>Ulaştırma, taşıma hizmetleri yürütmek,</w:t>
      </w:r>
    </w:p>
    <w:p w:rsidR="0067271F" w:rsidRPr="003A1535" w:rsidRDefault="0067271F" w:rsidP="0067271F">
      <w:pPr>
        <w:rPr>
          <w:rFonts w:ascii="Times New Roman" w:hAnsi="Times New Roman" w:cs="Times New Roman"/>
          <w:color w:val="424242"/>
          <w:sz w:val="24"/>
          <w:szCs w:val="24"/>
        </w:rPr>
      </w:pPr>
      <w:r w:rsidRPr="003A1535">
        <w:rPr>
          <w:rFonts w:ascii="Times New Roman" w:hAnsi="Times New Roman" w:cs="Times New Roman"/>
          <w:color w:val="333333"/>
          <w:sz w:val="24"/>
          <w:szCs w:val="24"/>
          <w:shd w:val="clear" w:color="auto" w:fill="FFFFFF"/>
        </w:rPr>
        <w:t xml:space="preserve"> </w:t>
      </w:r>
      <w:r w:rsidRPr="003A1535">
        <w:rPr>
          <w:rFonts w:ascii="Times New Roman" w:hAnsi="Times New Roman" w:cs="Times New Roman"/>
          <w:color w:val="424242"/>
          <w:sz w:val="24"/>
          <w:szCs w:val="24"/>
        </w:rPr>
        <w:t>Öğrenci topluluklarının düzenlediği/iştirak ettikleri sosyal etkinliklerde ulaşımlarının sağlanması,</w:t>
      </w:r>
    </w:p>
    <w:p w:rsidR="0067271F" w:rsidRPr="003A1535" w:rsidRDefault="0067271F" w:rsidP="0067271F">
      <w:pPr>
        <w:rPr>
          <w:rFonts w:ascii="Times New Roman" w:hAnsi="Times New Roman" w:cs="Times New Roman"/>
          <w:sz w:val="24"/>
          <w:szCs w:val="24"/>
        </w:rPr>
      </w:pPr>
      <w:r w:rsidRPr="003A1535">
        <w:rPr>
          <w:rFonts w:ascii="Times New Roman" w:hAnsi="Times New Roman" w:cs="Times New Roman"/>
          <w:color w:val="424242"/>
          <w:sz w:val="24"/>
          <w:szCs w:val="24"/>
        </w:rPr>
        <w:t xml:space="preserve"> Kongre ve sempozyumlarda katılımcıların ve görevlilerinin ulaşımının sağlanması</w:t>
      </w:r>
      <w:r w:rsidRPr="003A1535">
        <w:rPr>
          <w:rFonts w:ascii="Times New Roman" w:hAnsi="Times New Roman" w:cs="Times New Roman"/>
          <w:sz w:val="24"/>
          <w:szCs w:val="24"/>
        </w:rPr>
        <w:t xml:space="preserve">                                    </w:t>
      </w:r>
    </w:p>
    <w:p w:rsidR="0067271F" w:rsidRPr="003A1535" w:rsidRDefault="0067271F" w:rsidP="0067271F">
      <w:pPr>
        <w:rPr>
          <w:rFonts w:ascii="Times New Roman" w:hAnsi="Times New Roman" w:cs="Times New Roman"/>
          <w:color w:val="424242"/>
          <w:sz w:val="24"/>
          <w:szCs w:val="24"/>
        </w:rPr>
      </w:pPr>
      <w:r w:rsidRPr="003A1535">
        <w:rPr>
          <w:rFonts w:ascii="Times New Roman" w:hAnsi="Times New Roman" w:cs="Times New Roman"/>
          <w:color w:val="424242"/>
          <w:sz w:val="24"/>
          <w:szCs w:val="24"/>
        </w:rPr>
        <w:t xml:space="preserve">Üniversitemiz çalışanlarının resmi görevleri ile ilgili ulaşımlarının sağlanması, </w:t>
      </w:r>
    </w:p>
    <w:p w:rsidR="0067271F" w:rsidRPr="003A1535" w:rsidRDefault="0067271F" w:rsidP="0067271F">
      <w:pPr>
        <w:rPr>
          <w:rFonts w:ascii="Times New Roman" w:hAnsi="Times New Roman" w:cs="Times New Roman"/>
          <w:color w:val="424242"/>
          <w:sz w:val="24"/>
          <w:szCs w:val="24"/>
        </w:rPr>
      </w:pPr>
      <w:r w:rsidRPr="003A1535">
        <w:rPr>
          <w:rFonts w:ascii="Times New Roman" w:hAnsi="Times New Roman" w:cs="Times New Roman"/>
          <w:color w:val="424242"/>
          <w:sz w:val="24"/>
          <w:szCs w:val="24"/>
        </w:rPr>
        <w:t>Araçların periyodik bakımlarını zamanında yaptırmak.</w:t>
      </w:r>
    </w:p>
    <w:p w:rsidR="0067271F" w:rsidRPr="003A1535" w:rsidRDefault="0067271F" w:rsidP="0067271F">
      <w:pPr>
        <w:rPr>
          <w:rFonts w:ascii="Times New Roman" w:hAnsi="Times New Roman" w:cs="Times New Roman"/>
          <w:color w:val="424242"/>
          <w:sz w:val="24"/>
          <w:szCs w:val="24"/>
        </w:rPr>
      </w:pPr>
      <w:r w:rsidRPr="003A1535">
        <w:rPr>
          <w:rFonts w:ascii="Times New Roman" w:hAnsi="Times New Roman" w:cs="Times New Roman"/>
          <w:color w:val="424242"/>
          <w:sz w:val="24"/>
          <w:szCs w:val="24"/>
        </w:rPr>
        <w:t>Araçların gerektiği zamanlarda bakım-onarımını yaptırmak</w:t>
      </w:r>
    </w:p>
    <w:p w:rsidR="0067271F" w:rsidRPr="003A1535" w:rsidRDefault="0067271F" w:rsidP="0067271F">
      <w:pPr>
        <w:rPr>
          <w:rFonts w:ascii="Times New Roman" w:hAnsi="Times New Roman" w:cs="Times New Roman"/>
          <w:color w:val="424242"/>
          <w:sz w:val="24"/>
          <w:szCs w:val="24"/>
        </w:rPr>
      </w:pPr>
      <w:r w:rsidRPr="003A1535">
        <w:rPr>
          <w:rFonts w:ascii="Times New Roman" w:hAnsi="Times New Roman" w:cs="Times New Roman"/>
          <w:color w:val="424242"/>
          <w:sz w:val="24"/>
          <w:szCs w:val="24"/>
        </w:rPr>
        <w:t>Temizlik Hizmetleri yapmak</w:t>
      </w:r>
    </w:p>
    <w:p w:rsidR="0067271F" w:rsidRPr="003A1535" w:rsidRDefault="0067271F" w:rsidP="0067271F">
      <w:pPr>
        <w:spacing w:line="360" w:lineRule="auto"/>
        <w:jc w:val="both"/>
        <w:rPr>
          <w:rFonts w:ascii="Times New Roman" w:hAnsi="Times New Roman" w:cs="Times New Roman"/>
          <w:b/>
          <w:color w:val="3366FF"/>
          <w:sz w:val="24"/>
          <w:szCs w:val="24"/>
          <w:lang w:eastAsia="tr-TR"/>
        </w:rPr>
      </w:pPr>
      <w:r w:rsidRPr="003A1535">
        <w:rPr>
          <w:rFonts w:ascii="Times New Roman" w:hAnsi="Times New Roman" w:cs="Times New Roman"/>
          <w:color w:val="424242"/>
          <w:sz w:val="24"/>
          <w:szCs w:val="24"/>
        </w:rPr>
        <w:t>Başkanlıkça verilen diğer görevleri yapmak</w:t>
      </w:r>
    </w:p>
    <w:p w:rsidR="0067271F" w:rsidRPr="003A1535" w:rsidRDefault="0067271F" w:rsidP="00D90CA9">
      <w:pPr>
        <w:spacing w:line="360" w:lineRule="auto"/>
        <w:jc w:val="both"/>
        <w:rPr>
          <w:rFonts w:ascii="Times New Roman" w:hAnsi="Times New Roman" w:cs="Times New Roman"/>
          <w:b/>
          <w:color w:val="3366FF"/>
          <w:sz w:val="24"/>
          <w:szCs w:val="24"/>
          <w:lang w:eastAsia="tr-TR"/>
        </w:rPr>
      </w:pPr>
    </w:p>
    <w:p w:rsidR="0067271F" w:rsidRPr="003A1535" w:rsidRDefault="0067271F" w:rsidP="00D90CA9">
      <w:pPr>
        <w:spacing w:line="360" w:lineRule="auto"/>
        <w:jc w:val="both"/>
        <w:rPr>
          <w:rFonts w:ascii="Times New Roman" w:hAnsi="Times New Roman" w:cs="Times New Roman"/>
          <w:b/>
          <w:color w:val="3366FF"/>
          <w:sz w:val="28"/>
          <w:szCs w:val="28"/>
          <w:lang w:eastAsia="tr-TR"/>
        </w:rPr>
      </w:pPr>
    </w:p>
    <w:p w:rsidR="0067271F" w:rsidRPr="003A1535" w:rsidRDefault="0067271F" w:rsidP="00D90CA9">
      <w:pPr>
        <w:spacing w:line="360" w:lineRule="auto"/>
        <w:jc w:val="both"/>
        <w:rPr>
          <w:rFonts w:ascii="Times New Roman" w:hAnsi="Times New Roman" w:cs="Times New Roman"/>
          <w:b/>
          <w:color w:val="3366FF"/>
          <w:sz w:val="28"/>
          <w:szCs w:val="28"/>
          <w:lang w:eastAsia="tr-TR"/>
        </w:rPr>
      </w:pPr>
    </w:p>
    <w:p w:rsidR="00D90CA9" w:rsidRPr="003A1535" w:rsidRDefault="00D90CA9" w:rsidP="00D90CA9">
      <w:pPr>
        <w:spacing w:line="360" w:lineRule="auto"/>
        <w:jc w:val="both"/>
        <w:rPr>
          <w:rFonts w:ascii="Times New Roman" w:hAnsi="Times New Roman" w:cs="Times New Roman"/>
          <w:b/>
          <w:color w:val="3366FF"/>
          <w:sz w:val="24"/>
          <w:szCs w:val="24"/>
          <w:lang w:eastAsia="tr-TR"/>
        </w:rPr>
      </w:pPr>
      <w:r w:rsidRPr="003A1535">
        <w:rPr>
          <w:rFonts w:ascii="Times New Roman" w:hAnsi="Times New Roman" w:cs="Times New Roman"/>
          <w:b/>
          <w:color w:val="3366FF"/>
          <w:sz w:val="24"/>
          <w:szCs w:val="24"/>
          <w:lang w:eastAsia="tr-TR"/>
        </w:rPr>
        <w:t xml:space="preserve">  D- DEĞERLENDİRME</w:t>
      </w:r>
    </w:p>
    <w:p w:rsidR="00D90CA9" w:rsidRPr="003A1535" w:rsidRDefault="00D90CA9" w:rsidP="00D90CA9">
      <w:pPr>
        <w:spacing w:line="360" w:lineRule="auto"/>
        <w:ind w:firstLine="708"/>
        <w:jc w:val="both"/>
        <w:rPr>
          <w:rFonts w:ascii="Times New Roman" w:hAnsi="Times New Roman" w:cs="Times New Roman"/>
          <w:b/>
          <w:color w:val="3366FF"/>
          <w:sz w:val="24"/>
          <w:szCs w:val="24"/>
          <w:lang w:eastAsia="tr-TR"/>
        </w:rPr>
      </w:pPr>
      <w:r w:rsidRPr="003A1535">
        <w:rPr>
          <w:rFonts w:ascii="Times New Roman" w:hAnsi="Times New Roman" w:cs="Times New Roman"/>
          <w:sz w:val="24"/>
          <w:szCs w:val="24"/>
          <w:lang w:eastAsia="tr-TR"/>
        </w:rPr>
        <w:t>201</w:t>
      </w:r>
      <w:r w:rsidR="0093049C" w:rsidRPr="003A1535">
        <w:rPr>
          <w:rFonts w:ascii="Times New Roman" w:hAnsi="Times New Roman" w:cs="Times New Roman"/>
          <w:sz w:val="24"/>
          <w:szCs w:val="24"/>
          <w:lang w:eastAsia="tr-TR"/>
        </w:rPr>
        <w:t>8</w:t>
      </w:r>
      <w:r w:rsidRPr="003A1535">
        <w:rPr>
          <w:rFonts w:ascii="Times New Roman" w:hAnsi="Times New Roman" w:cs="Times New Roman"/>
          <w:sz w:val="24"/>
          <w:szCs w:val="24"/>
          <w:lang w:eastAsia="tr-TR"/>
        </w:rPr>
        <w:t xml:space="preserve"> yılında; Üst yönetimin çalışanların genel durumuyla yakından ilgilenmesinin sağlanması; sosyal faaliyetlere önem verilmesi ile çalışan memnuniyetinin artırılmasının sağlanması, çalışma ortamlarının daha ferah ve hizmet verme kolaylığı sağlayacak ortamın yaratılması hedeflenmektedir. </w:t>
      </w:r>
    </w:p>
    <w:p w:rsidR="00D90CA9" w:rsidRPr="003A1535" w:rsidRDefault="0093049C" w:rsidP="00D90CA9">
      <w:pPr>
        <w:spacing w:line="360" w:lineRule="auto"/>
        <w:ind w:firstLine="708"/>
        <w:jc w:val="both"/>
        <w:rPr>
          <w:rFonts w:ascii="Times New Roman" w:hAnsi="Times New Roman" w:cs="Times New Roman"/>
          <w:sz w:val="24"/>
          <w:szCs w:val="24"/>
          <w:lang w:eastAsia="tr-TR"/>
        </w:rPr>
      </w:pPr>
      <w:r w:rsidRPr="003A1535">
        <w:rPr>
          <w:rFonts w:ascii="Times New Roman" w:hAnsi="Times New Roman" w:cs="Times New Roman"/>
          <w:sz w:val="24"/>
          <w:szCs w:val="24"/>
          <w:lang w:eastAsia="tr-TR"/>
        </w:rPr>
        <w:t>-2018</w:t>
      </w:r>
      <w:r w:rsidR="00D90CA9" w:rsidRPr="003A1535">
        <w:rPr>
          <w:rFonts w:ascii="Times New Roman" w:hAnsi="Times New Roman" w:cs="Times New Roman"/>
          <w:sz w:val="24"/>
          <w:szCs w:val="24"/>
          <w:lang w:eastAsia="tr-TR"/>
        </w:rPr>
        <w:t xml:space="preserve"> yılında; çalışanların yaptıkları işlerle ilgili hizmet içi eğitimin verilmesi, çalışma ortamlarının elverişli duruma getirilmesi, sosyal faaliyet alanlarının daha da geliştirilmesi hedeflenmektedir.</w:t>
      </w:r>
    </w:p>
    <w:p w:rsidR="00D90CA9" w:rsidRPr="003A1535" w:rsidRDefault="0093049C" w:rsidP="00D90CA9">
      <w:pPr>
        <w:spacing w:line="360" w:lineRule="auto"/>
        <w:ind w:firstLine="708"/>
        <w:jc w:val="both"/>
        <w:rPr>
          <w:rFonts w:ascii="Times New Roman" w:hAnsi="Times New Roman" w:cs="Times New Roman"/>
          <w:sz w:val="24"/>
          <w:szCs w:val="24"/>
          <w:lang w:eastAsia="tr-TR"/>
        </w:rPr>
      </w:pPr>
      <w:r w:rsidRPr="003A1535">
        <w:rPr>
          <w:rFonts w:ascii="Times New Roman" w:hAnsi="Times New Roman" w:cs="Times New Roman"/>
          <w:sz w:val="24"/>
          <w:szCs w:val="24"/>
          <w:lang w:eastAsia="tr-TR"/>
        </w:rPr>
        <w:t>-2018</w:t>
      </w:r>
      <w:r w:rsidR="00D90CA9" w:rsidRPr="003A1535">
        <w:rPr>
          <w:rFonts w:ascii="Times New Roman" w:hAnsi="Times New Roman" w:cs="Times New Roman"/>
          <w:sz w:val="24"/>
          <w:szCs w:val="24"/>
          <w:lang w:eastAsia="tr-TR"/>
        </w:rPr>
        <w:t xml:space="preserve"> yılında; çalışanların ihtiyaç duyduğu ekipmanların giderilmesi, çalışma ortamının olması gereken düzeye getirilmesi, sosyal çalışmalarının yapılmasına olanak sağlanması, kendine güvenen ve işinde uzman personele sahip olma durumunun yaratılması hedeflenmektedir. </w:t>
      </w:r>
    </w:p>
    <w:p w:rsidR="00D90CA9" w:rsidRPr="003A1535" w:rsidRDefault="00D90CA9" w:rsidP="00D90CA9">
      <w:pPr>
        <w:spacing w:line="360" w:lineRule="auto"/>
        <w:ind w:firstLine="708"/>
        <w:jc w:val="both"/>
        <w:rPr>
          <w:rFonts w:ascii="Times New Roman" w:hAnsi="Times New Roman" w:cs="Times New Roman"/>
          <w:sz w:val="24"/>
          <w:szCs w:val="24"/>
          <w:lang w:eastAsia="tr-TR"/>
        </w:rPr>
      </w:pPr>
    </w:p>
    <w:p w:rsidR="00D90CA9" w:rsidRPr="003A1535" w:rsidRDefault="00D90CA9" w:rsidP="00D90CA9">
      <w:pPr>
        <w:spacing w:line="360" w:lineRule="auto"/>
        <w:ind w:firstLine="708"/>
        <w:jc w:val="both"/>
        <w:rPr>
          <w:rFonts w:ascii="Times New Roman" w:hAnsi="Times New Roman" w:cs="Times New Roman"/>
          <w:sz w:val="24"/>
          <w:szCs w:val="24"/>
          <w:lang w:eastAsia="tr-TR"/>
        </w:rPr>
      </w:pPr>
      <w:r w:rsidRPr="003A1535">
        <w:rPr>
          <w:rFonts w:ascii="Times New Roman" w:hAnsi="Times New Roman" w:cs="Times New Roman"/>
          <w:sz w:val="24"/>
          <w:szCs w:val="24"/>
          <w:lang w:eastAsia="tr-TR"/>
        </w:rPr>
        <w:tab/>
        <w:t>Başkanlığımız stratejik amaçları ve bunlara ilişkin hedeflerimizin performans göstergeleri ile ve yıllara (dönemsel) göre kıyaslanabilir karşılaştırmaların analiz edilmesidir.</w:t>
      </w:r>
    </w:p>
    <w:p w:rsidR="00D90CA9" w:rsidRPr="003A1535" w:rsidRDefault="00D90CA9" w:rsidP="00D90CA9">
      <w:pPr>
        <w:spacing w:line="360" w:lineRule="auto"/>
        <w:ind w:firstLine="708"/>
        <w:jc w:val="both"/>
        <w:rPr>
          <w:rFonts w:ascii="Times New Roman" w:hAnsi="Times New Roman" w:cs="Times New Roman"/>
          <w:sz w:val="24"/>
          <w:szCs w:val="24"/>
          <w:lang w:eastAsia="tr-TR"/>
        </w:rPr>
      </w:pPr>
      <w:r w:rsidRPr="003A1535">
        <w:rPr>
          <w:rFonts w:ascii="Times New Roman" w:hAnsi="Times New Roman" w:cs="Times New Roman"/>
          <w:sz w:val="24"/>
          <w:szCs w:val="24"/>
          <w:lang w:eastAsia="tr-TR"/>
        </w:rPr>
        <w:tab/>
        <w:t>Başkanlığımız stratejik planlama ekibinin yaptığı çalışmalar ile stratejik planlarımıza ilişkin performans gösterge ve ölçütleri ile kritik performans gösterge ve ölçütleri belirlenmiş, bu ölçüm ve değerlendirmeye göre, gerçekleşecek sonuçların önceden belirlenmesi stratejik amaçlarımızla ve hedeflerimizle ne ölçüde örtüştüğünün ortaya konulmasına çalışılacaktır.</w:t>
      </w:r>
    </w:p>
    <w:p w:rsidR="00D90CA9" w:rsidRPr="003A1535" w:rsidRDefault="00D90CA9" w:rsidP="00D90CA9">
      <w:pPr>
        <w:spacing w:line="360" w:lineRule="auto"/>
        <w:ind w:firstLine="708"/>
        <w:jc w:val="both"/>
        <w:rPr>
          <w:rFonts w:ascii="Times New Roman" w:hAnsi="Times New Roman" w:cs="Times New Roman"/>
          <w:sz w:val="24"/>
          <w:szCs w:val="24"/>
          <w:lang w:eastAsia="tr-TR"/>
        </w:rPr>
      </w:pPr>
    </w:p>
    <w:p w:rsidR="00D90CA9" w:rsidRPr="003A1535" w:rsidRDefault="00D90CA9" w:rsidP="00D90CA9">
      <w:pPr>
        <w:spacing w:line="360" w:lineRule="auto"/>
        <w:ind w:firstLine="708"/>
        <w:jc w:val="both"/>
        <w:rPr>
          <w:rFonts w:ascii="Times New Roman" w:hAnsi="Times New Roman" w:cs="Times New Roman"/>
          <w:sz w:val="24"/>
          <w:szCs w:val="24"/>
          <w:lang w:eastAsia="tr-TR"/>
        </w:rPr>
      </w:pPr>
      <w:r w:rsidRPr="003A1535">
        <w:rPr>
          <w:rFonts w:ascii="Times New Roman" w:hAnsi="Times New Roman" w:cs="Times New Roman"/>
          <w:sz w:val="24"/>
          <w:szCs w:val="24"/>
          <w:lang w:eastAsia="tr-TR"/>
        </w:rPr>
        <w:tab/>
        <w:t>Performans ölçüm ve değerlendirmesi ile Yönetme etkinliğimizin sağlanması, hedeflere daha kolay ulaşılması, hizmet kalitesinin artırılmasını, bütçenin etkili ekonomik kullanımının sağlanması, kıt olan kaynaklarımızın nerelere harcandığı konusunda cevap verilebilirliğinin ortaya konulması sağlanacaktır.</w:t>
      </w:r>
      <w:r w:rsidRPr="003A1535">
        <w:rPr>
          <w:rFonts w:ascii="Times New Roman" w:hAnsi="Times New Roman" w:cs="Times New Roman"/>
          <w:b/>
          <w:sz w:val="24"/>
          <w:szCs w:val="24"/>
          <w:lang w:eastAsia="tr-TR"/>
        </w:rPr>
        <w:tab/>
      </w:r>
    </w:p>
    <w:p w:rsidR="00D90CA9" w:rsidRPr="003A1535" w:rsidRDefault="00D90CA9" w:rsidP="00D90CA9">
      <w:pPr>
        <w:spacing w:line="360" w:lineRule="auto"/>
        <w:jc w:val="both"/>
        <w:rPr>
          <w:rFonts w:ascii="Times New Roman" w:hAnsi="Times New Roman" w:cs="Times New Roman"/>
          <w:b/>
          <w:color w:val="FF0000"/>
          <w:szCs w:val="24"/>
          <w:lang w:eastAsia="tr-TR"/>
        </w:rPr>
      </w:pPr>
    </w:p>
    <w:p w:rsidR="00467501" w:rsidRPr="003A1535" w:rsidRDefault="00467501" w:rsidP="0001143D">
      <w:pPr>
        <w:autoSpaceDE w:val="0"/>
        <w:autoSpaceDN w:val="0"/>
        <w:adjustRightInd w:val="0"/>
        <w:spacing w:after="0" w:line="240" w:lineRule="auto"/>
        <w:rPr>
          <w:rFonts w:ascii="Times New Roman" w:hAnsi="Times New Roman" w:cs="Times New Roman"/>
          <w:color w:val="000000"/>
        </w:rPr>
      </w:pPr>
    </w:p>
    <w:p w:rsidR="0067271F" w:rsidRPr="003A1535" w:rsidRDefault="0067271F" w:rsidP="0001143D">
      <w:pPr>
        <w:autoSpaceDE w:val="0"/>
        <w:autoSpaceDN w:val="0"/>
        <w:adjustRightInd w:val="0"/>
        <w:spacing w:after="0" w:line="240" w:lineRule="auto"/>
        <w:rPr>
          <w:rFonts w:ascii="Times New Roman" w:hAnsi="Times New Roman" w:cs="Times New Roman"/>
          <w:color w:val="000000"/>
        </w:rPr>
      </w:pPr>
    </w:p>
    <w:p w:rsidR="0067271F" w:rsidRPr="003A1535" w:rsidRDefault="0067271F" w:rsidP="0001143D">
      <w:pPr>
        <w:autoSpaceDE w:val="0"/>
        <w:autoSpaceDN w:val="0"/>
        <w:adjustRightInd w:val="0"/>
        <w:spacing w:after="0" w:line="240" w:lineRule="auto"/>
        <w:rPr>
          <w:rFonts w:ascii="Times New Roman" w:hAnsi="Times New Roman" w:cs="Times New Roman"/>
          <w:color w:val="000000"/>
        </w:rPr>
      </w:pPr>
    </w:p>
    <w:p w:rsidR="00F938B1" w:rsidRPr="003A1535" w:rsidRDefault="00F938B1" w:rsidP="008F2EFF">
      <w:pPr>
        <w:tabs>
          <w:tab w:val="left" w:pos="7230"/>
        </w:tabs>
        <w:autoSpaceDE w:val="0"/>
        <w:autoSpaceDN w:val="0"/>
        <w:adjustRightInd w:val="0"/>
        <w:spacing w:after="0" w:line="240" w:lineRule="auto"/>
        <w:rPr>
          <w:rFonts w:ascii="Times New Roman" w:hAnsi="Times New Roman" w:cs="Times New Roman"/>
          <w:b/>
          <w:bCs/>
          <w:color w:val="000000"/>
        </w:rPr>
      </w:pPr>
    </w:p>
    <w:p w:rsidR="00E90655" w:rsidRPr="003A1535" w:rsidRDefault="00E90655" w:rsidP="0001143D">
      <w:pPr>
        <w:autoSpaceDE w:val="0"/>
        <w:autoSpaceDN w:val="0"/>
        <w:adjustRightInd w:val="0"/>
        <w:spacing w:after="0" w:line="240" w:lineRule="auto"/>
        <w:rPr>
          <w:rFonts w:ascii="Times New Roman" w:hAnsi="Times New Roman" w:cs="Times New Roman"/>
          <w:b/>
          <w:bCs/>
          <w:color w:val="000000"/>
        </w:rPr>
      </w:pPr>
    </w:p>
    <w:p w:rsidR="00F938B1" w:rsidRPr="003A1535" w:rsidRDefault="00F938B1" w:rsidP="0001143D">
      <w:pPr>
        <w:autoSpaceDE w:val="0"/>
        <w:autoSpaceDN w:val="0"/>
        <w:adjustRightInd w:val="0"/>
        <w:spacing w:after="0" w:line="240" w:lineRule="auto"/>
        <w:rPr>
          <w:rFonts w:ascii="Times New Roman" w:hAnsi="Times New Roman" w:cs="Times New Roman"/>
          <w:b/>
          <w:bCs/>
          <w:color w:val="000000"/>
          <w:sz w:val="24"/>
          <w:szCs w:val="24"/>
        </w:rPr>
      </w:pPr>
    </w:p>
    <w:p w:rsidR="00F938B1" w:rsidRPr="003A1535" w:rsidRDefault="00F938B1" w:rsidP="0001143D">
      <w:pPr>
        <w:autoSpaceDE w:val="0"/>
        <w:autoSpaceDN w:val="0"/>
        <w:adjustRightInd w:val="0"/>
        <w:spacing w:after="0" w:line="240" w:lineRule="auto"/>
        <w:rPr>
          <w:rFonts w:ascii="Times New Roman" w:hAnsi="Times New Roman" w:cs="Times New Roman"/>
          <w:b/>
          <w:bCs/>
          <w:color w:val="000000"/>
          <w:sz w:val="24"/>
          <w:szCs w:val="24"/>
        </w:rPr>
      </w:pPr>
    </w:p>
    <w:p w:rsidR="0001143D" w:rsidRPr="003A1535" w:rsidRDefault="0001143D" w:rsidP="008F2EFF">
      <w:pPr>
        <w:pStyle w:val="ListeParagraf"/>
        <w:numPr>
          <w:ilvl w:val="0"/>
          <w:numId w:val="15"/>
        </w:numPr>
        <w:autoSpaceDE w:val="0"/>
        <w:autoSpaceDN w:val="0"/>
        <w:adjustRightInd w:val="0"/>
        <w:spacing w:after="0" w:line="240" w:lineRule="auto"/>
        <w:ind w:left="993" w:hanging="709"/>
        <w:rPr>
          <w:rFonts w:ascii="Times New Roman" w:hAnsi="Times New Roman" w:cs="Times New Roman"/>
          <w:b/>
          <w:bCs/>
          <w:color w:val="0000FF"/>
          <w:sz w:val="28"/>
          <w:szCs w:val="28"/>
        </w:rPr>
      </w:pPr>
      <w:r w:rsidRPr="003A1535">
        <w:rPr>
          <w:rFonts w:ascii="Times New Roman" w:hAnsi="Times New Roman" w:cs="Times New Roman"/>
          <w:b/>
          <w:bCs/>
          <w:color w:val="0000FF"/>
          <w:sz w:val="28"/>
          <w:szCs w:val="28"/>
        </w:rPr>
        <w:t>Bütçe Uygulama Sonuçları</w:t>
      </w:r>
    </w:p>
    <w:tbl>
      <w:tblPr>
        <w:tblW w:w="9639" w:type="dxa"/>
        <w:tblCellMar>
          <w:left w:w="70" w:type="dxa"/>
          <w:right w:w="70" w:type="dxa"/>
        </w:tblCellMar>
        <w:tblLook w:val="04A0" w:firstRow="1" w:lastRow="0" w:firstColumn="1" w:lastColumn="0" w:noHBand="0" w:noVBand="1"/>
      </w:tblPr>
      <w:tblGrid>
        <w:gridCol w:w="762"/>
        <w:gridCol w:w="180"/>
        <w:gridCol w:w="1893"/>
        <w:gridCol w:w="1276"/>
        <w:gridCol w:w="2126"/>
        <w:gridCol w:w="2127"/>
        <w:gridCol w:w="1275"/>
      </w:tblGrid>
      <w:tr w:rsidR="00627340" w:rsidRPr="003A1535" w:rsidTr="008F2EFF">
        <w:trPr>
          <w:trHeight w:val="360"/>
        </w:trPr>
        <w:tc>
          <w:tcPr>
            <w:tcW w:w="9639" w:type="dxa"/>
            <w:gridSpan w:val="7"/>
            <w:tcBorders>
              <w:top w:val="nil"/>
              <w:left w:val="nil"/>
              <w:bottom w:val="nil"/>
              <w:right w:val="nil"/>
            </w:tcBorders>
            <w:shd w:val="clear" w:color="auto" w:fill="auto"/>
            <w:vAlign w:val="center"/>
            <w:hideMark/>
          </w:tcPr>
          <w:p w:rsidR="00627340" w:rsidRPr="003A1535" w:rsidRDefault="00627340" w:rsidP="00DC67F0">
            <w:pPr>
              <w:spacing w:after="0" w:line="240" w:lineRule="auto"/>
              <w:rPr>
                <w:rFonts w:ascii="Times New Roman" w:eastAsia="Times New Roman" w:hAnsi="Times New Roman" w:cs="Times New Roman"/>
                <w:b/>
                <w:bCs/>
                <w:sz w:val="16"/>
                <w:szCs w:val="16"/>
                <w:lang w:eastAsia="tr-TR"/>
              </w:rPr>
            </w:pPr>
          </w:p>
        </w:tc>
      </w:tr>
      <w:tr w:rsidR="00627340" w:rsidRPr="003A1535" w:rsidTr="008F2EFF">
        <w:trPr>
          <w:trHeight w:val="390"/>
        </w:trPr>
        <w:tc>
          <w:tcPr>
            <w:tcW w:w="2835" w:type="dxa"/>
            <w:gridSpan w:val="3"/>
            <w:tcBorders>
              <w:top w:val="nil"/>
              <w:left w:val="nil"/>
              <w:bottom w:val="nil"/>
              <w:right w:val="nil"/>
            </w:tcBorders>
            <w:shd w:val="clear" w:color="auto" w:fill="auto"/>
            <w:noWrap/>
            <w:vAlign w:val="center"/>
            <w:hideMark/>
          </w:tcPr>
          <w:p w:rsidR="00627340" w:rsidRPr="003A1535" w:rsidRDefault="00627340" w:rsidP="00627340">
            <w:pPr>
              <w:spacing w:after="0" w:line="240" w:lineRule="auto"/>
              <w:rPr>
                <w:rFonts w:ascii="Times New Roman" w:eastAsia="Times New Roman" w:hAnsi="Times New Roman" w:cs="Times New Roman"/>
                <w:b/>
                <w:bCs/>
                <w:sz w:val="16"/>
                <w:szCs w:val="16"/>
                <w:lang w:eastAsia="tr-TR"/>
              </w:rPr>
            </w:pPr>
            <w:r w:rsidRPr="003A1535">
              <w:rPr>
                <w:rFonts w:ascii="Times New Roman" w:eastAsia="Times New Roman" w:hAnsi="Times New Roman" w:cs="Times New Roman"/>
                <w:b/>
                <w:bCs/>
                <w:sz w:val="16"/>
                <w:szCs w:val="16"/>
                <w:lang w:eastAsia="tr-TR"/>
              </w:rPr>
              <w:t>YIL</w:t>
            </w:r>
          </w:p>
        </w:tc>
        <w:tc>
          <w:tcPr>
            <w:tcW w:w="1276" w:type="dxa"/>
            <w:tcBorders>
              <w:top w:val="nil"/>
              <w:left w:val="nil"/>
              <w:bottom w:val="nil"/>
              <w:right w:val="nil"/>
            </w:tcBorders>
            <w:shd w:val="clear" w:color="auto" w:fill="auto"/>
            <w:noWrap/>
            <w:vAlign w:val="center"/>
            <w:hideMark/>
          </w:tcPr>
          <w:p w:rsidR="00627340" w:rsidRPr="003A1535" w:rsidRDefault="00627340" w:rsidP="008F2EFF">
            <w:pPr>
              <w:spacing w:after="0" w:line="240" w:lineRule="auto"/>
              <w:ind w:left="-358" w:firstLine="358"/>
              <w:rPr>
                <w:rFonts w:ascii="Times New Roman" w:eastAsia="Times New Roman" w:hAnsi="Times New Roman" w:cs="Times New Roman"/>
                <w:b/>
                <w:bCs/>
                <w:sz w:val="16"/>
                <w:szCs w:val="16"/>
                <w:lang w:eastAsia="tr-TR"/>
              </w:rPr>
            </w:pPr>
            <w:r w:rsidRPr="003A1535">
              <w:rPr>
                <w:rFonts w:ascii="Times New Roman" w:eastAsia="Times New Roman" w:hAnsi="Times New Roman" w:cs="Times New Roman"/>
                <w:b/>
                <w:bCs/>
                <w:sz w:val="16"/>
                <w:szCs w:val="16"/>
                <w:lang w:eastAsia="tr-TR"/>
              </w:rPr>
              <w:t>: 2018</w:t>
            </w:r>
          </w:p>
        </w:tc>
        <w:tc>
          <w:tcPr>
            <w:tcW w:w="2126" w:type="dxa"/>
            <w:tcBorders>
              <w:top w:val="nil"/>
              <w:left w:val="nil"/>
              <w:bottom w:val="nil"/>
              <w:right w:val="nil"/>
            </w:tcBorders>
            <w:shd w:val="clear" w:color="auto" w:fill="auto"/>
            <w:noWrap/>
            <w:vAlign w:val="center"/>
            <w:hideMark/>
          </w:tcPr>
          <w:p w:rsidR="00627340" w:rsidRPr="003A1535" w:rsidRDefault="00627340" w:rsidP="00627340">
            <w:pPr>
              <w:spacing w:after="0" w:line="240" w:lineRule="auto"/>
              <w:rPr>
                <w:rFonts w:ascii="Times New Roman" w:eastAsia="Times New Roman" w:hAnsi="Times New Roman" w:cs="Times New Roman"/>
                <w:b/>
                <w:bCs/>
                <w:sz w:val="16"/>
                <w:szCs w:val="16"/>
                <w:lang w:eastAsia="tr-TR"/>
              </w:rPr>
            </w:pPr>
          </w:p>
        </w:tc>
        <w:tc>
          <w:tcPr>
            <w:tcW w:w="2127" w:type="dxa"/>
            <w:tcBorders>
              <w:top w:val="nil"/>
              <w:left w:val="nil"/>
              <w:bottom w:val="nil"/>
              <w:right w:val="nil"/>
            </w:tcBorders>
            <w:shd w:val="clear" w:color="auto" w:fill="auto"/>
            <w:noWrap/>
            <w:vAlign w:val="center"/>
            <w:hideMark/>
          </w:tcPr>
          <w:p w:rsidR="00627340" w:rsidRPr="003A1535" w:rsidRDefault="00627340" w:rsidP="00627340">
            <w:pPr>
              <w:spacing w:after="0" w:line="240" w:lineRule="auto"/>
              <w:jc w:val="center"/>
              <w:rPr>
                <w:rFonts w:ascii="Times New Roman" w:eastAsia="Times New Roman" w:hAnsi="Times New Roman" w:cs="Times New Roman"/>
                <w:sz w:val="20"/>
                <w:szCs w:val="20"/>
                <w:lang w:eastAsia="tr-TR"/>
              </w:rPr>
            </w:pPr>
          </w:p>
        </w:tc>
        <w:tc>
          <w:tcPr>
            <w:tcW w:w="1275" w:type="dxa"/>
            <w:tcBorders>
              <w:top w:val="nil"/>
              <w:left w:val="nil"/>
              <w:bottom w:val="nil"/>
              <w:right w:val="nil"/>
            </w:tcBorders>
            <w:shd w:val="clear" w:color="auto" w:fill="auto"/>
            <w:noWrap/>
            <w:vAlign w:val="center"/>
            <w:hideMark/>
          </w:tcPr>
          <w:p w:rsidR="00627340" w:rsidRPr="003A1535" w:rsidRDefault="00627340" w:rsidP="00627340">
            <w:pPr>
              <w:spacing w:after="0" w:line="240" w:lineRule="auto"/>
              <w:jc w:val="center"/>
              <w:rPr>
                <w:rFonts w:ascii="Times New Roman" w:eastAsia="Times New Roman" w:hAnsi="Times New Roman" w:cs="Times New Roman"/>
                <w:sz w:val="20"/>
                <w:szCs w:val="20"/>
                <w:lang w:eastAsia="tr-TR"/>
              </w:rPr>
            </w:pPr>
          </w:p>
        </w:tc>
      </w:tr>
      <w:tr w:rsidR="00627340" w:rsidRPr="003A1535" w:rsidTr="008F2EFF">
        <w:trPr>
          <w:trHeight w:val="450"/>
        </w:trPr>
        <w:tc>
          <w:tcPr>
            <w:tcW w:w="2835" w:type="dxa"/>
            <w:gridSpan w:val="3"/>
            <w:tcBorders>
              <w:top w:val="nil"/>
              <w:left w:val="nil"/>
              <w:bottom w:val="nil"/>
              <w:right w:val="nil"/>
            </w:tcBorders>
            <w:shd w:val="clear" w:color="auto" w:fill="auto"/>
            <w:noWrap/>
            <w:vAlign w:val="center"/>
            <w:hideMark/>
          </w:tcPr>
          <w:p w:rsidR="00627340" w:rsidRPr="003A1535" w:rsidRDefault="00627340" w:rsidP="00627340">
            <w:pPr>
              <w:spacing w:after="0" w:line="240" w:lineRule="auto"/>
              <w:rPr>
                <w:rFonts w:ascii="Times New Roman" w:eastAsia="Times New Roman" w:hAnsi="Times New Roman" w:cs="Times New Roman"/>
                <w:b/>
                <w:bCs/>
                <w:sz w:val="16"/>
                <w:szCs w:val="16"/>
                <w:lang w:eastAsia="tr-TR"/>
              </w:rPr>
            </w:pPr>
            <w:r w:rsidRPr="003A1535">
              <w:rPr>
                <w:rFonts w:ascii="Times New Roman" w:eastAsia="Times New Roman" w:hAnsi="Times New Roman" w:cs="Times New Roman"/>
                <w:b/>
                <w:bCs/>
                <w:sz w:val="16"/>
                <w:szCs w:val="16"/>
                <w:lang w:eastAsia="tr-TR"/>
              </w:rPr>
              <w:t>KURUM</w:t>
            </w:r>
          </w:p>
        </w:tc>
        <w:tc>
          <w:tcPr>
            <w:tcW w:w="3402" w:type="dxa"/>
            <w:gridSpan w:val="2"/>
            <w:tcBorders>
              <w:top w:val="nil"/>
              <w:left w:val="nil"/>
              <w:bottom w:val="nil"/>
              <w:right w:val="nil"/>
            </w:tcBorders>
            <w:shd w:val="clear" w:color="auto" w:fill="auto"/>
            <w:noWrap/>
            <w:vAlign w:val="center"/>
            <w:hideMark/>
          </w:tcPr>
          <w:p w:rsidR="00627340" w:rsidRPr="003A1535" w:rsidRDefault="00627340" w:rsidP="00627340">
            <w:pPr>
              <w:spacing w:after="0" w:line="240" w:lineRule="auto"/>
              <w:rPr>
                <w:rFonts w:ascii="Times New Roman" w:eastAsia="Times New Roman" w:hAnsi="Times New Roman" w:cs="Times New Roman"/>
                <w:sz w:val="16"/>
                <w:szCs w:val="16"/>
                <w:lang w:eastAsia="tr-TR"/>
              </w:rPr>
            </w:pPr>
            <w:r w:rsidRPr="003A1535">
              <w:rPr>
                <w:rFonts w:ascii="Times New Roman" w:eastAsia="Times New Roman" w:hAnsi="Times New Roman" w:cs="Times New Roman"/>
                <w:sz w:val="16"/>
                <w:szCs w:val="16"/>
                <w:lang w:eastAsia="tr-TR"/>
              </w:rPr>
              <w:t>: 38.19 - ERCİYES ÜNİVERSİTESİ</w:t>
            </w:r>
          </w:p>
        </w:tc>
        <w:tc>
          <w:tcPr>
            <w:tcW w:w="2127" w:type="dxa"/>
            <w:tcBorders>
              <w:top w:val="nil"/>
              <w:left w:val="nil"/>
              <w:bottom w:val="nil"/>
              <w:right w:val="nil"/>
            </w:tcBorders>
            <w:shd w:val="clear" w:color="auto" w:fill="auto"/>
            <w:noWrap/>
            <w:vAlign w:val="center"/>
            <w:hideMark/>
          </w:tcPr>
          <w:p w:rsidR="00627340" w:rsidRPr="003A1535" w:rsidRDefault="00627340" w:rsidP="00627340">
            <w:pPr>
              <w:spacing w:after="0" w:line="240" w:lineRule="auto"/>
              <w:rPr>
                <w:rFonts w:ascii="Times New Roman" w:eastAsia="Times New Roman" w:hAnsi="Times New Roman" w:cs="Times New Roman"/>
                <w:sz w:val="16"/>
                <w:szCs w:val="16"/>
                <w:lang w:eastAsia="tr-TR"/>
              </w:rPr>
            </w:pPr>
          </w:p>
        </w:tc>
        <w:tc>
          <w:tcPr>
            <w:tcW w:w="1275" w:type="dxa"/>
            <w:tcBorders>
              <w:top w:val="nil"/>
              <w:left w:val="nil"/>
              <w:bottom w:val="nil"/>
              <w:right w:val="nil"/>
            </w:tcBorders>
            <w:shd w:val="clear" w:color="auto" w:fill="auto"/>
            <w:noWrap/>
            <w:vAlign w:val="center"/>
            <w:hideMark/>
          </w:tcPr>
          <w:p w:rsidR="00627340" w:rsidRPr="003A1535" w:rsidRDefault="00627340" w:rsidP="00627340">
            <w:pPr>
              <w:spacing w:after="0" w:line="240" w:lineRule="auto"/>
              <w:rPr>
                <w:rFonts w:ascii="Times New Roman" w:eastAsia="Times New Roman" w:hAnsi="Times New Roman" w:cs="Times New Roman"/>
                <w:sz w:val="20"/>
                <w:szCs w:val="20"/>
                <w:lang w:eastAsia="tr-TR"/>
              </w:rPr>
            </w:pPr>
          </w:p>
        </w:tc>
      </w:tr>
      <w:tr w:rsidR="00627340" w:rsidRPr="003A1535" w:rsidTr="008F2EFF">
        <w:trPr>
          <w:trHeight w:val="656"/>
        </w:trPr>
        <w:tc>
          <w:tcPr>
            <w:tcW w:w="762" w:type="dxa"/>
            <w:tcBorders>
              <w:top w:val="nil"/>
              <w:left w:val="nil"/>
              <w:bottom w:val="single" w:sz="4" w:space="0" w:color="auto"/>
              <w:right w:val="nil"/>
            </w:tcBorders>
            <w:shd w:val="clear" w:color="auto" w:fill="auto"/>
            <w:noWrap/>
            <w:vAlign w:val="center"/>
            <w:hideMark/>
          </w:tcPr>
          <w:p w:rsidR="00627340" w:rsidRPr="003A1535" w:rsidRDefault="00627340" w:rsidP="00627340">
            <w:pPr>
              <w:spacing w:after="0" w:line="240" w:lineRule="auto"/>
              <w:rPr>
                <w:rFonts w:ascii="Times New Roman" w:eastAsia="Times New Roman" w:hAnsi="Times New Roman" w:cs="Times New Roman"/>
                <w:sz w:val="20"/>
                <w:szCs w:val="20"/>
                <w:lang w:eastAsia="tr-TR"/>
              </w:rPr>
            </w:pPr>
          </w:p>
        </w:tc>
        <w:tc>
          <w:tcPr>
            <w:tcW w:w="180" w:type="dxa"/>
            <w:tcBorders>
              <w:top w:val="nil"/>
              <w:left w:val="nil"/>
              <w:bottom w:val="single" w:sz="4" w:space="0" w:color="auto"/>
              <w:right w:val="nil"/>
            </w:tcBorders>
            <w:shd w:val="clear" w:color="auto" w:fill="auto"/>
            <w:noWrap/>
            <w:vAlign w:val="center"/>
            <w:hideMark/>
          </w:tcPr>
          <w:p w:rsidR="00627340" w:rsidRPr="003A1535" w:rsidRDefault="00627340" w:rsidP="00627340">
            <w:pPr>
              <w:spacing w:after="0" w:line="240" w:lineRule="auto"/>
              <w:jc w:val="center"/>
              <w:rPr>
                <w:rFonts w:ascii="Times New Roman" w:eastAsia="Times New Roman" w:hAnsi="Times New Roman" w:cs="Times New Roman"/>
                <w:sz w:val="20"/>
                <w:szCs w:val="20"/>
                <w:lang w:eastAsia="tr-TR"/>
              </w:rPr>
            </w:pPr>
          </w:p>
        </w:tc>
        <w:tc>
          <w:tcPr>
            <w:tcW w:w="1893" w:type="dxa"/>
            <w:tcBorders>
              <w:top w:val="nil"/>
              <w:left w:val="nil"/>
              <w:bottom w:val="single" w:sz="4" w:space="0" w:color="auto"/>
              <w:right w:val="nil"/>
            </w:tcBorders>
            <w:shd w:val="clear" w:color="auto" w:fill="auto"/>
            <w:noWrap/>
            <w:vAlign w:val="center"/>
            <w:hideMark/>
          </w:tcPr>
          <w:p w:rsidR="00627340" w:rsidRPr="003A1535" w:rsidRDefault="00627340" w:rsidP="00627340">
            <w:pPr>
              <w:spacing w:after="0" w:line="240" w:lineRule="auto"/>
              <w:jc w:val="center"/>
              <w:rPr>
                <w:rFonts w:ascii="Times New Roman" w:eastAsia="Times New Roman" w:hAnsi="Times New Roman" w:cs="Times New Roman"/>
                <w:sz w:val="20"/>
                <w:szCs w:val="20"/>
                <w:lang w:eastAsia="tr-TR"/>
              </w:rPr>
            </w:pPr>
          </w:p>
        </w:tc>
        <w:tc>
          <w:tcPr>
            <w:tcW w:w="1276" w:type="dxa"/>
            <w:tcBorders>
              <w:top w:val="nil"/>
              <w:left w:val="nil"/>
              <w:bottom w:val="single" w:sz="4" w:space="0" w:color="auto"/>
              <w:right w:val="nil"/>
            </w:tcBorders>
            <w:shd w:val="clear" w:color="auto" w:fill="auto"/>
            <w:noWrap/>
            <w:vAlign w:val="center"/>
            <w:hideMark/>
          </w:tcPr>
          <w:p w:rsidR="00627340" w:rsidRPr="003A1535" w:rsidRDefault="00627340" w:rsidP="00627340">
            <w:pPr>
              <w:spacing w:after="0" w:line="240" w:lineRule="auto"/>
              <w:jc w:val="center"/>
              <w:rPr>
                <w:rFonts w:ascii="Times New Roman" w:eastAsia="Times New Roman" w:hAnsi="Times New Roman" w:cs="Times New Roman"/>
                <w:sz w:val="20"/>
                <w:szCs w:val="20"/>
                <w:lang w:eastAsia="tr-TR"/>
              </w:rPr>
            </w:pPr>
          </w:p>
        </w:tc>
        <w:tc>
          <w:tcPr>
            <w:tcW w:w="2126" w:type="dxa"/>
            <w:tcBorders>
              <w:top w:val="nil"/>
              <w:left w:val="nil"/>
              <w:bottom w:val="single" w:sz="4" w:space="0" w:color="auto"/>
              <w:right w:val="nil"/>
            </w:tcBorders>
            <w:shd w:val="clear" w:color="auto" w:fill="auto"/>
            <w:noWrap/>
            <w:vAlign w:val="center"/>
            <w:hideMark/>
          </w:tcPr>
          <w:p w:rsidR="00627340" w:rsidRPr="003A1535" w:rsidRDefault="00627340" w:rsidP="00627340">
            <w:pPr>
              <w:spacing w:after="0" w:line="240" w:lineRule="auto"/>
              <w:jc w:val="center"/>
              <w:rPr>
                <w:rFonts w:ascii="Times New Roman" w:eastAsia="Times New Roman" w:hAnsi="Times New Roman" w:cs="Times New Roman"/>
                <w:sz w:val="20"/>
                <w:szCs w:val="20"/>
                <w:lang w:eastAsia="tr-TR"/>
              </w:rPr>
            </w:pPr>
          </w:p>
        </w:tc>
        <w:tc>
          <w:tcPr>
            <w:tcW w:w="2127" w:type="dxa"/>
            <w:tcBorders>
              <w:top w:val="nil"/>
              <w:left w:val="nil"/>
              <w:bottom w:val="single" w:sz="4" w:space="0" w:color="auto"/>
              <w:right w:val="nil"/>
            </w:tcBorders>
            <w:shd w:val="clear" w:color="auto" w:fill="auto"/>
            <w:noWrap/>
            <w:vAlign w:val="center"/>
            <w:hideMark/>
          </w:tcPr>
          <w:p w:rsidR="00627340" w:rsidRPr="003A1535" w:rsidRDefault="00627340" w:rsidP="00627340">
            <w:pPr>
              <w:spacing w:after="0" w:line="240" w:lineRule="auto"/>
              <w:rPr>
                <w:rFonts w:ascii="Times New Roman" w:eastAsia="Times New Roman" w:hAnsi="Times New Roman" w:cs="Times New Roman"/>
                <w:sz w:val="20"/>
                <w:szCs w:val="20"/>
                <w:lang w:eastAsia="tr-TR"/>
              </w:rPr>
            </w:pPr>
          </w:p>
        </w:tc>
        <w:tc>
          <w:tcPr>
            <w:tcW w:w="1275" w:type="dxa"/>
            <w:tcBorders>
              <w:top w:val="nil"/>
              <w:left w:val="nil"/>
              <w:bottom w:val="single" w:sz="4" w:space="0" w:color="auto"/>
              <w:right w:val="nil"/>
            </w:tcBorders>
            <w:shd w:val="clear" w:color="auto" w:fill="auto"/>
            <w:noWrap/>
            <w:vAlign w:val="center"/>
            <w:hideMark/>
          </w:tcPr>
          <w:p w:rsidR="00627340" w:rsidRPr="003A1535" w:rsidRDefault="00627340" w:rsidP="00627340">
            <w:pPr>
              <w:spacing w:after="0" w:line="240" w:lineRule="auto"/>
              <w:rPr>
                <w:rFonts w:ascii="Times New Roman" w:eastAsia="Times New Roman" w:hAnsi="Times New Roman" w:cs="Times New Roman"/>
                <w:sz w:val="20"/>
                <w:szCs w:val="20"/>
                <w:lang w:eastAsia="tr-TR"/>
              </w:rPr>
            </w:pPr>
          </w:p>
        </w:tc>
      </w:tr>
      <w:tr w:rsidR="008F2EFF" w:rsidRPr="003A1535" w:rsidTr="008F2EFF">
        <w:trPr>
          <w:trHeight w:val="495"/>
        </w:trPr>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F2EFF" w:rsidRPr="003A1535" w:rsidRDefault="008F2EFF" w:rsidP="008F2EFF">
            <w:pPr>
              <w:spacing w:after="0" w:line="240" w:lineRule="auto"/>
              <w:jc w:val="center"/>
              <w:rPr>
                <w:rFonts w:ascii="Times New Roman" w:eastAsia="Times New Roman" w:hAnsi="Times New Roman" w:cs="Times New Roman"/>
                <w:b/>
                <w:bCs/>
                <w:sz w:val="16"/>
                <w:szCs w:val="16"/>
                <w:lang w:eastAsia="tr-TR"/>
              </w:rPr>
            </w:pPr>
            <w:r w:rsidRPr="003A1535">
              <w:rPr>
                <w:rFonts w:ascii="Times New Roman" w:eastAsia="Times New Roman" w:hAnsi="Times New Roman" w:cs="Times New Roman"/>
                <w:b/>
                <w:bCs/>
                <w:sz w:val="16"/>
                <w:szCs w:val="16"/>
                <w:lang w:eastAsia="tr-TR"/>
              </w:rPr>
              <w:t>KODU</w:t>
            </w:r>
          </w:p>
          <w:p w:rsidR="008F2EFF" w:rsidRPr="003A1535" w:rsidRDefault="008F2EFF" w:rsidP="008F2EFF">
            <w:pPr>
              <w:spacing w:after="0" w:line="240" w:lineRule="auto"/>
              <w:jc w:val="center"/>
              <w:rPr>
                <w:rFonts w:ascii="Times New Roman" w:eastAsia="Times New Roman" w:hAnsi="Times New Roman" w:cs="Times New Roman"/>
                <w:b/>
                <w:bCs/>
                <w:sz w:val="16"/>
                <w:szCs w:val="16"/>
                <w:lang w:eastAsia="tr-TR"/>
              </w:rPr>
            </w:pPr>
            <w:r w:rsidRPr="003A1535">
              <w:rPr>
                <w:rFonts w:ascii="Times New Roman" w:eastAsia="Times New Roman" w:hAnsi="Times New Roman" w:cs="Times New Roman"/>
                <w:b/>
                <w:bCs/>
                <w:sz w:val="16"/>
                <w:szCs w:val="16"/>
                <w:lang w:eastAsia="tr-TR"/>
              </w:rPr>
              <w:t> </w:t>
            </w:r>
          </w:p>
        </w:tc>
        <w:tc>
          <w:tcPr>
            <w:tcW w:w="31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F2EFF" w:rsidRPr="003A1535" w:rsidRDefault="008F2EFF" w:rsidP="008F2EFF">
            <w:pPr>
              <w:spacing w:after="0" w:line="240" w:lineRule="auto"/>
              <w:jc w:val="center"/>
              <w:rPr>
                <w:rFonts w:ascii="Times New Roman" w:eastAsia="Times New Roman" w:hAnsi="Times New Roman" w:cs="Times New Roman"/>
                <w:b/>
                <w:bCs/>
                <w:sz w:val="16"/>
                <w:szCs w:val="16"/>
                <w:lang w:eastAsia="tr-TR"/>
              </w:rPr>
            </w:pPr>
            <w:r w:rsidRPr="003A1535">
              <w:rPr>
                <w:rFonts w:ascii="Times New Roman" w:eastAsia="Times New Roman" w:hAnsi="Times New Roman" w:cs="Times New Roman"/>
                <w:b/>
                <w:bCs/>
                <w:sz w:val="16"/>
                <w:szCs w:val="16"/>
                <w:lang w:eastAsia="tr-TR"/>
              </w:rPr>
              <w:t>ÖDENEK TÜRÜ</w:t>
            </w:r>
          </w:p>
          <w:p w:rsidR="008F2EFF" w:rsidRPr="003A1535" w:rsidRDefault="008F2EFF" w:rsidP="008F2EFF">
            <w:pPr>
              <w:spacing w:after="0" w:line="240" w:lineRule="auto"/>
              <w:jc w:val="center"/>
              <w:rPr>
                <w:rFonts w:ascii="Times New Roman" w:eastAsia="Times New Roman" w:hAnsi="Times New Roman" w:cs="Times New Roman"/>
                <w:b/>
                <w:bCs/>
                <w:sz w:val="16"/>
                <w:szCs w:val="16"/>
                <w:lang w:eastAsia="tr-TR"/>
              </w:rPr>
            </w:pPr>
            <w:r w:rsidRPr="003A1535">
              <w:rPr>
                <w:rFonts w:ascii="Times New Roman" w:eastAsia="Times New Roman" w:hAnsi="Times New Roman" w:cs="Times New Roman"/>
                <w:b/>
                <w:bCs/>
                <w:sz w:val="16"/>
                <w:szCs w:val="16"/>
                <w:lang w:eastAsia="tr-TR"/>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EFF" w:rsidRPr="003A1535" w:rsidRDefault="008F2EFF" w:rsidP="008F2EFF">
            <w:pPr>
              <w:spacing w:after="0" w:line="240" w:lineRule="auto"/>
              <w:jc w:val="center"/>
              <w:rPr>
                <w:rFonts w:ascii="Times New Roman" w:eastAsia="Times New Roman" w:hAnsi="Times New Roman" w:cs="Times New Roman"/>
                <w:b/>
                <w:bCs/>
                <w:sz w:val="16"/>
                <w:szCs w:val="16"/>
                <w:lang w:eastAsia="tr-TR"/>
              </w:rPr>
            </w:pPr>
            <w:r w:rsidRPr="003A1535">
              <w:rPr>
                <w:rFonts w:ascii="Times New Roman" w:eastAsia="Times New Roman" w:hAnsi="Times New Roman" w:cs="Times New Roman"/>
                <w:b/>
                <w:bCs/>
                <w:sz w:val="16"/>
                <w:szCs w:val="16"/>
                <w:lang w:eastAsia="tr-TR"/>
              </w:rPr>
              <w:t>2018</w:t>
            </w:r>
          </w:p>
          <w:p w:rsidR="008F2EFF" w:rsidRPr="003A1535" w:rsidRDefault="008F2EFF" w:rsidP="008F2EFF">
            <w:pPr>
              <w:spacing w:after="0" w:line="240" w:lineRule="auto"/>
              <w:jc w:val="center"/>
              <w:rPr>
                <w:rFonts w:ascii="Times New Roman" w:eastAsia="Times New Roman" w:hAnsi="Times New Roman" w:cs="Times New Roman"/>
                <w:b/>
                <w:bCs/>
                <w:sz w:val="16"/>
                <w:szCs w:val="16"/>
                <w:lang w:eastAsia="tr-TR"/>
              </w:rPr>
            </w:pPr>
            <w:r w:rsidRPr="003A1535">
              <w:rPr>
                <w:rFonts w:ascii="Times New Roman" w:eastAsia="Times New Roman" w:hAnsi="Times New Roman" w:cs="Times New Roman"/>
                <w:b/>
                <w:bCs/>
                <w:sz w:val="16"/>
                <w:szCs w:val="16"/>
                <w:lang w:eastAsia="tr-TR"/>
              </w:rPr>
              <w:t>KBÖ</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EFF" w:rsidRPr="003A1535" w:rsidRDefault="008F2EFF" w:rsidP="008F2EFF">
            <w:pPr>
              <w:spacing w:after="0" w:line="240" w:lineRule="auto"/>
              <w:jc w:val="center"/>
              <w:rPr>
                <w:rFonts w:ascii="Times New Roman" w:eastAsia="Times New Roman" w:hAnsi="Times New Roman" w:cs="Times New Roman"/>
                <w:b/>
                <w:bCs/>
                <w:sz w:val="16"/>
                <w:szCs w:val="16"/>
                <w:lang w:eastAsia="tr-TR"/>
              </w:rPr>
            </w:pPr>
            <w:r w:rsidRPr="003A1535">
              <w:rPr>
                <w:rFonts w:ascii="Times New Roman" w:eastAsia="Times New Roman" w:hAnsi="Times New Roman" w:cs="Times New Roman"/>
                <w:b/>
                <w:bCs/>
                <w:sz w:val="16"/>
                <w:szCs w:val="16"/>
                <w:lang w:eastAsia="tr-TR"/>
              </w:rPr>
              <w:t>TOPLAM ÖDENEK</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EFF" w:rsidRPr="003A1535" w:rsidRDefault="008F2EFF" w:rsidP="008F2EFF">
            <w:pPr>
              <w:spacing w:after="0" w:line="240" w:lineRule="auto"/>
              <w:jc w:val="center"/>
              <w:rPr>
                <w:rFonts w:ascii="Times New Roman" w:eastAsia="Times New Roman" w:hAnsi="Times New Roman" w:cs="Times New Roman"/>
                <w:b/>
                <w:bCs/>
                <w:sz w:val="16"/>
                <w:szCs w:val="16"/>
                <w:lang w:eastAsia="tr-TR"/>
              </w:rPr>
            </w:pPr>
            <w:r w:rsidRPr="003A1535">
              <w:rPr>
                <w:rFonts w:ascii="Times New Roman" w:eastAsia="Times New Roman" w:hAnsi="Times New Roman" w:cs="Times New Roman"/>
                <w:b/>
                <w:bCs/>
                <w:sz w:val="16"/>
                <w:szCs w:val="16"/>
                <w:lang w:eastAsia="tr-TR"/>
              </w:rPr>
              <w:t>ARALIK HARCAMA</w:t>
            </w:r>
          </w:p>
        </w:tc>
      </w:tr>
      <w:tr w:rsidR="008F2EFF" w:rsidRPr="003A1535" w:rsidTr="008F2EFF">
        <w:trPr>
          <w:trHeight w:val="499"/>
        </w:trPr>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EFF" w:rsidRPr="003A1535" w:rsidRDefault="008F2EFF" w:rsidP="008F2EFF">
            <w:pPr>
              <w:spacing w:after="0" w:line="240" w:lineRule="auto"/>
              <w:jc w:val="center"/>
              <w:rPr>
                <w:rFonts w:ascii="Times New Roman" w:eastAsia="Times New Roman" w:hAnsi="Times New Roman" w:cs="Times New Roman"/>
                <w:sz w:val="16"/>
                <w:szCs w:val="16"/>
                <w:lang w:eastAsia="tr-TR"/>
              </w:rPr>
            </w:pPr>
            <w:r w:rsidRPr="003A1535">
              <w:rPr>
                <w:rFonts w:ascii="Times New Roman" w:eastAsia="Times New Roman" w:hAnsi="Times New Roman" w:cs="Times New Roman"/>
                <w:sz w:val="16"/>
                <w:szCs w:val="16"/>
                <w:lang w:eastAsia="tr-TR"/>
              </w:rPr>
              <w:t>01</w:t>
            </w:r>
          </w:p>
          <w:p w:rsidR="008F2EFF" w:rsidRPr="003A1535" w:rsidRDefault="008F2EFF" w:rsidP="008F2EFF">
            <w:pPr>
              <w:spacing w:after="0" w:line="240" w:lineRule="auto"/>
              <w:jc w:val="center"/>
              <w:rPr>
                <w:rFonts w:ascii="Times New Roman" w:eastAsia="Times New Roman" w:hAnsi="Times New Roman" w:cs="Times New Roman"/>
                <w:sz w:val="16"/>
                <w:szCs w:val="16"/>
                <w:lang w:eastAsia="tr-TR"/>
              </w:rPr>
            </w:pPr>
            <w:r w:rsidRPr="003A1535">
              <w:rPr>
                <w:rFonts w:ascii="Times New Roman" w:eastAsia="Times New Roman" w:hAnsi="Times New Roman" w:cs="Times New Roman"/>
                <w:sz w:val="16"/>
                <w:szCs w:val="16"/>
                <w:lang w:eastAsia="tr-TR"/>
              </w:rPr>
              <w:t> </w:t>
            </w:r>
          </w:p>
        </w:tc>
        <w:tc>
          <w:tcPr>
            <w:tcW w:w="31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EFF" w:rsidRPr="003A1535" w:rsidRDefault="008F2EFF" w:rsidP="008F2EFF">
            <w:pPr>
              <w:spacing w:after="0" w:line="240" w:lineRule="auto"/>
              <w:rPr>
                <w:rFonts w:ascii="Times New Roman" w:eastAsia="Times New Roman" w:hAnsi="Times New Roman" w:cs="Times New Roman"/>
                <w:sz w:val="16"/>
                <w:szCs w:val="16"/>
                <w:lang w:eastAsia="tr-TR"/>
              </w:rPr>
            </w:pPr>
            <w:r w:rsidRPr="003A1535">
              <w:rPr>
                <w:rFonts w:ascii="Times New Roman" w:eastAsia="Times New Roman" w:hAnsi="Times New Roman" w:cs="Times New Roman"/>
                <w:sz w:val="16"/>
                <w:szCs w:val="16"/>
                <w:lang w:eastAsia="tr-TR"/>
              </w:rPr>
              <w:t>PERSONEL GİDERLERİ</w:t>
            </w:r>
          </w:p>
          <w:p w:rsidR="008F2EFF" w:rsidRPr="003A1535" w:rsidRDefault="008F2EFF" w:rsidP="008F2EFF">
            <w:pPr>
              <w:spacing w:after="0" w:line="240" w:lineRule="auto"/>
              <w:rPr>
                <w:rFonts w:ascii="Times New Roman" w:eastAsia="Times New Roman" w:hAnsi="Times New Roman" w:cs="Times New Roman"/>
                <w:sz w:val="16"/>
                <w:szCs w:val="16"/>
                <w:lang w:eastAsia="tr-TR"/>
              </w:rPr>
            </w:pPr>
            <w:r w:rsidRPr="003A1535">
              <w:rPr>
                <w:rFonts w:ascii="Times New Roman" w:eastAsia="Times New Roman" w:hAnsi="Times New Roman" w:cs="Times New Roman"/>
                <w:sz w:val="16"/>
                <w:szCs w:val="16"/>
                <w:lang w:eastAsia="tr-TR"/>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EFF" w:rsidRPr="003A1535" w:rsidRDefault="008F2EFF" w:rsidP="008F2EFF">
            <w:pPr>
              <w:spacing w:after="0" w:line="240" w:lineRule="auto"/>
              <w:ind w:left="-1170" w:firstLine="567"/>
              <w:jc w:val="right"/>
              <w:rPr>
                <w:rFonts w:ascii="Times New Roman" w:eastAsia="Times New Roman" w:hAnsi="Times New Roman" w:cs="Times New Roman"/>
                <w:sz w:val="16"/>
                <w:szCs w:val="16"/>
                <w:lang w:eastAsia="tr-TR"/>
              </w:rPr>
            </w:pPr>
            <w:r w:rsidRPr="003A1535">
              <w:rPr>
                <w:rFonts w:ascii="Times New Roman" w:eastAsia="Times New Roman" w:hAnsi="Times New Roman" w:cs="Times New Roman"/>
                <w:sz w:val="16"/>
                <w:szCs w:val="16"/>
                <w:lang w:eastAsia="tr-TR"/>
              </w:rPr>
              <w:t>283.880.000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EFF" w:rsidRPr="003A1535" w:rsidRDefault="008F2EFF" w:rsidP="008F2EFF">
            <w:pPr>
              <w:spacing w:after="0" w:line="240" w:lineRule="auto"/>
              <w:jc w:val="right"/>
              <w:rPr>
                <w:rFonts w:ascii="Times New Roman" w:eastAsia="Times New Roman" w:hAnsi="Times New Roman" w:cs="Times New Roman"/>
                <w:sz w:val="16"/>
                <w:szCs w:val="16"/>
                <w:lang w:eastAsia="tr-TR"/>
              </w:rPr>
            </w:pPr>
            <w:r w:rsidRPr="003A1535">
              <w:rPr>
                <w:rFonts w:ascii="Times New Roman" w:eastAsia="Times New Roman" w:hAnsi="Times New Roman" w:cs="Times New Roman"/>
                <w:sz w:val="16"/>
                <w:szCs w:val="16"/>
                <w:lang w:eastAsia="tr-TR"/>
              </w:rPr>
              <w:t>319.643.551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EFF" w:rsidRPr="003A1535" w:rsidRDefault="008F2EFF" w:rsidP="008F2EFF">
            <w:pPr>
              <w:spacing w:after="0" w:line="240" w:lineRule="auto"/>
              <w:jc w:val="right"/>
              <w:rPr>
                <w:rFonts w:ascii="Times New Roman" w:eastAsia="Times New Roman" w:hAnsi="Times New Roman" w:cs="Times New Roman"/>
                <w:sz w:val="16"/>
                <w:szCs w:val="16"/>
                <w:lang w:eastAsia="tr-TR"/>
              </w:rPr>
            </w:pPr>
            <w:r w:rsidRPr="003A1535">
              <w:rPr>
                <w:rFonts w:ascii="Times New Roman" w:eastAsia="Times New Roman" w:hAnsi="Times New Roman" w:cs="Times New Roman"/>
                <w:sz w:val="16"/>
                <w:szCs w:val="16"/>
                <w:lang w:eastAsia="tr-TR"/>
              </w:rPr>
              <w:t>313.324.823</w:t>
            </w:r>
          </w:p>
        </w:tc>
      </w:tr>
      <w:tr w:rsidR="008F2EFF" w:rsidRPr="003A1535" w:rsidTr="008F2EFF">
        <w:trPr>
          <w:trHeight w:val="499"/>
        </w:trPr>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EFF" w:rsidRPr="003A1535" w:rsidRDefault="008F2EFF" w:rsidP="008F2EFF">
            <w:pPr>
              <w:spacing w:after="0" w:line="240" w:lineRule="auto"/>
              <w:jc w:val="center"/>
              <w:rPr>
                <w:rFonts w:ascii="Times New Roman" w:eastAsia="Times New Roman" w:hAnsi="Times New Roman" w:cs="Times New Roman"/>
                <w:sz w:val="16"/>
                <w:szCs w:val="16"/>
                <w:lang w:eastAsia="tr-TR"/>
              </w:rPr>
            </w:pPr>
            <w:r w:rsidRPr="003A1535">
              <w:rPr>
                <w:rFonts w:ascii="Times New Roman" w:eastAsia="Times New Roman" w:hAnsi="Times New Roman" w:cs="Times New Roman"/>
                <w:sz w:val="16"/>
                <w:szCs w:val="16"/>
                <w:lang w:eastAsia="tr-TR"/>
              </w:rPr>
              <w:t>02</w:t>
            </w:r>
          </w:p>
          <w:p w:rsidR="008F2EFF" w:rsidRPr="003A1535" w:rsidRDefault="008F2EFF" w:rsidP="008F2EFF">
            <w:pPr>
              <w:spacing w:after="0" w:line="240" w:lineRule="auto"/>
              <w:jc w:val="center"/>
              <w:rPr>
                <w:rFonts w:ascii="Times New Roman" w:eastAsia="Times New Roman" w:hAnsi="Times New Roman" w:cs="Times New Roman"/>
                <w:sz w:val="16"/>
                <w:szCs w:val="16"/>
                <w:lang w:eastAsia="tr-TR"/>
              </w:rPr>
            </w:pPr>
            <w:r w:rsidRPr="003A1535">
              <w:rPr>
                <w:rFonts w:ascii="Times New Roman" w:eastAsia="Times New Roman" w:hAnsi="Times New Roman" w:cs="Times New Roman"/>
                <w:sz w:val="16"/>
                <w:szCs w:val="16"/>
                <w:lang w:eastAsia="tr-TR"/>
              </w:rPr>
              <w:t> </w:t>
            </w:r>
          </w:p>
        </w:tc>
        <w:tc>
          <w:tcPr>
            <w:tcW w:w="31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EFF" w:rsidRPr="003A1535" w:rsidRDefault="008F2EFF" w:rsidP="008F2EFF">
            <w:pPr>
              <w:spacing w:after="0" w:line="240" w:lineRule="auto"/>
              <w:rPr>
                <w:rFonts w:ascii="Times New Roman" w:eastAsia="Times New Roman" w:hAnsi="Times New Roman" w:cs="Times New Roman"/>
                <w:sz w:val="16"/>
                <w:szCs w:val="16"/>
                <w:lang w:eastAsia="tr-TR"/>
              </w:rPr>
            </w:pPr>
            <w:r w:rsidRPr="003A1535">
              <w:rPr>
                <w:rFonts w:ascii="Times New Roman" w:eastAsia="Times New Roman" w:hAnsi="Times New Roman" w:cs="Times New Roman"/>
                <w:sz w:val="16"/>
                <w:szCs w:val="16"/>
                <w:lang w:eastAsia="tr-TR"/>
              </w:rPr>
              <w:t>SOSYAL GÜVENLİK KURUMLARINA DEVLET PRİMİ GİDERLERİ</w:t>
            </w:r>
          </w:p>
          <w:p w:rsidR="008F2EFF" w:rsidRPr="003A1535" w:rsidRDefault="008F2EFF" w:rsidP="008F2EFF">
            <w:pPr>
              <w:spacing w:after="0" w:line="240" w:lineRule="auto"/>
              <w:ind w:left="-75" w:firstLine="75"/>
              <w:rPr>
                <w:rFonts w:ascii="Times New Roman" w:eastAsia="Times New Roman" w:hAnsi="Times New Roman" w:cs="Times New Roman"/>
                <w:sz w:val="16"/>
                <w:szCs w:val="16"/>
                <w:lang w:eastAsia="tr-TR"/>
              </w:rPr>
            </w:pPr>
            <w:r w:rsidRPr="003A1535">
              <w:rPr>
                <w:rFonts w:ascii="Times New Roman" w:eastAsia="Times New Roman" w:hAnsi="Times New Roman" w:cs="Times New Roman"/>
                <w:sz w:val="16"/>
                <w:szCs w:val="16"/>
                <w:lang w:eastAsia="tr-TR"/>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EFF" w:rsidRPr="003A1535" w:rsidRDefault="008F2EFF" w:rsidP="008F2EFF">
            <w:pPr>
              <w:spacing w:after="0" w:line="240" w:lineRule="auto"/>
              <w:jc w:val="right"/>
              <w:rPr>
                <w:rFonts w:ascii="Times New Roman" w:eastAsia="Times New Roman" w:hAnsi="Times New Roman" w:cs="Times New Roman"/>
                <w:sz w:val="16"/>
                <w:szCs w:val="16"/>
                <w:lang w:eastAsia="tr-TR"/>
              </w:rPr>
            </w:pPr>
            <w:r w:rsidRPr="003A1535">
              <w:rPr>
                <w:rFonts w:ascii="Times New Roman" w:eastAsia="Times New Roman" w:hAnsi="Times New Roman" w:cs="Times New Roman"/>
                <w:sz w:val="16"/>
                <w:szCs w:val="16"/>
                <w:lang w:eastAsia="tr-TR"/>
              </w:rPr>
              <w:t>43.009.000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EFF" w:rsidRPr="003A1535" w:rsidRDefault="008F2EFF" w:rsidP="008F2EFF">
            <w:pPr>
              <w:spacing w:after="0" w:line="240" w:lineRule="auto"/>
              <w:jc w:val="right"/>
              <w:rPr>
                <w:rFonts w:ascii="Times New Roman" w:eastAsia="Times New Roman" w:hAnsi="Times New Roman" w:cs="Times New Roman"/>
                <w:sz w:val="16"/>
                <w:szCs w:val="16"/>
                <w:lang w:eastAsia="tr-TR"/>
              </w:rPr>
            </w:pPr>
            <w:r w:rsidRPr="003A1535">
              <w:rPr>
                <w:rFonts w:ascii="Times New Roman" w:eastAsia="Times New Roman" w:hAnsi="Times New Roman" w:cs="Times New Roman"/>
                <w:sz w:val="16"/>
                <w:szCs w:val="16"/>
                <w:lang w:eastAsia="tr-TR"/>
              </w:rPr>
              <w:t>50.676.107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EFF" w:rsidRPr="003A1535" w:rsidRDefault="008F2EFF" w:rsidP="008F2EFF">
            <w:pPr>
              <w:spacing w:after="0" w:line="240" w:lineRule="auto"/>
              <w:jc w:val="right"/>
              <w:rPr>
                <w:rFonts w:ascii="Times New Roman" w:eastAsia="Times New Roman" w:hAnsi="Times New Roman" w:cs="Times New Roman"/>
                <w:sz w:val="16"/>
                <w:szCs w:val="16"/>
                <w:lang w:eastAsia="tr-TR"/>
              </w:rPr>
            </w:pPr>
            <w:r w:rsidRPr="003A1535">
              <w:rPr>
                <w:rFonts w:ascii="Times New Roman" w:eastAsia="Times New Roman" w:hAnsi="Times New Roman" w:cs="Times New Roman"/>
                <w:sz w:val="16"/>
                <w:szCs w:val="16"/>
                <w:lang w:eastAsia="tr-TR"/>
              </w:rPr>
              <w:t>50.018.076</w:t>
            </w:r>
          </w:p>
        </w:tc>
      </w:tr>
      <w:tr w:rsidR="008F2EFF" w:rsidRPr="003A1535" w:rsidTr="008F2EFF">
        <w:trPr>
          <w:trHeight w:val="499"/>
        </w:trPr>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EFF" w:rsidRPr="003A1535" w:rsidRDefault="008F2EFF" w:rsidP="008F2EFF">
            <w:pPr>
              <w:spacing w:after="0" w:line="240" w:lineRule="auto"/>
              <w:rPr>
                <w:rFonts w:ascii="Times New Roman" w:eastAsia="Times New Roman" w:hAnsi="Times New Roman" w:cs="Times New Roman"/>
                <w:sz w:val="16"/>
                <w:szCs w:val="16"/>
                <w:lang w:eastAsia="tr-TR"/>
              </w:rPr>
            </w:pPr>
            <w:r w:rsidRPr="003A1535">
              <w:rPr>
                <w:rFonts w:ascii="Times New Roman" w:eastAsia="Times New Roman" w:hAnsi="Times New Roman" w:cs="Times New Roman"/>
                <w:sz w:val="16"/>
                <w:szCs w:val="16"/>
                <w:lang w:eastAsia="tr-TR"/>
              </w:rPr>
              <w:t xml:space="preserve">     03</w:t>
            </w:r>
          </w:p>
        </w:tc>
        <w:tc>
          <w:tcPr>
            <w:tcW w:w="31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EFF" w:rsidRPr="003A1535" w:rsidRDefault="008F2EFF" w:rsidP="008F2EFF">
            <w:pPr>
              <w:spacing w:after="0" w:line="240" w:lineRule="auto"/>
              <w:rPr>
                <w:rFonts w:ascii="Times New Roman" w:eastAsia="Times New Roman" w:hAnsi="Times New Roman" w:cs="Times New Roman"/>
                <w:sz w:val="16"/>
                <w:szCs w:val="16"/>
                <w:lang w:eastAsia="tr-TR"/>
              </w:rPr>
            </w:pPr>
            <w:r w:rsidRPr="003A1535">
              <w:rPr>
                <w:rFonts w:ascii="Times New Roman" w:eastAsia="Times New Roman" w:hAnsi="Times New Roman" w:cs="Times New Roman"/>
                <w:sz w:val="16"/>
                <w:szCs w:val="16"/>
                <w:lang w:eastAsia="tr-TR"/>
              </w:rPr>
              <w:t>MAL VE HİZMET ALIM GİDERLERİ</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EFF" w:rsidRPr="003A1535" w:rsidRDefault="008F2EFF" w:rsidP="008F2EFF">
            <w:pPr>
              <w:spacing w:after="0" w:line="240" w:lineRule="auto"/>
              <w:jc w:val="right"/>
              <w:rPr>
                <w:rFonts w:ascii="Times New Roman" w:eastAsia="Times New Roman" w:hAnsi="Times New Roman" w:cs="Times New Roman"/>
                <w:sz w:val="16"/>
                <w:szCs w:val="16"/>
                <w:lang w:eastAsia="tr-TR"/>
              </w:rPr>
            </w:pPr>
            <w:r w:rsidRPr="003A1535">
              <w:rPr>
                <w:rFonts w:ascii="Times New Roman" w:eastAsia="Times New Roman" w:hAnsi="Times New Roman" w:cs="Times New Roman"/>
                <w:sz w:val="16"/>
                <w:szCs w:val="16"/>
                <w:lang w:eastAsia="tr-TR"/>
              </w:rPr>
              <w:t>51.204.000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EFF" w:rsidRPr="003A1535" w:rsidRDefault="008F2EFF" w:rsidP="008F2EFF">
            <w:pPr>
              <w:spacing w:after="0" w:line="240" w:lineRule="auto"/>
              <w:jc w:val="right"/>
              <w:rPr>
                <w:rFonts w:ascii="Times New Roman" w:eastAsia="Times New Roman" w:hAnsi="Times New Roman" w:cs="Times New Roman"/>
                <w:sz w:val="16"/>
                <w:szCs w:val="16"/>
                <w:lang w:eastAsia="tr-TR"/>
              </w:rPr>
            </w:pPr>
            <w:r w:rsidRPr="003A1535">
              <w:rPr>
                <w:rFonts w:ascii="Times New Roman" w:eastAsia="Times New Roman" w:hAnsi="Times New Roman" w:cs="Times New Roman"/>
                <w:sz w:val="16"/>
                <w:szCs w:val="16"/>
                <w:lang w:eastAsia="tr-TR"/>
              </w:rPr>
              <w:t>54.237.064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EFF" w:rsidRPr="003A1535" w:rsidRDefault="008F2EFF" w:rsidP="008F2EFF">
            <w:pPr>
              <w:spacing w:after="0" w:line="240" w:lineRule="auto"/>
              <w:jc w:val="right"/>
              <w:rPr>
                <w:rFonts w:ascii="Times New Roman" w:eastAsia="Times New Roman" w:hAnsi="Times New Roman" w:cs="Times New Roman"/>
                <w:sz w:val="16"/>
                <w:szCs w:val="16"/>
                <w:lang w:eastAsia="tr-TR"/>
              </w:rPr>
            </w:pPr>
            <w:r w:rsidRPr="003A1535">
              <w:rPr>
                <w:rFonts w:ascii="Times New Roman" w:eastAsia="Times New Roman" w:hAnsi="Times New Roman" w:cs="Times New Roman"/>
                <w:sz w:val="16"/>
                <w:szCs w:val="16"/>
                <w:lang w:eastAsia="tr-TR"/>
              </w:rPr>
              <w:t>45.967.332</w:t>
            </w:r>
          </w:p>
        </w:tc>
      </w:tr>
      <w:tr w:rsidR="008F2EFF" w:rsidRPr="003A1535" w:rsidTr="008F2EFF">
        <w:trPr>
          <w:trHeight w:val="499"/>
        </w:trPr>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EFF" w:rsidRPr="003A1535" w:rsidRDefault="008F2EFF" w:rsidP="008F2EFF">
            <w:pPr>
              <w:spacing w:after="0" w:line="240" w:lineRule="auto"/>
              <w:jc w:val="center"/>
              <w:rPr>
                <w:rFonts w:ascii="Times New Roman" w:eastAsia="Times New Roman" w:hAnsi="Times New Roman" w:cs="Times New Roman"/>
                <w:sz w:val="16"/>
                <w:szCs w:val="16"/>
                <w:lang w:eastAsia="tr-TR"/>
              </w:rPr>
            </w:pPr>
            <w:r w:rsidRPr="003A1535">
              <w:rPr>
                <w:rFonts w:ascii="Times New Roman" w:eastAsia="Times New Roman" w:hAnsi="Times New Roman" w:cs="Times New Roman"/>
                <w:sz w:val="16"/>
                <w:szCs w:val="16"/>
                <w:lang w:eastAsia="tr-TR"/>
              </w:rPr>
              <w:t>04</w:t>
            </w:r>
          </w:p>
        </w:tc>
        <w:tc>
          <w:tcPr>
            <w:tcW w:w="31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EFF" w:rsidRPr="003A1535" w:rsidRDefault="008F2EFF" w:rsidP="008F2EFF">
            <w:pPr>
              <w:spacing w:after="0" w:line="240" w:lineRule="auto"/>
              <w:rPr>
                <w:rFonts w:ascii="Times New Roman" w:eastAsia="Times New Roman" w:hAnsi="Times New Roman" w:cs="Times New Roman"/>
                <w:sz w:val="16"/>
                <w:szCs w:val="16"/>
                <w:lang w:eastAsia="tr-TR"/>
              </w:rPr>
            </w:pPr>
            <w:r w:rsidRPr="003A1535">
              <w:rPr>
                <w:rFonts w:ascii="Times New Roman" w:eastAsia="Times New Roman" w:hAnsi="Times New Roman" w:cs="Times New Roman"/>
                <w:sz w:val="16"/>
                <w:szCs w:val="16"/>
                <w:lang w:eastAsia="tr-TR"/>
              </w:rPr>
              <w:t>FAİZ  GİDERLERİ</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EFF" w:rsidRPr="003A1535" w:rsidRDefault="008F2EFF" w:rsidP="008F2EFF">
            <w:pPr>
              <w:spacing w:after="0" w:line="240" w:lineRule="auto"/>
              <w:jc w:val="right"/>
              <w:rPr>
                <w:rFonts w:ascii="Times New Roman" w:eastAsia="Times New Roman" w:hAnsi="Times New Roman" w:cs="Times New Roman"/>
                <w:sz w:val="16"/>
                <w:szCs w:val="16"/>
                <w:lang w:eastAsia="tr-TR"/>
              </w:rPr>
            </w:pPr>
            <w:r w:rsidRPr="003A1535">
              <w:rPr>
                <w:rFonts w:ascii="Times New Roman" w:eastAsia="Times New Roman" w:hAnsi="Times New Roman" w:cs="Times New Roman"/>
                <w:sz w:val="16"/>
                <w:szCs w:val="16"/>
                <w:lang w:eastAsia="tr-TR"/>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EFF" w:rsidRPr="003A1535" w:rsidRDefault="008F2EFF" w:rsidP="008F2EFF">
            <w:pPr>
              <w:spacing w:after="0" w:line="240" w:lineRule="auto"/>
              <w:jc w:val="right"/>
              <w:rPr>
                <w:rFonts w:ascii="Times New Roman" w:eastAsia="Times New Roman" w:hAnsi="Times New Roman" w:cs="Times New Roman"/>
                <w:sz w:val="16"/>
                <w:szCs w:val="16"/>
                <w:lang w:eastAsia="tr-TR"/>
              </w:rPr>
            </w:pPr>
            <w:r w:rsidRPr="003A1535">
              <w:rPr>
                <w:rFonts w:ascii="Times New Roman" w:eastAsia="Times New Roman" w:hAnsi="Times New Roman" w:cs="Times New Roman"/>
                <w:sz w:val="16"/>
                <w:szCs w:val="16"/>
                <w:lang w:eastAsia="tr-TR"/>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EFF" w:rsidRPr="003A1535" w:rsidRDefault="008F2EFF" w:rsidP="008F2EFF">
            <w:pPr>
              <w:spacing w:after="0" w:line="240" w:lineRule="auto"/>
              <w:jc w:val="right"/>
              <w:rPr>
                <w:rFonts w:ascii="Times New Roman" w:eastAsia="Times New Roman" w:hAnsi="Times New Roman" w:cs="Times New Roman"/>
                <w:sz w:val="16"/>
                <w:szCs w:val="16"/>
                <w:lang w:eastAsia="tr-TR"/>
              </w:rPr>
            </w:pPr>
            <w:r w:rsidRPr="003A1535">
              <w:rPr>
                <w:rFonts w:ascii="Times New Roman" w:eastAsia="Times New Roman" w:hAnsi="Times New Roman" w:cs="Times New Roman"/>
                <w:sz w:val="16"/>
                <w:szCs w:val="16"/>
                <w:lang w:eastAsia="tr-TR"/>
              </w:rPr>
              <w:t> </w:t>
            </w:r>
          </w:p>
        </w:tc>
      </w:tr>
      <w:tr w:rsidR="008F2EFF" w:rsidRPr="003A1535" w:rsidTr="008F2EFF">
        <w:trPr>
          <w:trHeight w:val="499"/>
        </w:trPr>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EFF" w:rsidRPr="003A1535" w:rsidRDefault="008F2EFF" w:rsidP="008F2EFF">
            <w:pPr>
              <w:spacing w:after="0" w:line="240" w:lineRule="auto"/>
              <w:jc w:val="center"/>
              <w:rPr>
                <w:rFonts w:ascii="Times New Roman" w:eastAsia="Times New Roman" w:hAnsi="Times New Roman" w:cs="Times New Roman"/>
                <w:sz w:val="16"/>
                <w:szCs w:val="16"/>
                <w:lang w:eastAsia="tr-TR"/>
              </w:rPr>
            </w:pPr>
            <w:r w:rsidRPr="003A1535">
              <w:rPr>
                <w:rFonts w:ascii="Times New Roman" w:eastAsia="Times New Roman" w:hAnsi="Times New Roman" w:cs="Times New Roman"/>
                <w:sz w:val="16"/>
                <w:szCs w:val="16"/>
                <w:lang w:eastAsia="tr-TR"/>
              </w:rPr>
              <w:t>05</w:t>
            </w:r>
          </w:p>
        </w:tc>
        <w:tc>
          <w:tcPr>
            <w:tcW w:w="31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EFF" w:rsidRPr="003A1535" w:rsidRDefault="008F2EFF" w:rsidP="008F2EFF">
            <w:pPr>
              <w:spacing w:after="0" w:line="240" w:lineRule="auto"/>
              <w:rPr>
                <w:rFonts w:ascii="Times New Roman" w:eastAsia="Times New Roman" w:hAnsi="Times New Roman" w:cs="Times New Roman"/>
                <w:sz w:val="16"/>
                <w:szCs w:val="16"/>
                <w:lang w:eastAsia="tr-TR"/>
              </w:rPr>
            </w:pPr>
            <w:r w:rsidRPr="003A1535">
              <w:rPr>
                <w:rFonts w:ascii="Times New Roman" w:eastAsia="Times New Roman" w:hAnsi="Times New Roman" w:cs="Times New Roman"/>
                <w:sz w:val="16"/>
                <w:szCs w:val="16"/>
                <w:lang w:eastAsia="tr-TR"/>
              </w:rPr>
              <w:t>CARİ TRANSFERLER</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EFF" w:rsidRPr="003A1535" w:rsidRDefault="008F2EFF" w:rsidP="008F2EFF">
            <w:pPr>
              <w:spacing w:after="0" w:line="240" w:lineRule="auto"/>
              <w:jc w:val="right"/>
              <w:rPr>
                <w:rFonts w:ascii="Times New Roman" w:eastAsia="Times New Roman" w:hAnsi="Times New Roman" w:cs="Times New Roman"/>
                <w:sz w:val="16"/>
                <w:szCs w:val="16"/>
                <w:lang w:eastAsia="tr-TR"/>
              </w:rPr>
            </w:pPr>
            <w:r w:rsidRPr="003A1535">
              <w:rPr>
                <w:rFonts w:ascii="Times New Roman" w:eastAsia="Times New Roman" w:hAnsi="Times New Roman" w:cs="Times New Roman"/>
                <w:sz w:val="16"/>
                <w:szCs w:val="16"/>
                <w:lang w:eastAsia="tr-TR"/>
              </w:rPr>
              <w:t>14.042.000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EFF" w:rsidRPr="003A1535" w:rsidRDefault="008F2EFF" w:rsidP="008F2EFF">
            <w:pPr>
              <w:spacing w:after="0" w:line="240" w:lineRule="auto"/>
              <w:jc w:val="right"/>
              <w:rPr>
                <w:rFonts w:ascii="Times New Roman" w:eastAsia="Times New Roman" w:hAnsi="Times New Roman" w:cs="Times New Roman"/>
                <w:sz w:val="16"/>
                <w:szCs w:val="16"/>
                <w:lang w:eastAsia="tr-TR"/>
              </w:rPr>
            </w:pPr>
            <w:r w:rsidRPr="003A1535">
              <w:rPr>
                <w:rFonts w:ascii="Times New Roman" w:eastAsia="Times New Roman" w:hAnsi="Times New Roman" w:cs="Times New Roman"/>
                <w:sz w:val="16"/>
                <w:szCs w:val="16"/>
                <w:lang w:eastAsia="tr-TR"/>
              </w:rPr>
              <w:t>15.891.313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EFF" w:rsidRPr="003A1535" w:rsidRDefault="008F2EFF" w:rsidP="008F2EFF">
            <w:pPr>
              <w:spacing w:after="0" w:line="240" w:lineRule="auto"/>
              <w:jc w:val="right"/>
              <w:rPr>
                <w:rFonts w:ascii="Times New Roman" w:eastAsia="Times New Roman" w:hAnsi="Times New Roman" w:cs="Times New Roman"/>
                <w:sz w:val="16"/>
                <w:szCs w:val="16"/>
                <w:lang w:eastAsia="tr-TR"/>
              </w:rPr>
            </w:pPr>
            <w:r w:rsidRPr="003A1535">
              <w:rPr>
                <w:rFonts w:ascii="Times New Roman" w:eastAsia="Times New Roman" w:hAnsi="Times New Roman" w:cs="Times New Roman"/>
                <w:sz w:val="16"/>
                <w:szCs w:val="16"/>
                <w:lang w:eastAsia="tr-TR"/>
              </w:rPr>
              <w:t>15.603.029</w:t>
            </w:r>
          </w:p>
        </w:tc>
      </w:tr>
      <w:tr w:rsidR="008F2EFF" w:rsidRPr="003A1535" w:rsidTr="008F2EFF">
        <w:trPr>
          <w:trHeight w:val="499"/>
        </w:trPr>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EFF" w:rsidRPr="003A1535" w:rsidRDefault="008F2EFF" w:rsidP="008F2EFF">
            <w:pPr>
              <w:spacing w:after="0" w:line="240" w:lineRule="auto"/>
              <w:jc w:val="center"/>
              <w:rPr>
                <w:rFonts w:ascii="Times New Roman" w:eastAsia="Times New Roman" w:hAnsi="Times New Roman" w:cs="Times New Roman"/>
                <w:sz w:val="16"/>
                <w:szCs w:val="16"/>
                <w:lang w:eastAsia="tr-TR"/>
              </w:rPr>
            </w:pPr>
            <w:r w:rsidRPr="003A1535">
              <w:rPr>
                <w:rFonts w:ascii="Times New Roman" w:eastAsia="Times New Roman" w:hAnsi="Times New Roman" w:cs="Times New Roman"/>
                <w:sz w:val="16"/>
                <w:szCs w:val="16"/>
                <w:lang w:eastAsia="tr-TR"/>
              </w:rPr>
              <w:t>06</w:t>
            </w:r>
          </w:p>
        </w:tc>
        <w:tc>
          <w:tcPr>
            <w:tcW w:w="31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EFF" w:rsidRPr="003A1535" w:rsidRDefault="008F2EFF" w:rsidP="008F2EFF">
            <w:pPr>
              <w:spacing w:after="0" w:line="240" w:lineRule="auto"/>
              <w:rPr>
                <w:rFonts w:ascii="Times New Roman" w:eastAsia="Times New Roman" w:hAnsi="Times New Roman" w:cs="Times New Roman"/>
                <w:sz w:val="16"/>
                <w:szCs w:val="16"/>
                <w:lang w:eastAsia="tr-TR"/>
              </w:rPr>
            </w:pPr>
            <w:r w:rsidRPr="003A1535">
              <w:rPr>
                <w:rFonts w:ascii="Times New Roman" w:eastAsia="Times New Roman" w:hAnsi="Times New Roman" w:cs="Times New Roman"/>
                <w:sz w:val="16"/>
                <w:szCs w:val="16"/>
                <w:lang w:eastAsia="tr-TR"/>
              </w:rPr>
              <w:t>SERMAYE GİDERLERİ</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EFF" w:rsidRPr="003A1535" w:rsidRDefault="008F2EFF" w:rsidP="008F2EFF">
            <w:pPr>
              <w:spacing w:after="0" w:line="240" w:lineRule="auto"/>
              <w:jc w:val="right"/>
              <w:rPr>
                <w:rFonts w:ascii="Times New Roman" w:eastAsia="Times New Roman" w:hAnsi="Times New Roman" w:cs="Times New Roman"/>
                <w:sz w:val="16"/>
                <w:szCs w:val="16"/>
                <w:lang w:eastAsia="tr-TR"/>
              </w:rPr>
            </w:pPr>
            <w:r w:rsidRPr="003A1535">
              <w:rPr>
                <w:rFonts w:ascii="Times New Roman" w:eastAsia="Times New Roman" w:hAnsi="Times New Roman" w:cs="Times New Roman"/>
                <w:sz w:val="16"/>
                <w:szCs w:val="16"/>
                <w:lang w:eastAsia="tr-TR"/>
              </w:rPr>
              <w:t>73.432.000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EFF" w:rsidRPr="003A1535" w:rsidRDefault="008F2EFF" w:rsidP="008F2EFF">
            <w:pPr>
              <w:spacing w:after="0" w:line="240" w:lineRule="auto"/>
              <w:jc w:val="right"/>
              <w:rPr>
                <w:rFonts w:ascii="Times New Roman" w:eastAsia="Times New Roman" w:hAnsi="Times New Roman" w:cs="Times New Roman"/>
                <w:sz w:val="16"/>
                <w:szCs w:val="16"/>
                <w:lang w:eastAsia="tr-TR"/>
              </w:rPr>
            </w:pPr>
            <w:r w:rsidRPr="003A1535">
              <w:rPr>
                <w:rFonts w:ascii="Times New Roman" w:eastAsia="Times New Roman" w:hAnsi="Times New Roman" w:cs="Times New Roman"/>
                <w:sz w:val="16"/>
                <w:szCs w:val="16"/>
                <w:lang w:eastAsia="tr-TR"/>
              </w:rPr>
              <w:t>128.498.567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EFF" w:rsidRPr="003A1535" w:rsidRDefault="008F2EFF" w:rsidP="008F2EFF">
            <w:pPr>
              <w:spacing w:after="0" w:line="240" w:lineRule="auto"/>
              <w:jc w:val="right"/>
              <w:rPr>
                <w:rFonts w:ascii="Times New Roman" w:eastAsia="Times New Roman" w:hAnsi="Times New Roman" w:cs="Times New Roman"/>
                <w:sz w:val="16"/>
                <w:szCs w:val="16"/>
                <w:lang w:eastAsia="tr-TR"/>
              </w:rPr>
            </w:pPr>
            <w:r w:rsidRPr="003A1535">
              <w:rPr>
                <w:rFonts w:ascii="Times New Roman" w:eastAsia="Times New Roman" w:hAnsi="Times New Roman" w:cs="Times New Roman"/>
                <w:sz w:val="16"/>
                <w:szCs w:val="16"/>
                <w:lang w:eastAsia="tr-TR"/>
              </w:rPr>
              <w:t>116.838.944</w:t>
            </w:r>
          </w:p>
        </w:tc>
      </w:tr>
      <w:tr w:rsidR="008F2EFF" w:rsidRPr="003A1535" w:rsidTr="008F2EFF">
        <w:trPr>
          <w:trHeight w:val="499"/>
        </w:trPr>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EFF" w:rsidRPr="003A1535" w:rsidRDefault="008F2EFF" w:rsidP="008F2EFF">
            <w:pPr>
              <w:spacing w:after="0" w:line="240" w:lineRule="auto"/>
              <w:jc w:val="center"/>
              <w:rPr>
                <w:rFonts w:ascii="Times New Roman" w:eastAsia="Times New Roman" w:hAnsi="Times New Roman" w:cs="Times New Roman"/>
                <w:sz w:val="16"/>
                <w:szCs w:val="16"/>
                <w:lang w:eastAsia="tr-TR"/>
              </w:rPr>
            </w:pPr>
            <w:r w:rsidRPr="003A1535">
              <w:rPr>
                <w:rFonts w:ascii="Times New Roman" w:eastAsia="Times New Roman" w:hAnsi="Times New Roman" w:cs="Times New Roman"/>
                <w:sz w:val="16"/>
                <w:szCs w:val="16"/>
                <w:lang w:eastAsia="tr-TR"/>
              </w:rPr>
              <w:t>07</w:t>
            </w:r>
          </w:p>
        </w:tc>
        <w:tc>
          <w:tcPr>
            <w:tcW w:w="31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EFF" w:rsidRPr="003A1535" w:rsidRDefault="008F2EFF" w:rsidP="008F2EFF">
            <w:pPr>
              <w:spacing w:after="0" w:line="240" w:lineRule="auto"/>
              <w:rPr>
                <w:rFonts w:ascii="Times New Roman" w:eastAsia="Times New Roman" w:hAnsi="Times New Roman" w:cs="Times New Roman"/>
                <w:sz w:val="16"/>
                <w:szCs w:val="16"/>
                <w:lang w:eastAsia="tr-TR"/>
              </w:rPr>
            </w:pPr>
            <w:r w:rsidRPr="003A1535">
              <w:rPr>
                <w:rFonts w:ascii="Times New Roman" w:eastAsia="Times New Roman" w:hAnsi="Times New Roman" w:cs="Times New Roman"/>
                <w:sz w:val="16"/>
                <w:szCs w:val="16"/>
                <w:lang w:eastAsia="tr-TR"/>
              </w:rPr>
              <w:t>SERMAYE TRANSFERLERİ</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EFF" w:rsidRPr="003A1535" w:rsidRDefault="008F2EFF" w:rsidP="008F2EFF">
            <w:pPr>
              <w:spacing w:after="0" w:line="240" w:lineRule="auto"/>
              <w:jc w:val="right"/>
              <w:rPr>
                <w:rFonts w:ascii="Times New Roman" w:eastAsia="Times New Roman" w:hAnsi="Times New Roman" w:cs="Times New Roman"/>
                <w:sz w:val="16"/>
                <w:szCs w:val="16"/>
                <w:lang w:eastAsia="tr-TR"/>
              </w:rPr>
            </w:pPr>
            <w:r w:rsidRPr="003A1535">
              <w:rPr>
                <w:rFonts w:ascii="Times New Roman" w:eastAsia="Times New Roman" w:hAnsi="Times New Roman" w:cs="Times New Roman"/>
                <w:sz w:val="16"/>
                <w:szCs w:val="16"/>
                <w:lang w:eastAsia="tr-TR"/>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EFF" w:rsidRPr="003A1535" w:rsidRDefault="008F2EFF" w:rsidP="008F2EFF">
            <w:pPr>
              <w:spacing w:after="0" w:line="240" w:lineRule="auto"/>
              <w:jc w:val="right"/>
              <w:rPr>
                <w:rFonts w:ascii="Times New Roman" w:eastAsia="Times New Roman" w:hAnsi="Times New Roman" w:cs="Times New Roman"/>
                <w:sz w:val="16"/>
                <w:szCs w:val="16"/>
                <w:lang w:eastAsia="tr-TR"/>
              </w:rPr>
            </w:pPr>
            <w:r w:rsidRPr="003A1535">
              <w:rPr>
                <w:rFonts w:ascii="Times New Roman" w:eastAsia="Times New Roman" w:hAnsi="Times New Roman" w:cs="Times New Roman"/>
                <w:sz w:val="16"/>
                <w:szCs w:val="16"/>
                <w:lang w:eastAsia="tr-TR"/>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EFF" w:rsidRPr="003A1535" w:rsidRDefault="008F2EFF" w:rsidP="008F2EFF">
            <w:pPr>
              <w:spacing w:after="0" w:line="240" w:lineRule="auto"/>
              <w:jc w:val="right"/>
              <w:rPr>
                <w:rFonts w:ascii="Times New Roman" w:eastAsia="Times New Roman" w:hAnsi="Times New Roman" w:cs="Times New Roman"/>
                <w:sz w:val="16"/>
                <w:szCs w:val="16"/>
                <w:lang w:eastAsia="tr-TR"/>
              </w:rPr>
            </w:pPr>
            <w:r w:rsidRPr="003A1535">
              <w:rPr>
                <w:rFonts w:ascii="Times New Roman" w:eastAsia="Times New Roman" w:hAnsi="Times New Roman" w:cs="Times New Roman"/>
                <w:sz w:val="16"/>
                <w:szCs w:val="16"/>
                <w:lang w:eastAsia="tr-TR"/>
              </w:rPr>
              <w:t> </w:t>
            </w:r>
          </w:p>
        </w:tc>
      </w:tr>
      <w:tr w:rsidR="008F2EFF" w:rsidRPr="003A1535" w:rsidTr="00852DAE">
        <w:trPr>
          <w:trHeight w:val="499"/>
        </w:trPr>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EFF" w:rsidRPr="003A1535" w:rsidRDefault="008F2EFF" w:rsidP="008F2EFF">
            <w:pPr>
              <w:spacing w:after="0" w:line="240" w:lineRule="auto"/>
              <w:jc w:val="center"/>
              <w:rPr>
                <w:rFonts w:ascii="Times New Roman" w:eastAsia="Times New Roman" w:hAnsi="Times New Roman" w:cs="Times New Roman"/>
                <w:sz w:val="16"/>
                <w:szCs w:val="16"/>
                <w:lang w:eastAsia="tr-TR"/>
              </w:rPr>
            </w:pPr>
            <w:r w:rsidRPr="003A1535">
              <w:rPr>
                <w:rFonts w:ascii="Times New Roman" w:eastAsia="Times New Roman" w:hAnsi="Times New Roman" w:cs="Times New Roman"/>
                <w:sz w:val="16"/>
                <w:szCs w:val="16"/>
                <w:lang w:eastAsia="tr-TR"/>
              </w:rPr>
              <w:t>08</w:t>
            </w:r>
          </w:p>
          <w:p w:rsidR="008F2EFF" w:rsidRPr="003A1535" w:rsidRDefault="008F2EFF" w:rsidP="008F2EFF">
            <w:pPr>
              <w:spacing w:after="0" w:line="240" w:lineRule="auto"/>
              <w:rPr>
                <w:rFonts w:ascii="Times New Roman" w:eastAsia="Times New Roman" w:hAnsi="Times New Roman" w:cs="Times New Roman"/>
                <w:sz w:val="16"/>
                <w:szCs w:val="16"/>
                <w:lang w:eastAsia="tr-TR"/>
              </w:rPr>
            </w:pPr>
            <w:r w:rsidRPr="003A1535">
              <w:rPr>
                <w:rFonts w:ascii="Times New Roman" w:eastAsia="Times New Roman" w:hAnsi="Times New Roman" w:cs="Times New Roman"/>
                <w:sz w:val="16"/>
                <w:szCs w:val="16"/>
                <w:lang w:eastAsia="tr-TR"/>
              </w:rPr>
              <w:t> </w:t>
            </w:r>
          </w:p>
        </w:tc>
        <w:tc>
          <w:tcPr>
            <w:tcW w:w="31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EFF" w:rsidRPr="003A1535" w:rsidRDefault="008F2EFF" w:rsidP="008F2EFF">
            <w:pPr>
              <w:spacing w:after="0" w:line="240" w:lineRule="auto"/>
              <w:rPr>
                <w:rFonts w:ascii="Times New Roman" w:eastAsia="Times New Roman" w:hAnsi="Times New Roman" w:cs="Times New Roman"/>
                <w:sz w:val="16"/>
                <w:szCs w:val="16"/>
                <w:lang w:eastAsia="tr-TR"/>
              </w:rPr>
            </w:pPr>
            <w:r w:rsidRPr="003A1535">
              <w:rPr>
                <w:rFonts w:ascii="Times New Roman" w:eastAsia="Times New Roman" w:hAnsi="Times New Roman" w:cs="Times New Roman"/>
                <w:sz w:val="16"/>
                <w:szCs w:val="16"/>
                <w:lang w:eastAsia="tr-TR"/>
              </w:rPr>
              <w:t>BORÇ VERME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EFF" w:rsidRPr="003A1535" w:rsidRDefault="008F2EFF" w:rsidP="008F2EFF">
            <w:pPr>
              <w:spacing w:after="0" w:line="240" w:lineRule="auto"/>
              <w:jc w:val="right"/>
              <w:rPr>
                <w:rFonts w:ascii="Times New Roman" w:eastAsia="Times New Roman" w:hAnsi="Times New Roman" w:cs="Times New Roman"/>
                <w:sz w:val="16"/>
                <w:szCs w:val="16"/>
                <w:lang w:eastAsia="tr-TR"/>
              </w:rPr>
            </w:pPr>
            <w:r w:rsidRPr="003A1535">
              <w:rPr>
                <w:rFonts w:ascii="Times New Roman" w:eastAsia="Times New Roman" w:hAnsi="Times New Roman" w:cs="Times New Roman"/>
                <w:sz w:val="16"/>
                <w:szCs w:val="16"/>
                <w:lang w:eastAsia="tr-TR"/>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EFF" w:rsidRPr="003A1535" w:rsidRDefault="008F2EFF" w:rsidP="008F2EFF">
            <w:pPr>
              <w:spacing w:after="0" w:line="240" w:lineRule="auto"/>
              <w:jc w:val="right"/>
              <w:rPr>
                <w:rFonts w:ascii="Times New Roman" w:eastAsia="Times New Roman" w:hAnsi="Times New Roman" w:cs="Times New Roman"/>
                <w:sz w:val="16"/>
                <w:szCs w:val="16"/>
                <w:lang w:eastAsia="tr-TR"/>
              </w:rPr>
            </w:pPr>
            <w:r w:rsidRPr="003A1535">
              <w:rPr>
                <w:rFonts w:ascii="Times New Roman" w:eastAsia="Times New Roman" w:hAnsi="Times New Roman" w:cs="Times New Roman"/>
                <w:sz w:val="16"/>
                <w:szCs w:val="16"/>
                <w:lang w:eastAsia="tr-TR"/>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EFF" w:rsidRPr="003A1535" w:rsidRDefault="008F2EFF" w:rsidP="008F2EFF">
            <w:pPr>
              <w:spacing w:after="0" w:line="240" w:lineRule="auto"/>
              <w:jc w:val="right"/>
              <w:rPr>
                <w:rFonts w:ascii="Times New Roman" w:eastAsia="Times New Roman" w:hAnsi="Times New Roman" w:cs="Times New Roman"/>
                <w:sz w:val="16"/>
                <w:szCs w:val="16"/>
                <w:lang w:eastAsia="tr-TR"/>
              </w:rPr>
            </w:pPr>
            <w:r w:rsidRPr="003A1535">
              <w:rPr>
                <w:rFonts w:ascii="Times New Roman" w:eastAsia="Times New Roman" w:hAnsi="Times New Roman" w:cs="Times New Roman"/>
                <w:sz w:val="16"/>
                <w:szCs w:val="16"/>
                <w:lang w:eastAsia="tr-TR"/>
              </w:rPr>
              <w:t> </w:t>
            </w:r>
          </w:p>
        </w:tc>
      </w:tr>
      <w:tr w:rsidR="008F2EFF" w:rsidRPr="003A1535" w:rsidTr="008F2EFF">
        <w:trPr>
          <w:trHeight w:val="499"/>
        </w:trPr>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EFF" w:rsidRPr="003A1535" w:rsidRDefault="008F2EFF" w:rsidP="008F2EFF">
            <w:pPr>
              <w:spacing w:after="0" w:line="240" w:lineRule="auto"/>
              <w:jc w:val="center"/>
              <w:rPr>
                <w:rFonts w:ascii="Times New Roman" w:eastAsia="Times New Roman" w:hAnsi="Times New Roman" w:cs="Times New Roman"/>
                <w:sz w:val="16"/>
                <w:szCs w:val="16"/>
                <w:lang w:eastAsia="tr-TR"/>
              </w:rPr>
            </w:pPr>
            <w:r w:rsidRPr="003A1535">
              <w:rPr>
                <w:rFonts w:ascii="Times New Roman" w:eastAsia="Times New Roman" w:hAnsi="Times New Roman" w:cs="Times New Roman"/>
                <w:sz w:val="16"/>
                <w:szCs w:val="16"/>
                <w:lang w:eastAsia="tr-TR"/>
              </w:rPr>
              <w:t>09</w:t>
            </w:r>
          </w:p>
        </w:tc>
        <w:tc>
          <w:tcPr>
            <w:tcW w:w="31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EFF" w:rsidRPr="003A1535" w:rsidRDefault="008F2EFF" w:rsidP="008F2EFF">
            <w:pPr>
              <w:spacing w:after="0" w:line="240" w:lineRule="auto"/>
              <w:rPr>
                <w:rFonts w:ascii="Times New Roman" w:eastAsia="Times New Roman" w:hAnsi="Times New Roman" w:cs="Times New Roman"/>
                <w:sz w:val="16"/>
                <w:szCs w:val="16"/>
                <w:lang w:eastAsia="tr-TR"/>
              </w:rPr>
            </w:pPr>
            <w:r w:rsidRPr="003A1535">
              <w:rPr>
                <w:rFonts w:ascii="Times New Roman" w:eastAsia="Times New Roman" w:hAnsi="Times New Roman" w:cs="Times New Roman"/>
                <w:sz w:val="16"/>
                <w:szCs w:val="16"/>
                <w:lang w:eastAsia="tr-TR"/>
              </w:rPr>
              <w:t>YEDEK ÖDENEKLER</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EFF" w:rsidRPr="003A1535" w:rsidRDefault="008F2EFF" w:rsidP="008F2EFF">
            <w:pPr>
              <w:spacing w:after="0" w:line="240" w:lineRule="auto"/>
              <w:jc w:val="right"/>
              <w:rPr>
                <w:rFonts w:ascii="Times New Roman" w:eastAsia="Times New Roman" w:hAnsi="Times New Roman" w:cs="Times New Roman"/>
                <w:sz w:val="16"/>
                <w:szCs w:val="16"/>
                <w:lang w:eastAsia="tr-TR"/>
              </w:rPr>
            </w:pPr>
            <w:r w:rsidRPr="003A1535">
              <w:rPr>
                <w:rFonts w:ascii="Times New Roman" w:eastAsia="Times New Roman" w:hAnsi="Times New Roman" w:cs="Times New Roman"/>
                <w:sz w:val="16"/>
                <w:szCs w:val="16"/>
                <w:lang w:eastAsia="tr-TR"/>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EFF" w:rsidRPr="003A1535" w:rsidRDefault="008F2EFF" w:rsidP="008F2EFF">
            <w:pPr>
              <w:spacing w:after="0" w:line="240" w:lineRule="auto"/>
              <w:jc w:val="right"/>
              <w:rPr>
                <w:rFonts w:ascii="Times New Roman" w:eastAsia="Times New Roman" w:hAnsi="Times New Roman" w:cs="Times New Roman"/>
                <w:sz w:val="16"/>
                <w:szCs w:val="16"/>
                <w:lang w:eastAsia="tr-TR"/>
              </w:rPr>
            </w:pPr>
            <w:r w:rsidRPr="003A1535">
              <w:rPr>
                <w:rFonts w:ascii="Times New Roman" w:eastAsia="Times New Roman" w:hAnsi="Times New Roman" w:cs="Times New Roman"/>
                <w:sz w:val="16"/>
                <w:szCs w:val="16"/>
                <w:lang w:eastAsia="tr-TR"/>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EFF" w:rsidRPr="003A1535" w:rsidRDefault="008F2EFF" w:rsidP="008F2EFF">
            <w:pPr>
              <w:spacing w:after="0" w:line="240" w:lineRule="auto"/>
              <w:jc w:val="right"/>
              <w:rPr>
                <w:rFonts w:ascii="Times New Roman" w:eastAsia="Times New Roman" w:hAnsi="Times New Roman" w:cs="Times New Roman"/>
                <w:sz w:val="16"/>
                <w:szCs w:val="16"/>
                <w:lang w:eastAsia="tr-TR"/>
              </w:rPr>
            </w:pPr>
            <w:r w:rsidRPr="003A1535">
              <w:rPr>
                <w:rFonts w:ascii="Times New Roman" w:eastAsia="Times New Roman" w:hAnsi="Times New Roman" w:cs="Times New Roman"/>
                <w:sz w:val="16"/>
                <w:szCs w:val="16"/>
                <w:lang w:eastAsia="tr-TR"/>
              </w:rPr>
              <w:t> </w:t>
            </w:r>
          </w:p>
        </w:tc>
      </w:tr>
      <w:tr w:rsidR="008F2EFF" w:rsidRPr="003A1535" w:rsidTr="008F2EFF">
        <w:trPr>
          <w:trHeight w:val="630"/>
        </w:trPr>
        <w:tc>
          <w:tcPr>
            <w:tcW w:w="411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EFF" w:rsidRPr="003A1535" w:rsidRDefault="008F2EFF" w:rsidP="008F2EFF">
            <w:pPr>
              <w:spacing w:after="0" w:line="240" w:lineRule="auto"/>
              <w:jc w:val="center"/>
              <w:rPr>
                <w:rFonts w:ascii="Times New Roman" w:eastAsia="Times New Roman" w:hAnsi="Times New Roman" w:cs="Times New Roman"/>
                <w:b/>
                <w:bCs/>
                <w:sz w:val="16"/>
                <w:szCs w:val="16"/>
                <w:lang w:eastAsia="tr-TR"/>
              </w:rPr>
            </w:pPr>
            <w:r w:rsidRPr="003A1535">
              <w:rPr>
                <w:rFonts w:ascii="Times New Roman" w:eastAsia="Times New Roman" w:hAnsi="Times New Roman" w:cs="Times New Roman"/>
                <w:b/>
                <w:bCs/>
                <w:sz w:val="16"/>
                <w:szCs w:val="16"/>
                <w:lang w:eastAsia="tr-TR"/>
              </w:rPr>
              <w:t>GENEL TOPLAM</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EFF" w:rsidRPr="003A1535" w:rsidRDefault="008F2EFF" w:rsidP="008F2EFF">
            <w:pPr>
              <w:spacing w:after="0" w:line="240" w:lineRule="auto"/>
              <w:jc w:val="right"/>
              <w:rPr>
                <w:rFonts w:ascii="Times New Roman" w:eastAsia="Times New Roman" w:hAnsi="Times New Roman" w:cs="Times New Roman"/>
                <w:b/>
                <w:bCs/>
                <w:sz w:val="16"/>
                <w:szCs w:val="16"/>
                <w:lang w:eastAsia="tr-TR"/>
              </w:rPr>
            </w:pPr>
            <w:r w:rsidRPr="003A1535">
              <w:rPr>
                <w:rFonts w:ascii="Times New Roman" w:eastAsia="Times New Roman" w:hAnsi="Times New Roman" w:cs="Times New Roman"/>
                <w:b/>
                <w:bCs/>
                <w:sz w:val="16"/>
                <w:szCs w:val="16"/>
                <w:lang w:eastAsia="tr-TR"/>
              </w:rPr>
              <w:t>465.567.000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EFF" w:rsidRPr="003A1535" w:rsidRDefault="008F2EFF" w:rsidP="008F2EFF">
            <w:pPr>
              <w:spacing w:after="0" w:line="240" w:lineRule="auto"/>
              <w:jc w:val="right"/>
              <w:rPr>
                <w:rFonts w:ascii="Times New Roman" w:eastAsia="Times New Roman" w:hAnsi="Times New Roman" w:cs="Times New Roman"/>
                <w:b/>
                <w:bCs/>
                <w:sz w:val="16"/>
                <w:szCs w:val="16"/>
                <w:lang w:eastAsia="tr-TR"/>
              </w:rPr>
            </w:pPr>
            <w:r w:rsidRPr="003A1535">
              <w:rPr>
                <w:rFonts w:ascii="Times New Roman" w:eastAsia="Times New Roman" w:hAnsi="Times New Roman" w:cs="Times New Roman"/>
                <w:b/>
                <w:bCs/>
                <w:sz w:val="16"/>
                <w:szCs w:val="16"/>
                <w:lang w:eastAsia="tr-TR"/>
              </w:rPr>
              <w:t>568.946.602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EFF" w:rsidRPr="003A1535" w:rsidRDefault="008F2EFF" w:rsidP="008F2EFF">
            <w:pPr>
              <w:spacing w:after="0" w:line="240" w:lineRule="auto"/>
              <w:jc w:val="right"/>
              <w:rPr>
                <w:rFonts w:ascii="Times New Roman" w:eastAsia="Times New Roman" w:hAnsi="Times New Roman" w:cs="Times New Roman"/>
                <w:b/>
                <w:bCs/>
                <w:sz w:val="16"/>
                <w:szCs w:val="16"/>
                <w:lang w:eastAsia="tr-TR"/>
              </w:rPr>
            </w:pPr>
            <w:r w:rsidRPr="003A1535">
              <w:rPr>
                <w:rFonts w:ascii="Times New Roman" w:eastAsia="Times New Roman" w:hAnsi="Times New Roman" w:cs="Times New Roman"/>
                <w:b/>
                <w:bCs/>
                <w:sz w:val="16"/>
                <w:szCs w:val="16"/>
                <w:lang w:eastAsia="tr-TR"/>
              </w:rPr>
              <w:t>541.752.204</w:t>
            </w:r>
          </w:p>
        </w:tc>
      </w:tr>
      <w:tr w:rsidR="008F2EFF" w:rsidRPr="003A1535" w:rsidTr="008F2EFF">
        <w:trPr>
          <w:trHeight w:val="270"/>
        </w:trPr>
        <w:tc>
          <w:tcPr>
            <w:tcW w:w="762" w:type="dxa"/>
            <w:tcBorders>
              <w:top w:val="single" w:sz="4" w:space="0" w:color="auto"/>
              <w:left w:val="nil"/>
              <w:bottom w:val="nil"/>
              <w:right w:val="nil"/>
            </w:tcBorders>
            <w:shd w:val="clear" w:color="auto" w:fill="auto"/>
            <w:noWrap/>
            <w:vAlign w:val="center"/>
            <w:hideMark/>
          </w:tcPr>
          <w:p w:rsidR="008F2EFF" w:rsidRPr="003A1535" w:rsidRDefault="008F2EFF" w:rsidP="008F2EFF">
            <w:pPr>
              <w:spacing w:after="0" w:line="240" w:lineRule="auto"/>
              <w:jc w:val="right"/>
              <w:rPr>
                <w:rFonts w:ascii="Times New Roman" w:eastAsia="Times New Roman" w:hAnsi="Times New Roman" w:cs="Times New Roman"/>
                <w:b/>
                <w:bCs/>
                <w:sz w:val="16"/>
                <w:szCs w:val="16"/>
                <w:lang w:eastAsia="tr-TR"/>
              </w:rPr>
            </w:pPr>
          </w:p>
        </w:tc>
        <w:tc>
          <w:tcPr>
            <w:tcW w:w="180" w:type="dxa"/>
            <w:tcBorders>
              <w:top w:val="single" w:sz="4" w:space="0" w:color="auto"/>
              <w:left w:val="nil"/>
              <w:bottom w:val="nil"/>
              <w:right w:val="nil"/>
            </w:tcBorders>
            <w:shd w:val="clear" w:color="auto" w:fill="auto"/>
            <w:noWrap/>
            <w:vAlign w:val="center"/>
            <w:hideMark/>
          </w:tcPr>
          <w:p w:rsidR="008F2EFF" w:rsidRPr="003A1535" w:rsidRDefault="008F2EFF" w:rsidP="008F2EFF">
            <w:pPr>
              <w:spacing w:after="0" w:line="240" w:lineRule="auto"/>
              <w:rPr>
                <w:rFonts w:ascii="Times New Roman" w:eastAsia="Times New Roman" w:hAnsi="Times New Roman" w:cs="Times New Roman"/>
                <w:sz w:val="20"/>
                <w:szCs w:val="20"/>
                <w:lang w:eastAsia="tr-TR"/>
              </w:rPr>
            </w:pPr>
          </w:p>
        </w:tc>
        <w:tc>
          <w:tcPr>
            <w:tcW w:w="1893" w:type="dxa"/>
            <w:tcBorders>
              <w:top w:val="single" w:sz="4" w:space="0" w:color="auto"/>
              <w:left w:val="nil"/>
              <w:bottom w:val="nil"/>
              <w:right w:val="nil"/>
            </w:tcBorders>
            <w:shd w:val="clear" w:color="auto" w:fill="auto"/>
            <w:noWrap/>
            <w:vAlign w:val="center"/>
            <w:hideMark/>
          </w:tcPr>
          <w:p w:rsidR="008F2EFF" w:rsidRPr="003A1535" w:rsidRDefault="008F2EFF" w:rsidP="008F2EFF">
            <w:pPr>
              <w:spacing w:after="0" w:line="240" w:lineRule="auto"/>
              <w:rPr>
                <w:rFonts w:ascii="Times New Roman" w:eastAsia="Times New Roman" w:hAnsi="Times New Roman" w:cs="Times New Roman"/>
                <w:sz w:val="20"/>
                <w:szCs w:val="20"/>
                <w:lang w:eastAsia="tr-TR"/>
              </w:rPr>
            </w:pPr>
          </w:p>
          <w:p w:rsidR="008F2EFF" w:rsidRPr="003A1535" w:rsidRDefault="008F2EFF" w:rsidP="008F2EFF">
            <w:pPr>
              <w:spacing w:after="0" w:line="240" w:lineRule="auto"/>
              <w:rPr>
                <w:rFonts w:ascii="Times New Roman" w:eastAsia="Times New Roman" w:hAnsi="Times New Roman" w:cs="Times New Roman"/>
                <w:sz w:val="20"/>
                <w:szCs w:val="20"/>
                <w:lang w:eastAsia="tr-TR"/>
              </w:rPr>
            </w:pPr>
          </w:p>
          <w:p w:rsidR="008F2EFF" w:rsidRPr="003A1535" w:rsidRDefault="008F2EFF" w:rsidP="008F2EFF">
            <w:pPr>
              <w:spacing w:after="0" w:line="240" w:lineRule="auto"/>
              <w:rPr>
                <w:rFonts w:ascii="Times New Roman" w:eastAsia="Times New Roman" w:hAnsi="Times New Roman" w:cs="Times New Roman"/>
                <w:sz w:val="20"/>
                <w:szCs w:val="20"/>
                <w:lang w:eastAsia="tr-TR"/>
              </w:rPr>
            </w:pPr>
          </w:p>
          <w:p w:rsidR="008F2EFF" w:rsidRPr="003A1535" w:rsidRDefault="008F2EFF" w:rsidP="008F2EFF">
            <w:pPr>
              <w:spacing w:after="0" w:line="240" w:lineRule="auto"/>
              <w:rPr>
                <w:rFonts w:ascii="Times New Roman" w:eastAsia="Times New Roman" w:hAnsi="Times New Roman" w:cs="Times New Roman"/>
                <w:sz w:val="20"/>
                <w:szCs w:val="20"/>
                <w:lang w:eastAsia="tr-TR"/>
              </w:rPr>
            </w:pPr>
          </w:p>
          <w:p w:rsidR="008F2EFF" w:rsidRPr="003A1535" w:rsidRDefault="008F2EFF" w:rsidP="008F2EFF">
            <w:pPr>
              <w:spacing w:after="0" w:line="240" w:lineRule="auto"/>
              <w:rPr>
                <w:rFonts w:ascii="Times New Roman" w:eastAsia="Times New Roman" w:hAnsi="Times New Roman" w:cs="Times New Roman"/>
                <w:sz w:val="20"/>
                <w:szCs w:val="20"/>
                <w:lang w:eastAsia="tr-TR"/>
              </w:rPr>
            </w:pPr>
          </w:p>
          <w:p w:rsidR="008F2EFF" w:rsidRPr="003A1535" w:rsidRDefault="008F2EFF" w:rsidP="008F2EFF">
            <w:pPr>
              <w:spacing w:after="0" w:line="240" w:lineRule="auto"/>
              <w:rPr>
                <w:rFonts w:ascii="Times New Roman" w:eastAsia="Times New Roman" w:hAnsi="Times New Roman" w:cs="Times New Roman"/>
                <w:sz w:val="20"/>
                <w:szCs w:val="20"/>
                <w:lang w:eastAsia="tr-TR"/>
              </w:rPr>
            </w:pPr>
          </w:p>
          <w:p w:rsidR="008F2EFF" w:rsidRPr="003A1535" w:rsidRDefault="008F2EFF" w:rsidP="008F2EFF">
            <w:pPr>
              <w:spacing w:after="0" w:line="240" w:lineRule="auto"/>
              <w:rPr>
                <w:rFonts w:ascii="Times New Roman" w:eastAsia="Times New Roman" w:hAnsi="Times New Roman" w:cs="Times New Roman"/>
                <w:sz w:val="20"/>
                <w:szCs w:val="20"/>
                <w:lang w:eastAsia="tr-TR"/>
              </w:rPr>
            </w:pPr>
          </w:p>
          <w:p w:rsidR="008F2EFF" w:rsidRPr="003A1535" w:rsidRDefault="008F2EFF" w:rsidP="008F2EFF">
            <w:pPr>
              <w:spacing w:after="0" w:line="240" w:lineRule="auto"/>
              <w:rPr>
                <w:rFonts w:ascii="Times New Roman" w:eastAsia="Times New Roman" w:hAnsi="Times New Roman" w:cs="Times New Roman"/>
                <w:sz w:val="20"/>
                <w:szCs w:val="20"/>
                <w:lang w:eastAsia="tr-TR"/>
              </w:rPr>
            </w:pPr>
          </w:p>
          <w:p w:rsidR="008F2EFF" w:rsidRPr="003A1535" w:rsidRDefault="008F2EFF" w:rsidP="008F2EFF">
            <w:pPr>
              <w:spacing w:after="0" w:line="240" w:lineRule="auto"/>
              <w:rPr>
                <w:rFonts w:ascii="Times New Roman" w:eastAsia="Times New Roman" w:hAnsi="Times New Roman" w:cs="Times New Roman"/>
                <w:sz w:val="20"/>
                <w:szCs w:val="20"/>
                <w:lang w:eastAsia="tr-TR"/>
              </w:rPr>
            </w:pPr>
          </w:p>
          <w:p w:rsidR="008F2EFF" w:rsidRPr="003A1535" w:rsidRDefault="008F2EFF" w:rsidP="008F2EFF">
            <w:pPr>
              <w:spacing w:after="0" w:line="240" w:lineRule="auto"/>
              <w:rPr>
                <w:rFonts w:ascii="Times New Roman" w:eastAsia="Times New Roman" w:hAnsi="Times New Roman" w:cs="Times New Roman"/>
                <w:sz w:val="20"/>
                <w:szCs w:val="20"/>
                <w:lang w:eastAsia="tr-TR"/>
              </w:rPr>
            </w:pPr>
          </w:p>
          <w:p w:rsidR="008F2EFF" w:rsidRPr="003A1535" w:rsidRDefault="008F2EFF" w:rsidP="008F2EFF">
            <w:pPr>
              <w:spacing w:after="0" w:line="240" w:lineRule="auto"/>
              <w:rPr>
                <w:rFonts w:ascii="Times New Roman" w:eastAsia="Times New Roman" w:hAnsi="Times New Roman" w:cs="Times New Roman"/>
                <w:sz w:val="20"/>
                <w:szCs w:val="20"/>
                <w:lang w:eastAsia="tr-TR"/>
              </w:rPr>
            </w:pPr>
          </w:p>
          <w:p w:rsidR="008F2EFF" w:rsidRPr="003A1535" w:rsidRDefault="008F2EFF" w:rsidP="008F2EFF">
            <w:pPr>
              <w:spacing w:after="0" w:line="240" w:lineRule="auto"/>
              <w:rPr>
                <w:rFonts w:ascii="Times New Roman" w:eastAsia="Times New Roman" w:hAnsi="Times New Roman" w:cs="Times New Roman"/>
                <w:sz w:val="20"/>
                <w:szCs w:val="20"/>
                <w:lang w:eastAsia="tr-TR"/>
              </w:rPr>
            </w:pPr>
          </w:p>
          <w:p w:rsidR="008F2EFF" w:rsidRPr="003A1535" w:rsidRDefault="008F2EFF" w:rsidP="008F2EFF">
            <w:pPr>
              <w:spacing w:after="0" w:line="240" w:lineRule="auto"/>
              <w:rPr>
                <w:rFonts w:ascii="Times New Roman" w:eastAsia="Times New Roman" w:hAnsi="Times New Roman" w:cs="Times New Roman"/>
                <w:sz w:val="20"/>
                <w:szCs w:val="20"/>
                <w:lang w:eastAsia="tr-TR"/>
              </w:rPr>
            </w:pPr>
          </w:p>
          <w:p w:rsidR="008F2EFF" w:rsidRPr="003A1535" w:rsidRDefault="008F2EFF" w:rsidP="008F2EFF">
            <w:pPr>
              <w:spacing w:after="0" w:line="240" w:lineRule="auto"/>
              <w:rPr>
                <w:rFonts w:ascii="Times New Roman" w:eastAsia="Times New Roman" w:hAnsi="Times New Roman" w:cs="Times New Roman"/>
                <w:sz w:val="20"/>
                <w:szCs w:val="20"/>
                <w:lang w:eastAsia="tr-TR"/>
              </w:rPr>
            </w:pPr>
          </w:p>
          <w:p w:rsidR="008F2EFF" w:rsidRPr="003A1535" w:rsidRDefault="008F2EFF" w:rsidP="008F2EFF">
            <w:pPr>
              <w:spacing w:after="0" w:line="240" w:lineRule="auto"/>
              <w:rPr>
                <w:rFonts w:ascii="Times New Roman" w:eastAsia="Times New Roman" w:hAnsi="Times New Roman" w:cs="Times New Roman"/>
                <w:sz w:val="20"/>
                <w:szCs w:val="20"/>
                <w:lang w:eastAsia="tr-TR"/>
              </w:rPr>
            </w:pPr>
          </w:p>
          <w:p w:rsidR="008F2EFF" w:rsidRPr="003A1535" w:rsidRDefault="008F2EFF" w:rsidP="008F2EFF">
            <w:pPr>
              <w:spacing w:after="0" w:line="240" w:lineRule="auto"/>
              <w:rPr>
                <w:rFonts w:ascii="Times New Roman" w:eastAsia="Times New Roman" w:hAnsi="Times New Roman" w:cs="Times New Roman"/>
                <w:sz w:val="20"/>
                <w:szCs w:val="20"/>
                <w:lang w:eastAsia="tr-TR"/>
              </w:rPr>
            </w:pPr>
          </w:p>
          <w:p w:rsidR="008F2EFF" w:rsidRPr="003A1535" w:rsidRDefault="008F2EFF" w:rsidP="008F2EFF">
            <w:pPr>
              <w:spacing w:after="0" w:line="240" w:lineRule="auto"/>
              <w:rPr>
                <w:rFonts w:ascii="Times New Roman" w:eastAsia="Times New Roman" w:hAnsi="Times New Roman" w:cs="Times New Roman"/>
                <w:sz w:val="20"/>
                <w:szCs w:val="20"/>
                <w:lang w:eastAsia="tr-TR"/>
              </w:rPr>
            </w:pPr>
          </w:p>
          <w:p w:rsidR="008F2EFF" w:rsidRPr="003A1535" w:rsidRDefault="008F2EFF" w:rsidP="008F2EFF">
            <w:pPr>
              <w:spacing w:after="0" w:line="240" w:lineRule="auto"/>
              <w:rPr>
                <w:rFonts w:ascii="Times New Roman" w:eastAsia="Times New Roman" w:hAnsi="Times New Roman" w:cs="Times New Roman"/>
                <w:sz w:val="20"/>
                <w:szCs w:val="20"/>
                <w:lang w:eastAsia="tr-TR"/>
              </w:rPr>
            </w:pPr>
          </w:p>
          <w:p w:rsidR="008F2EFF" w:rsidRPr="003A1535" w:rsidRDefault="008F2EFF" w:rsidP="008F2EFF">
            <w:pPr>
              <w:spacing w:after="0" w:line="240" w:lineRule="auto"/>
              <w:rPr>
                <w:rFonts w:ascii="Times New Roman" w:eastAsia="Times New Roman" w:hAnsi="Times New Roman" w:cs="Times New Roman"/>
                <w:sz w:val="20"/>
                <w:szCs w:val="20"/>
                <w:lang w:eastAsia="tr-TR"/>
              </w:rPr>
            </w:pPr>
          </w:p>
          <w:p w:rsidR="008F2EFF" w:rsidRPr="003A1535" w:rsidRDefault="008F2EFF" w:rsidP="008F2EFF">
            <w:pPr>
              <w:spacing w:after="0" w:line="240" w:lineRule="auto"/>
              <w:rPr>
                <w:rFonts w:ascii="Times New Roman" w:eastAsia="Times New Roman" w:hAnsi="Times New Roman" w:cs="Times New Roman"/>
                <w:sz w:val="20"/>
                <w:szCs w:val="20"/>
                <w:lang w:eastAsia="tr-TR"/>
              </w:rPr>
            </w:pPr>
          </w:p>
        </w:tc>
        <w:tc>
          <w:tcPr>
            <w:tcW w:w="1276" w:type="dxa"/>
            <w:tcBorders>
              <w:top w:val="single" w:sz="4" w:space="0" w:color="auto"/>
              <w:left w:val="nil"/>
              <w:bottom w:val="nil"/>
              <w:right w:val="nil"/>
            </w:tcBorders>
            <w:shd w:val="clear" w:color="auto" w:fill="auto"/>
            <w:noWrap/>
            <w:vAlign w:val="center"/>
            <w:hideMark/>
          </w:tcPr>
          <w:p w:rsidR="008F2EFF" w:rsidRPr="003A1535" w:rsidRDefault="008F2EFF" w:rsidP="008F2EFF">
            <w:pPr>
              <w:spacing w:after="0" w:line="240" w:lineRule="auto"/>
              <w:rPr>
                <w:rFonts w:ascii="Times New Roman" w:eastAsia="Times New Roman" w:hAnsi="Times New Roman" w:cs="Times New Roman"/>
                <w:sz w:val="20"/>
                <w:szCs w:val="20"/>
                <w:lang w:eastAsia="tr-TR"/>
              </w:rPr>
            </w:pPr>
          </w:p>
        </w:tc>
        <w:tc>
          <w:tcPr>
            <w:tcW w:w="2126" w:type="dxa"/>
            <w:tcBorders>
              <w:top w:val="single" w:sz="4" w:space="0" w:color="auto"/>
              <w:left w:val="nil"/>
              <w:bottom w:val="nil"/>
              <w:right w:val="nil"/>
            </w:tcBorders>
            <w:shd w:val="clear" w:color="auto" w:fill="auto"/>
            <w:noWrap/>
            <w:vAlign w:val="center"/>
            <w:hideMark/>
          </w:tcPr>
          <w:p w:rsidR="008F2EFF" w:rsidRPr="003A1535" w:rsidRDefault="008F2EFF" w:rsidP="008F2EFF">
            <w:pPr>
              <w:spacing w:after="0" w:line="240" w:lineRule="auto"/>
              <w:rPr>
                <w:rFonts w:ascii="Times New Roman" w:eastAsia="Times New Roman" w:hAnsi="Times New Roman" w:cs="Times New Roman"/>
                <w:sz w:val="20"/>
                <w:szCs w:val="20"/>
                <w:lang w:eastAsia="tr-TR"/>
              </w:rPr>
            </w:pPr>
          </w:p>
        </w:tc>
        <w:tc>
          <w:tcPr>
            <w:tcW w:w="2127" w:type="dxa"/>
            <w:tcBorders>
              <w:top w:val="single" w:sz="4" w:space="0" w:color="auto"/>
              <w:left w:val="nil"/>
              <w:bottom w:val="nil"/>
              <w:right w:val="nil"/>
            </w:tcBorders>
            <w:shd w:val="clear" w:color="auto" w:fill="auto"/>
            <w:noWrap/>
            <w:vAlign w:val="center"/>
            <w:hideMark/>
          </w:tcPr>
          <w:p w:rsidR="008F2EFF" w:rsidRPr="003A1535" w:rsidRDefault="008F2EFF" w:rsidP="008F2EFF">
            <w:pPr>
              <w:spacing w:after="0" w:line="240" w:lineRule="auto"/>
              <w:rPr>
                <w:rFonts w:ascii="Times New Roman" w:eastAsia="Times New Roman" w:hAnsi="Times New Roman" w:cs="Times New Roman"/>
                <w:sz w:val="20"/>
                <w:szCs w:val="20"/>
                <w:lang w:eastAsia="tr-TR"/>
              </w:rPr>
            </w:pPr>
          </w:p>
        </w:tc>
        <w:tc>
          <w:tcPr>
            <w:tcW w:w="1275" w:type="dxa"/>
            <w:tcBorders>
              <w:top w:val="single" w:sz="4" w:space="0" w:color="auto"/>
              <w:left w:val="nil"/>
              <w:bottom w:val="nil"/>
              <w:right w:val="nil"/>
            </w:tcBorders>
            <w:shd w:val="clear" w:color="auto" w:fill="auto"/>
            <w:noWrap/>
            <w:vAlign w:val="center"/>
            <w:hideMark/>
          </w:tcPr>
          <w:p w:rsidR="008F2EFF" w:rsidRPr="003A1535" w:rsidRDefault="008F2EFF" w:rsidP="008F2EFF">
            <w:pPr>
              <w:spacing w:after="0" w:line="240" w:lineRule="auto"/>
              <w:rPr>
                <w:rFonts w:ascii="Times New Roman" w:eastAsia="Times New Roman" w:hAnsi="Times New Roman" w:cs="Times New Roman"/>
                <w:sz w:val="20"/>
                <w:szCs w:val="20"/>
                <w:lang w:eastAsia="tr-TR"/>
              </w:rPr>
            </w:pPr>
          </w:p>
        </w:tc>
      </w:tr>
    </w:tbl>
    <w:p w:rsidR="00627340" w:rsidRPr="003A1535" w:rsidRDefault="00627340" w:rsidP="00627340">
      <w:pPr>
        <w:autoSpaceDE w:val="0"/>
        <w:autoSpaceDN w:val="0"/>
        <w:adjustRightInd w:val="0"/>
        <w:spacing w:after="0" w:line="240" w:lineRule="auto"/>
        <w:ind w:left="284"/>
        <w:rPr>
          <w:rFonts w:ascii="Times New Roman" w:hAnsi="Times New Roman" w:cs="Times New Roman"/>
          <w:b/>
          <w:bCs/>
          <w:color w:val="0000FF"/>
          <w:sz w:val="28"/>
          <w:szCs w:val="28"/>
        </w:rPr>
      </w:pPr>
    </w:p>
    <w:p w:rsidR="0001143D" w:rsidRPr="003A1535" w:rsidRDefault="00F938B1" w:rsidP="0001143D">
      <w:pPr>
        <w:autoSpaceDE w:val="0"/>
        <w:autoSpaceDN w:val="0"/>
        <w:adjustRightInd w:val="0"/>
        <w:spacing w:after="0" w:line="240" w:lineRule="auto"/>
        <w:rPr>
          <w:rFonts w:ascii="Times New Roman" w:hAnsi="Times New Roman" w:cs="Times New Roman"/>
          <w:b/>
          <w:bCs/>
          <w:color w:val="0000FF"/>
          <w:sz w:val="28"/>
          <w:szCs w:val="28"/>
        </w:rPr>
      </w:pPr>
      <w:r w:rsidRPr="003A1535">
        <w:rPr>
          <w:rFonts w:ascii="Times New Roman" w:hAnsi="Times New Roman" w:cs="Times New Roman"/>
          <w:b/>
          <w:bCs/>
          <w:color w:val="0000FF"/>
          <w:sz w:val="28"/>
          <w:szCs w:val="28"/>
        </w:rPr>
        <w:lastRenderedPageBreak/>
        <w:t>2</w:t>
      </w:r>
      <w:r w:rsidR="0001143D" w:rsidRPr="003A1535">
        <w:rPr>
          <w:rFonts w:ascii="Times New Roman" w:hAnsi="Times New Roman" w:cs="Times New Roman"/>
          <w:b/>
          <w:bCs/>
          <w:color w:val="0000FF"/>
          <w:sz w:val="28"/>
          <w:szCs w:val="28"/>
        </w:rPr>
        <w:t>- Mali Denetim Sonuçları</w:t>
      </w:r>
    </w:p>
    <w:p w:rsidR="008F2EFF" w:rsidRPr="003A1535" w:rsidRDefault="008F2EFF" w:rsidP="00BB0218">
      <w:pPr>
        <w:spacing w:line="360" w:lineRule="auto"/>
        <w:jc w:val="both"/>
        <w:rPr>
          <w:rFonts w:ascii="Times New Roman" w:hAnsi="Times New Roman" w:cs="Times New Roman"/>
          <w:b/>
          <w:color w:val="FF0000"/>
          <w:sz w:val="24"/>
          <w:szCs w:val="24"/>
          <w:lang w:eastAsia="tr-TR"/>
        </w:rPr>
      </w:pPr>
    </w:p>
    <w:p w:rsidR="00BB0218" w:rsidRPr="003A1535" w:rsidRDefault="00BB0218" w:rsidP="00BB0218">
      <w:pPr>
        <w:spacing w:line="360" w:lineRule="auto"/>
        <w:jc w:val="both"/>
        <w:rPr>
          <w:rFonts w:ascii="Times New Roman" w:hAnsi="Times New Roman" w:cs="Times New Roman"/>
          <w:b/>
          <w:color w:val="FF0000"/>
          <w:sz w:val="24"/>
          <w:szCs w:val="24"/>
          <w:lang w:eastAsia="tr-TR"/>
        </w:rPr>
      </w:pPr>
      <w:r w:rsidRPr="003A1535">
        <w:rPr>
          <w:rFonts w:ascii="Times New Roman" w:hAnsi="Times New Roman" w:cs="Times New Roman"/>
          <w:b/>
          <w:color w:val="FF0000"/>
          <w:sz w:val="24"/>
          <w:szCs w:val="24"/>
          <w:lang w:eastAsia="tr-TR"/>
        </w:rPr>
        <w:t>V- ÖNERİ VE TEDBİRLER</w:t>
      </w:r>
    </w:p>
    <w:p w:rsidR="00BB0218" w:rsidRPr="003A1535" w:rsidRDefault="00BB0218" w:rsidP="00BB0218">
      <w:pPr>
        <w:spacing w:line="360" w:lineRule="auto"/>
        <w:ind w:firstLine="708"/>
        <w:jc w:val="both"/>
        <w:rPr>
          <w:rFonts w:ascii="Times New Roman" w:hAnsi="Times New Roman" w:cs="Times New Roman"/>
          <w:sz w:val="24"/>
          <w:szCs w:val="24"/>
          <w:lang w:eastAsia="tr-TR"/>
        </w:rPr>
      </w:pPr>
    </w:p>
    <w:p w:rsidR="00BB0218" w:rsidRPr="003A1535" w:rsidRDefault="00BB0218" w:rsidP="00BB0218">
      <w:pPr>
        <w:spacing w:line="360" w:lineRule="auto"/>
        <w:ind w:firstLine="708"/>
        <w:jc w:val="both"/>
        <w:rPr>
          <w:rFonts w:ascii="Times New Roman" w:hAnsi="Times New Roman" w:cs="Times New Roman"/>
          <w:sz w:val="24"/>
          <w:szCs w:val="24"/>
          <w:lang w:eastAsia="tr-TR"/>
        </w:rPr>
      </w:pPr>
      <w:r w:rsidRPr="003A1535">
        <w:rPr>
          <w:rFonts w:ascii="Times New Roman" w:hAnsi="Times New Roman" w:cs="Times New Roman"/>
          <w:sz w:val="24"/>
          <w:szCs w:val="24"/>
          <w:lang w:eastAsia="tr-TR"/>
        </w:rPr>
        <w:t>Başkanlığımız personelinin hizmet içi eğitimlerinin tamamlanmasını sağlamak.</w:t>
      </w:r>
    </w:p>
    <w:p w:rsidR="00BB0218" w:rsidRPr="003A1535" w:rsidRDefault="00BB0218" w:rsidP="00BB0218">
      <w:pPr>
        <w:spacing w:line="360" w:lineRule="auto"/>
        <w:ind w:firstLine="708"/>
        <w:jc w:val="both"/>
        <w:rPr>
          <w:rFonts w:ascii="Times New Roman" w:hAnsi="Times New Roman" w:cs="Times New Roman"/>
          <w:sz w:val="24"/>
          <w:szCs w:val="24"/>
          <w:lang w:eastAsia="tr-TR"/>
        </w:rPr>
      </w:pPr>
      <w:r w:rsidRPr="003A1535">
        <w:rPr>
          <w:rFonts w:ascii="Times New Roman" w:hAnsi="Times New Roman" w:cs="Times New Roman"/>
          <w:sz w:val="24"/>
          <w:szCs w:val="24"/>
          <w:lang w:eastAsia="tr-TR"/>
        </w:rPr>
        <w:t>Açıklama;</w:t>
      </w:r>
    </w:p>
    <w:p w:rsidR="00BB0218" w:rsidRPr="003A1535" w:rsidRDefault="00BB0218" w:rsidP="00BB0218">
      <w:pPr>
        <w:spacing w:line="360" w:lineRule="auto"/>
        <w:ind w:firstLine="708"/>
        <w:jc w:val="both"/>
        <w:rPr>
          <w:rFonts w:ascii="Times New Roman" w:hAnsi="Times New Roman" w:cs="Times New Roman"/>
          <w:sz w:val="24"/>
          <w:szCs w:val="24"/>
          <w:lang w:eastAsia="tr-TR"/>
        </w:rPr>
      </w:pPr>
      <w:r w:rsidRPr="003A1535">
        <w:rPr>
          <w:rFonts w:ascii="Times New Roman" w:hAnsi="Times New Roman" w:cs="Times New Roman"/>
          <w:sz w:val="24"/>
          <w:szCs w:val="24"/>
          <w:lang w:eastAsia="tr-TR"/>
        </w:rPr>
        <w:tab/>
        <w:t>Başkanlığımızın eksiklik duyduğu en büyük konulardan biri personele yeterli hizmet içi eğitiminin verilmemesidir. Çünkü Üniversitece verilmesi gereken hizmet içi eğitim, Başkanlığımız içinde, kendi şartlarımız dâhilinde verilmeye çalışılmaktadır. Bu eğitimin daha ileri boyutlarda verilmesi düşüncesindeyiz. Bu eğitimin 657 Sayılı Devlet Memurları Kanunu, 2886 Sayılı Devlet İhale Kanunu, 4734 Sayılı Kamu İhale Kanunu, 4735 Sayılı Kamu İhale Sözleşmeleri Kanunu, Toplam Kalite Yönetimi, Bilgisayar vb. gibi konuları kapsaması gerektiği düşüncesindeyiz.</w:t>
      </w:r>
    </w:p>
    <w:p w:rsidR="00BB0218" w:rsidRPr="003A1535" w:rsidRDefault="00BB0218" w:rsidP="00BB0218">
      <w:pPr>
        <w:spacing w:line="360" w:lineRule="auto"/>
        <w:ind w:firstLine="708"/>
        <w:jc w:val="both"/>
        <w:rPr>
          <w:rFonts w:ascii="Times New Roman" w:hAnsi="Times New Roman" w:cs="Times New Roman"/>
          <w:sz w:val="24"/>
          <w:szCs w:val="24"/>
          <w:lang w:eastAsia="tr-TR"/>
        </w:rPr>
      </w:pPr>
      <w:r w:rsidRPr="003A1535">
        <w:rPr>
          <w:rFonts w:ascii="Times New Roman" w:hAnsi="Times New Roman" w:cs="Times New Roman"/>
          <w:sz w:val="24"/>
          <w:szCs w:val="24"/>
          <w:lang w:eastAsia="tr-TR"/>
        </w:rPr>
        <w:tab/>
        <w:t>Burada amaç; işinde daha uzman personel istihdamı yaratarak, konusunda uzman işinin gerekliliklerini bilen bilinçli hizmet kalitesini artırabilecek personel yetiştirmek.</w:t>
      </w:r>
    </w:p>
    <w:p w:rsidR="00BB0218" w:rsidRPr="003A1535" w:rsidRDefault="00BB0218" w:rsidP="00BB0218">
      <w:pPr>
        <w:spacing w:line="360" w:lineRule="auto"/>
        <w:jc w:val="both"/>
        <w:rPr>
          <w:rFonts w:ascii="Times New Roman" w:hAnsi="Times New Roman" w:cs="Times New Roman"/>
          <w:b/>
          <w:sz w:val="24"/>
          <w:szCs w:val="24"/>
          <w:lang w:eastAsia="tr-TR"/>
        </w:rPr>
      </w:pPr>
    </w:p>
    <w:p w:rsidR="00BB0218" w:rsidRPr="003A1535" w:rsidRDefault="00BB0218" w:rsidP="00BB0218">
      <w:pPr>
        <w:spacing w:line="360" w:lineRule="auto"/>
        <w:ind w:firstLine="708"/>
        <w:jc w:val="both"/>
        <w:rPr>
          <w:rFonts w:ascii="Times New Roman" w:hAnsi="Times New Roman" w:cs="Times New Roman"/>
          <w:sz w:val="24"/>
          <w:szCs w:val="24"/>
          <w:lang w:eastAsia="tr-TR"/>
        </w:rPr>
      </w:pPr>
      <w:r w:rsidRPr="003A1535">
        <w:rPr>
          <w:rFonts w:ascii="Times New Roman" w:hAnsi="Times New Roman" w:cs="Times New Roman"/>
          <w:sz w:val="24"/>
          <w:szCs w:val="24"/>
          <w:lang w:eastAsia="tr-TR"/>
        </w:rPr>
        <w:t>Şube Müdürlerimiz ile memurlarımıza “Toplam Kalite Yönetimi hakkında hizmet içi eğitimi verilerek, “Toplam Kalite Yönetimi” nin Başkanlığımıza, Üniversitemize ve toplumumuza ne gibi yararları olduğu hakkında hizmet içi eğitim verilmesini hedeflemekteyiz.</w:t>
      </w:r>
    </w:p>
    <w:p w:rsidR="00BB0218" w:rsidRPr="003A1535" w:rsidRDefault="00BB0218" w:rsidP="00BB0218">
      <w:pPr>
        <w:spacing w:line="360" w:lineRule="auto"/>
        <w:ind w:firstLine="708"/>
        <w:jc w:val="both"/>
        <w:rPr>
          <w:rFonts w:ascii="Times New Roman" w:hAnsi="Times New Roman" w:cs="Times New Roman"/>
          <w:sz w:val="24"/>
          <w:szCs w:val="24"/>
          <w:lang w:eastAsia="tr-TR"/>
        </w:rPr>
      </w:pPr>
      <w:r w:rsidRPr="003A1535">
        <w:rPr>
          <w:rFonts w:ascii="Times New Roman" w:hAnsi="Times New Roman" w:cs="Times New Roman"/>
          <w:sz w:val="24"/>
          <w:szCs w:val="24"/>
          <w:lang w:eastAsia="tr-TR"/>
        </w:rPr>
        <w:t>-Başkanlığımız tüm personelinin kendi ilgi alanları dâhilinde (657 Sayılı Devlet Memurları Kanunu, 2886 Sayılı Devlet İhale Kanunu, 4734 Sayılı Kamu İhale Kanunu, 4735 Sayılı Kamu İhale Sözleşmeleri Kanunu, Bilgisayar vb.gibi) hizmet içi eğitimi verilmesini hedeflemekteyiz.(işin %15)</w:t>
      </w:r>
    </w:p>
    <w:p w:rsidR="00BB0218" w:rsidRPr="003A1535" w:rsidRDefault="00BB0218" w:rsidP="00BB0218">
      <w:pPr>
        <w:spacing w:line="360" w:lineRule="auto"/>
        <w:ind w:firstLine="708"/>
        <w:jc w:val="both"/>
        <w:rPr>
          <w:rFonts w:ascii="Times New Roman" w:hAnsi="Times New Roman" w:cs="Times New Roman"/>
          <w:sz w:val="24"/>
          <w:szCs w:val="24"/>
          <w:lang w:eastAsia="tr-TR"/>
        </w:rPr>
      </w:pPr>
      <w:r w:rsidRPr="003A1535">
        <w:rPr>
          <w:rFonts w:ascii="Times New Roman" w:hAnsi="Times New Roman" w:cs="Times New Roman"/>
          <w:sz w:val="24"/>
          <w:szCs w:val="24"/>
          <w:lang w:eastAsia="tr-TR"/>
        </w:rPr>
        <w:t>-2018 yılında; Başkanlığımız tüm personelinin “Toplam Kalite Yönetimi” nin hizmet içi eğitim programına dâhil edilerek, diğer hizmet içi eğitimle birlikte sürdürülebilir hale getirilmesini hedefliyoruz.</w:t>
      </w:r>
    </w:p>
    <w:p w:rsidR="00BB0218" w:rsidRPr="003A1535" w:rsidRDefault="00BB0218" w:rsidP="00BB0218">
      <w:pPr>
        <w:spacing w:line="360" w:lineRule="auto"/>
        <w:ind w:firstLine="708"/>
        <w:jc w:val="both"/>
        <w:rPr>
          <w:rFonts w:ascii="Times New Roman" w:hAnsi="Times New Roman" w:cs="Times New Roman"/>
          <w:sz w:val="24"/>
          <w:szCs w:val="24"/>
          <w:lang w:eastAsia="tr-TR"/>
        </w:rPr>
      </w:pPr>
      <w:r w:rsidRPr="003A1535">
        <w:rPr>
          <w:rFonts w:ascii="Times New Roman" w:hAnsi="Times New Roman" w:cs="Times New Roman"/>
          <w:sz w:val="24"/>
          <w:szCs w:val="24"/>
          <w:lang w:eastAsia="tr-TR"/>
        </w:rPr>
        <w:t>-2018 yılında; Başkanlığımız tüm personeline verilen hizmet içi eğitimin, sürekliliğini sağlayarak, konularında uzman yönetici ve personel çıkartılarak, norm kadro çalışmasını yaparak, kaliteli hizmet vermeyi hedeflemekteyiz.</w:t>
      </w:r>
    </w:p>
    <w:p w:rsidR="0001143D" w:rsidRPr="003A1535" w:rsidRDefault="0001143D" w:rsidP="0001143D">
      <w:pPr>
        <w:autoSpaceDE w:val="0"/>
        <w:autoSpaceDN w:val="0"/>
        <w:adjustRightInd w:val="0"/>
        <w:spacing w:after="0" w:line="240" w:lineRule="auto"/>
        <w:rPr>
          <w:rFonts w:ascii="Times New Roman" w:hAnsi="Times New Roman" w:cs="Times New Roman"/>
          <w:color w:val="000000"/>
        </w:rPr>
      </w:pPr>
    </w:p>
    <w:p w:rsidR="006A403B" w:rsidRPr="003A1535" w:rsidRDefault="006A403B" w:rsidP="0001143D">
      <w:pPr>
        <w:autoSpaceDE w:val="0"/>
        <w:autoSpaceDN w:val="0"/>
        <w:adjustRightInd w:val="0"/>
        <w:spacing w:after="0" w:line="240" w:lineRule="auto"/>
        <w:rPr>
          <w:rFonts w:ascii="Times New Roman" w:hAnsi="Times New Roman" w:cs="Times New Roman"/>
          <w:b/>
          <w:bCs/>
          <w:color w:val="000000"/>
          <w:sz w:val="28"/>
          <w:szCs w:val="28"/>
        </w:rPr>
      </w:pPr>
    </w:p>
    <w:p w:rsidR="006A403B" w:rsidRPr="003A1535" w:rsidRDefault="006A403B" w:rsidP="0001143D">
      <w:pPr>
        <w:autoSpaceDE w:val="0"/>
        <w:autoSpaceDN w:val="0"/>
        <w:adjustRightInd w:val="0"/>
        <w:spacing w:after="0" w:line="240" w:lineRule="auto"/>
        <w:rPr>
          <w:rFonts w:ascii="Times New Roman" w:hAnsi="Times New Roman" w:cs="Times New Roman"/>
          <w:b/>
          <w:bCs/>
          <w:color w:val="000000"/>
          <w:sz w:val="28"/>
          <w:szCs w:val="28"/>
        </w:rPr>
      </w:pPr>
    </w:p>
    <w:p w:rsidR="006A403B" w:rsidRPr="003A1535" w:rsidRDefault="006A403B" w:rsidP="0001143D">
      <w:pPr>
        <w:autoSpaceDE w:val="0"/>
        <w:autoSpaceDN w:val="0"/>
        <w:adjustRightInd w:val="0"/>
        <w:spacing w:after="0" w:line="240" w:lineRule="auto"/>
        <w:rPr>
          <w:rFonts w:ascii="Times New Roman" w:hAnsi="Times New Roman" w:cs="Times New Roman"/>
          <w:b/>
          <w:bCs/>
          <w:color w:val="000000"/>
          <w:sz w:val="28"/>
          <w:szCs w:val="28"/>
        </w:rPr>
      </w:pPr>
    </w:p>
    <w:p w:rsidR="006A403B" w:rsidRPr="003A1535" w:rsidRDefault="006A403B" w:rsidP="0001143D">
      <w:pPr>
        <w:autoSpaceDE w:val="0"/>
        <w:autoSpaceDN w:val="0"/>
        <w:adjustRightInd w:val="0"/>
        <w:spacing w:after="0" w:line="240" w:lineRule="auto"/>
        <w:rPr>
          <w:rFonts w:ascii="Times New Roman" w:hAnsi="Times New Roman" w:cs="Times New Roman"/>
          <w:b/>
          <w:bCs/>
          <w:color w:val="000000"/>
          <w:sz w:val="28"/>
          <w:szCs w:val="28"/>
        </w:rPr>
      </w:pPr>
    </w:p>
    <w:p w:rsidR="00357102" w:rsidRPr="003A1535" w:rsidRDefault="00357102" w:rsidP="0001143D">
      <w:pPr>
        <w:autoSpaceDE w:val="0"/>
        <w:autoSpaceDN w:val="0"/>
        <w:adjustRightInd w:val="0"/>
        <w:spacing w:after="0" w:line="240" w:lineRule="auto"/>
        <w:rPr>
          <w:rFonts w:ascii="Times New Roman" w:hAnsi="Times New Roman" w:cs="Times New Roman"/>
          <w:b/>
          <w:bCs/>
          <w:color w:val="000000"/>
          <w:sz w:val="28"/>
          <w:szCs w:val="28"/>
        </w:rPr>
      </w:pPr>
    </w:p>
    <w:p w:rsidR="008740A7" w:rsidRPr="003A1535" w:rsidRDefault="008740A7" w:rsidP="00D90CA9">
      <w:pPr>
        <w:spacing w:line="360" w:lineRule="auto"/>
        <w:jc w:val="center"/>
        <w:rPr>
          <w:rFonts w:ascii="Times New Roman" w:hAnsi="Times New Roman" w:cs="Times New Roman"/>
          <w:b/>
          <w:szCs w:val="24"/>
          <w:lang w:eastAsia="tr-TR"/>
        </w:rPr>
      </w:pPr>
      <w:r w:rsidRPr="003A1535">
        <w:rPr>
          <w:rFonts w:ascii="Times New Roman" w:hAnsi="Times New Roman" w:cs="Times New Roman"/>
          <w:b/>
          <w:szCs w:val="24"/>
          <w:lang w:eastAsia="tr-TR"/>
        </w:rPr>
        <w:t>Harcama Yetkili</w:t>
      </w:r>
      <w:r w:rsidR="00D90CA9" w:rsidRPr="003A1535">
        <w:rPr>
          <w:rFonts w:ascii="Times New Roman" w:hAnsi="Times New Roman" w:cs="Times New Roman"/>
          <w:b/>
          <w:szCs w:val="24"/>
          <w:lang w:eastAsia="tr-TR"/>
        </w:rPr>
        <w:t>sinin İç Kontrol Güvence Beyanı</w:t>
      </w:r>
    </w:p>
    <w:p w:rsidR="00D90CA9" w:rsidRPr="003A1535" w:rsidRDefault="00D90CA9" w:rsidP="00D90CA9">
      <w:pPr>
        <w:pBdr>
          <w:top w:val="single" w:sz="4" w:space="1" w:color="auto"/>
          <w:left w:val="single" w:sz="4" w:space="4" w:color="auto"/>
          <w:bottom w:val="single" w:sz="4" w:space="31" w:color="auto"/>
          <w:right w:val="single" w:sz="4" w:space="4" w:color="auto"/>
        </w:pBdr>
        <w:jc w:val="center"/>
        <w:rPr>
          <w:rFonts w:ascii="Times New Roman" w:hAnsi="Times New Roman" w:cs="Times New Roman"/>
          <w:b/>
          <w:sz w:val="24"/>
          <w:szCs w:val="24"/>
        </w:rPr>
      </w:pPr>
      <w:r w:rsidRPr="003A1535">
        <w:rPr>
          <w:rFonts w:ascii="Times New Roman" w:hAnsi="Times New Roman" w:cs="Times New Roman"/>
          <w:b/>
          <w:sz w:val="24"/>
          <w:szCs w:val="24"/>
        </w:rPr>
        <w:t>İÇ KONTROL GÜVENCE BEYANI</w:t>
      </w:r>
    </w:p>
    <w:p w:rsidR="00D90CA9" w:rsidRPr="003A1535" w:rsidRDefault="00D90CA9" w:rsidP="00D90CA9">
      <w:pPr>
        <w:pBdr>
          <w:top w:val="single" w:sz="4" w:space="1" w:color="auto"/>
          <w:left w:val="single" w:sz="4" w:space="4" w:color="auto"/>
          <w:bottom w:val="single" w:sz="4" w:space="31" w:color="auto"/>
          <w:right w:val="single" w:sz="4" w:space="4" w:color="auto"/>
        </w:pBdr>
        <w:jc w:val="center"/>
        <w:rPr>
          <w:rFonts w:ascii="Times New Roman" w:hAnsi="Times New Roman" w:cs="Times New Roman"/>
          <w:sz w:val="24"/>
          <w:szCs w:val="24"/>
        </w:rPr>
      </w:pPr>
    </w:p>
    <w:p w:rsidR="00D90CA9" w:rsidRPr="003A1535" w:rsidRDefault="00D90CA9" w:rsidP="00D90CA9">
      <w:pPr>
        <w:pBdr>
          <w:top w:val="single" w:sz="4" w:space="1" w:color="auto"/>
          <w:left w:val="single" w:sz="4" w:space="4" w:color="auto"/>
          <w:bottom w:val="single" w:sz="4" w:space="31" w:color="auto"/>
          <w:right w:val="single" w:sz="4" w:space="4" w:color="auto"/>
        </w:pBdr>
        <w:spacing w:line="360" w:lineRule="auto"/>
        <w:rPr>
          <w:rFonts w:ascii="Times New Roman" w:hAnsi="Times New Roman" w:cs="Times New Roman"/>
          <w:sz w:val="24"/>
          <w:szCs w:val="24"/>
        </w:rPr>
      </w:pPr>
      <w:r w:rsidRPr="003A1535">
        <w:rPr>
          <w:rFonts w:ascii="Times New Roman" w:hAnsi="Times New Roman" w:cs="Times New Roman"/>
          <w:sz w:val="24"/>
          <w:szCs w:val="24"/>
        </w:rPr>
        <w:t>Harcama yetkilisi olarak yetkim dâhilinde;</w:t>
      </w:r>
    </w:p>
    <w:p w:rsidR="00D90CA9" w:rsidRPr="003A1535" w:rsidRDefault="00D90CA9" w:rsidP="00D90CA9">
      <w:pPr>
        <w:pBdr>
          <w:top w:val="single" w:sz="4" w:space="1" w:color="auto"/>
          <w:left w:val="single" w:sz="4" w:space="4" w:color="auto"/>
          <w:bottom w:val="single" w:sz="4" w:space="31" w:color="auto"/>
          <w:right w:val="single" w:sz="4" w:space="4" w:color="auto"/>
        </w:pBdr>
        <w:spacing w:line="360" w:lineRule="auto"/>
        <w:jc w:val="both"/>
        <w:rPr>
          <w:rFonts w:ascii="Times New Roman" w:hAnsi="Times New Roman" w:cs="Times New Roman"/>
          <w:sz w:val="24"/>
          <w:szCs w:val="24"/>
        </w:rPr>
      </w:pPr>
      <w:r w:rsidRPr="003A1535">
        <w:rPr>
          <w:rFonts w:ascii="Times New Roman" w:hAnsi="Times New Roman" w:cs="Times New Roman"/>
          <w:sz w:val="24"/>
          <w:szCs w:val="24"/>
        </w:rPr>
        <w:t>Bu raporda yer alan bilgilerin güvenilir, tam ve doğru olduğunu beyan ederim.</w:t>
      </w:r>
    </w:p>
    <w:p w:rsidR="00D90CA9" w:rsidRPr="003A1535" w:rsidRDefault="00D90CA9" w:rsidP="00D90CA9">
      <w:pPr>
        <w:pBdr>
          <w:top w:val="single" w:sz="4" w:space="1" w:color="auto"/>
          <w:left w:val="single" w:sz="4" w:space="4" w:color="auto"/>
          <w:bottom w:val="single" w:sz="4" w:space="31" w:color="auto"/>
          <w:right w:val="single" w:sz="4" w:space="4" w:color="auto"/>
        </w:pBdr>
        <w:spacing w:line="360" w:lineRule="auto"/>
        <w:jc w:val="both"/>
        <w:rPr>
          <w:rFonts w:ascii="Times New Roman" w:hAnsi="Times New Roman" w:cs="Times New Roman"/>
          <w:sz w:val="24"/>
          <w:szCs w:val="24"/>
        </w:rPr>
      </w:pPr>
      <w:r w:rsidRPr="003A1535">
        <w:rPr>
          <w:rFonts w:ascii="Times New Roman" w:hAnsi="Times New Roman" w:cs="Times New Roman"/>
          <w:sz w:val="24"/>
          <w:szCs w:val="24"/>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Bu güvence, harcama yetkilisi olarak sahip olduğum bilgi ve değerle</w:t>
      </w:r>
      <w:r w:rsidR="00BA10AA">
        <w:rPr>
          <w:rFonts w:ascii="Times New Roman" w:hAnsi="Times New Roman" w:cs="Times New Roman"/>
          <w:sz w:val="24"/>
          <w:szCs w:val="24"/>
        </w:rPr>
        <w:t>n</w:t>
      </w:r>
      <w:r w:rsidRPr="003A1535">
        <w:rPr>
          <w:rFonts w:ascii="Times New Roman" w:hAnsi="Times New Roman" w:cs="Times New Roman"/>
          <w:sz w:val="24"/>
          <w:szCs w:val="24"/>
        </w:rPr>
        <w:t>dirmeler, iç kontroller, iç denetçi raporları ile Sayıştay raporları gibi bilgim dâhilindeki hususlara dayanmaktadır.</w:t>
      </w:r>
    </w:p>
    <w:p w:rsidR="00D90CA9" w:rsidRPr="003A1535" w:rsidRDefault="00D90CA9" w:rsidP="00D90CA9">
      <w:pPr>
        <w:pBdr>
          <w:top w:val="single" w:sz="4" w:space="1" w:color="auto"/>
          <w:left w:val="single" w:sz="4" w:space="4" w:color="auto"/>
          <w:bottom w:val="single" w:sz="4" w:space="31" w:color="auto"/>
          <w:right w:val="single" w:sz="4" w:space="4" w:color="auto"/>
        </w:pBdr>
        <w:spacing w:line="360" w:lineRule="auto"/>
        <w:jc w:val="both"/>
        <w:rPr>
          <w:rFonts w:ascii="Times New Roman" w:hAnsi="Times New Roman" w:cs="Times New Roman"/>
          <w:sz w:val="24"/>
          <w:szCs w:val="24"/>
        </w:rPr>
      </w:pPr>
      <w:r w:rsidRPr="003A1535">
        <w:rPr>
          <w:rFonts w:ascii="Times New Roman" w:hAnsi="Times New Roman" w:cs="Times New Roman"/>
          <w:sz w:val="24"/>
          <w:szCs w:val="24"/>
        </w:rPr>
        <w:t>Burada raporlanmayan, idarenin menf</w:t>
      </w:r>
      <w:r w:rsidR="00BA10AA">
        <w:rPr>
          <w:rFonts w:ascii="Times New Roman" w:hAnsi="Times New Roman" w:cs="Times New Roman"/>
          <w:sz w:val="24"/>
          <w:szCs w:val="24"/>
        </w:rPr>
        <w:t>a</w:t>
      </w:r>
      <w:r w:rsidRPr="003A1535">
        <w:rPr>
          <w:rFonts w:ascii="Times New Roman" w:hAnsi="Times New Roman" w:cs="Times New Roman"/>
          <w:sz w:val="24"/>
          <w:szCs w:val="24"/>
        </w:rPr>
        <w:t xml:space="preserve">atlerine zarar veren herhangi bir husus hakkında bilgim olmadığını beyan ederim. Kayseri, … / 01 </w:t>
      </w:r>
      <w:r w:rsidR="00C6714B" w:rsidRPr="003A1535">
        <w:rPr>
          <w:rFonts w:ascii="Times New Roman" w:hAnsi="Times New Roman" w:cs="Times New Roman"/>
          <w:sz w:val="24"/>
          <w:szCs w:val="24"/>
        </w:rPr>
        <w:t>/2019</w:t>
      </w:r>
      <w:r w:rsidRPr="003A1535">
        <w:rPr>
          <w:rFonts w:ascii="Times New Roman" w:hAnsi="Times New Roman" w:cs="Times New Roman"/>
          <w:sz w:val="24"/>
          <w:szCs w:val="24"/>
        </w:rPr>
        <w:tab/>
      </w:r>
      <w:r w:rsidRPr="003A1535">
        <w:rPr>
          <w:rFonts w:ascii="Times New Roman" w:hAnsi="Times New Roman" w:cs="Times New Roman"/>
          <w:sz w:val="24"/>
          <w:szCs w:val="24"/>
        </w:rPr>
        <w:tab/>
      </w:r>
      <w:r w:rsidRPr="003A1535">
        <w:rPr>
          <w:rFonts w:ascii="Times New Roman" w:hAnsi="Times New Roman" w:cs="Times New Roman"/>
          <w:sz w:val="24"/>
          <w:szCs w:val="24"/>
        </w:rPr>
        <w:tab/>
      </w:r>
    </w:p>
    <w:p w:rsidR="00D90CA9" w:rsidRPr="003A1535" w:rsidRDefault="00D90CA9" w:rsidP="00D90CA9">
      <w:pPr>
        <w:pBdr>
          <w:top w:val="single" w:sz="4" w:space="1" w:color="auto"/>
          <w:left w:val="single" w:sz="4" w:space="4" w:color="auto"/>
          <w:bottom w:val="single" w:sz="4" w:space="31" w:color="auto"/>
          <w:right w:val="single" w:sz="4" w:space="4" w:color="auto"/>
        </w:pBdr>
        <w:spacing w:line="360" w:lineRule="auto"/>
        <w:rPr>
          <w:rFonts w:ascii="Times New Roman" w:hAnsi="Times New Roman" w:cs="Times New Roman"/>
          <w:b/>
          <w:sz w:val="24"/>
          <w:szCs w:val="24"/>
        </w:rPr>
      </w:pPr>
      <w:r w:rsidRPr="003A1535">
        <w:rPr>
          <w:rFonts w:ascii="Times New Roman" w:hAnsi="Times New Roman" w:cs="Times New Roman"/>
          <w:sz w:val="24"/>
          <w:szCs w:val="24"/>
        </w:rPr>
        <w:tab/>
      </w:r>
      <w:r w:rsidRPr="003A1535">
        <w:rPr>
          <w:rFonts w:ascii="Times New Roman" w:hAnsi="Times New Roman" w:cs="Times New Roman"/>
          <w:sz w:val="24"/>
          <w:szCs w:val="24"/>
        </w:rPr>
        <w:tab/>
      </w:r>
      <w:r w:rsidRPr="003A1535">
        <w:rPr>
          <w:rFonts w:ascii="Times New Roman" w:hAnsi="Times New Roman" w:cs="Times New Roman"/>
          <w:sz w:val="24"/>
          <w:szCs w:val="24"/>
        </w:rPr>
        <w:tab/>
      </w:r>
      <w:r w:rsidRPr="003A1535">
        <w:rPr>
          <w:rFonts w:ascii="Times New Roman" w:hAnsi="Times New Roman" w:cs="Times New Roman"/>
          <w:sz w:val="24"/>
          <w:szCs w:val="24"/>
        </w:rPr>
        <w:tab/>
      </w:r>
      <w:r w:rsidRPr="003A1535">
        <w:rPr>
          <w:rFonts w:ascii="Times New Roman" w:hAnsi="Times New Roman" w:cs="Times New Roman"/>
          <w:sz w:val="24"/>
          <w:szCs w:val="24"/>
        </w:rPr>
        <w:tab/>
      </w:r>
      <w:r w:rsidRPr="003A1535">
        <w:rPr>
          <w:rFonts w:ascii="Times New Roman" w:hAnsi="Times New Roman" w:cs="Times New Roman"/>
          <w:sz w:val="24"/>
          <w:szCs w:val="24"/>
        </w:rPr>
        <w:tab/>
      </w:r>
      <w:r w:rsidRPr="003A1535">
        <w:rPr>
          <w:rFonts w:ascii="Times New Roman" w:hAnsi="Times New Roman" w:cs="Times New Roman"/>
          <w:sz w:val="24"/>
          <w:szCs w:val="24"/>
        </w:rPr>
        <w:tab/>
      </w:r>
      <w:r w:rsidRPr="003A1535">
        <w:rPr>
          <w:rFonts w:ascii="Times New Roman" w:hAnsi="Times New Roman" w:cs="Times New Roman"/>
          <w:sz w:val="24"/>
          <w:szCs w:val="24"/>
        </w:rPr>
        <w:tab/>
      </w:r>
      <w:r w:rsidRPr="003A1535">
        <w:rPr>
          <w:rFonts w:ascii="Times New Roman" w:hAnsi="Times New Roman" w:cs="Times New Roman"/>
          <w:sz w:val="24"/>
          <w:szCs w:val="24"/>
        </w:rPr>
        <w:tab/>
      </w:r>
      <w:r w:rsidRPr="003A1535">
        <w:rPr>
          <w:rFonts w:ascii="Times New Roman" w:hAnsi="Times New Roman" w:cs="Times New Roman"/>
          <w:b/>
          <w:sz w:val="24"/>
          <w:szCs w:val="24"/>
        </w:rPr>
        <w:t>Cengiz Topel ERTAŞ</w:t>
      </w:r>
    </w:p>
    <w:p w:rsidR="00D90CA9" w:rsidRPr="003A1535" w:rsidRDefault="00D90CA9" w:rsidP="00D90CA9">
      <w:pPr>
        <w:pBdr>
          <w:top w:val="single" w:sz="4" w:space="1" w:color="auto"/>
          <w:left w:val="single" w:sz="4" w:space="4" w:color="auto"/>
          <w:bottom w:val="single" w:sz="4" w:space="31" w:color="auto"/>
          <w:right w:val="single" w:sz="4" w:space="4" w:color="auto"/>
        </w:pBdr>
        <w:spacing w:line="360" w:lineRule="auto"/>
        <w:rPr>
          <w:rFonts w:ascii="Times New Roman" w:hAnsi="Times New Roman" w:cs="Times New Roman"/>
          <w:b/>
          <w:sz w:val="24"/>
          <w:szCs w:val="24"/>
        </w:rPr>
      </w:pPr>
      <w:r w:rsidRPr="003A1535">
        <w:rPr>
          <w:rFonts w:ascii="Times New Roman" w:hAnsi="Times New Roman" w:cs="Times New Roman"/>
          <w:b/>
          <w:sz w:val="24"/>
          <w:szCs w:val="24"/>
        </w:rPr>
        <w:t xml:space="preserve">                                                                                                                Daire Başkanı</w:t>
      </w:r>
    </w:p>
    <w:sectPr w:rsidR="00D90CA9" w:rsidRPr="003A1535" w:rsidSect="00BC5A97">
      <w:footerReference w:type="default" r:id="rId23"/>
      <w:pgSz w:w="11906" w:h="16838"/>
      <w:pgMar w:top="993"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49E" w:rsidRDefault="001B649E" w:rsidP="008740A7">
      <w:pPr>
        <w:spacing w:after="0" w:line="240" w:lineRule="auto"/>
      </w:pPr>
      <w:r>
        <w:separator/>
      </w:r>
    </w:p>
  </w:endnote>
  <w:endnote w:type="continuationSeparator" w:id="0">
    <w:p w:rsidR="001B649E" w:rsidRDefault="001B649E" w:rsidP="00874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427544"/>
      <w:docPartObj>
        <w:docPartGallery w:val="Page Numbers (Bottom of Page)"/>
        <w:docPartUnique/>
      </w:docPartObj>
    </w:sdtPr>
    <w:sdtEndPr/>
    <w:sdtContent>
      <w:p w:rsidR="00852DAE" w:rsidRDefault="00852DAE">
        <w:pPr>
          <w:pStyle w:val="AltBilgi"/>
          <w:jc w:val="center"/>
        </w:pPr>
        <w:r>
          <w:fldChar w:fldCharType="begin"/>
        </w:r>
        <w:r>
          <w:instrText>PAGE   \* MERGEFORMAT</w:instrText>
        </w:r>
        <w:r>
          <w:fldChar w:fldCharType="separate"/>
        </w:r>
        <w:r w:rsidR="005F21AB">
          <w:rPr>
            <w:noProof/>
          </w:rPr>
          <w:t>2</w:t>
        </w:r>
        <w:r>
          <w:fldChar w:fldCharType="end"/>
        </w:r>
      </w:p>
    </w:sdtContent>
  </w:sdt>
  <w:p w:rsidR="00852DAE" w:rsidRDefault="00852DA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49E" w:rsidRDefault="001B649E" w:rsidP="008740A7">
      <w:pPr>
        <w:spacing w:after="0" w:line="240" w:lineRule="auto"/>
      </w:pPr>
      <w:r>
        <w:separator/>
      </w:r>
    </w:p>
  </w:footnote>
  <w:footnote w:type="continuationSeparator" w:id="0">
    <w:p w:rsidR="001B649E" w:rsidRDefault="001B649E" w:rsidP="008740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6DF3"/>
    <w:multiLevelType w:val="hybridMultilevel"/>
    <w:tmpl w:val="8256A49A"/>
    <w:lvl w:ilvl="0" w:tplc="C4F44EEC">
      <w:start w:val="1"/>
      <w:numFmt w:val="bullet"/>
      <w:lvlText w:val=""/>
      <w:lvlJc w:val="left"/>
      <w:pPr>
        <w:tabs>
          <w:tab w:val="num" w:pos="720"/>
        </w:tabs>
        <w:ind w:left="720" w:hanging="360"/>
      </w:pPr>
      <w:rPr>
        <w:rFonts w:ascii="Wingdings" w:hAnsi="Wingdings" w:hint="default"/>
      </w:rPr>
    </w:lvl>
    <w:lvl w:ilvl="1" w:tplc="041F0001">
      <w:start w:val="1"/>
      <w:numFmt w:val="bullet"/>
      <w:lvlText w:val=""/>
      <w:lvlJc w:val="left"/>
      <w:pPr>
        <w:tabs>
          <w:tab w:val="num" w:pos="1440"/>
        </w:tabs>
        <w:ind w:left="1440" w:hanging="360"/>
      </w:pPr>
      <w:rPr>
        <w:rFonts w:ascii="Symbol" w:hAnsi="Symbol" w:hint="default"/>
      </w:rPr>
    </w:lvl>
    <w:lvl w:ilvl="2" w:tplc="214E39E4" w:tentative="1">
      <w:start w:val="1"/>
      <w:numFmt w:val="bullet"/>
      <w:lvlText w:val=""/>
      <w:lvlJc w:val="left"/>
      <w:pPr>
        <w:tabs>
          <w:tab w:val="num" w:pos="2160"/>
        </w:tabs>
        <w:ind w:left="2160" w:hanging="360"/>
      </w:pPr>
      <w:rPr>
        <w:rFonts w:ascii="Wingdings" w:hAnsi="Wingdings" w:hint="default"/>
      </w:rPr>
    </w:lvl>
    <w:lvl w:ilvl="3" w:tplc="433A62F8" w:tentative="1">
      <w:start w:val="1"/>
      <w:numFmt w:val="bullet"/>
      <w:lvlText w:val=""/>
      <w:lvlJc w:val="left"/>
      <w:pPr>
        <w:tabs>
          <w:tab w:val="num" w:pos="2880"/>
        </w:tabs>
        <w:ind w:left="2880" w:hanging="360"/>
      </w:pPr>
      <w:rPr>
        <w:rFonts w:ascii="Wingdings" w:hAnsi="Wingdings" w:hint="default"/>
      </w:rPr>
    </w:lvl>
    <w:lvl w:ilvl="4" w:tplc="3A92873E" w:tentative="1">
      <w:start w:val="1"/>
      <w:numFmt w:val="bullet"/>
      <w:lvlText w:val=""/>
      <w:lvlJc w:val="left"/>
      <w:pPr>
        <w:tabs>
          <w:tab w:val="num" w:pos="3600"/>
        </w:tabs>
        <w:ind w:left="3600" w:hanging="360"/>
      </w:pPr>
      <w:rPr>
        <w:rFonts w:ascii="Wingdings" w:hAnsi="Wingdings" w:hint="default"/>
      </w:rPr>
    </w:lvl>
    <w:lvl w:ilvl="5" w:tplc="F884A01C" w:tentative="1">
      <w:start w:val="1"/>
      <w:numFmt w:val="bullet"/>
      <w:lvlText w:val=""/>
      <w:lvlJc w:val="left"/>
      <w:pPr>
        <w:tabs>
          <w:tab w:val="num" w:pos="4320"/>
        </w:tabs>
        <w:ind w:left="4320" w:hanging="360"/>
      </w:pPr>
      <w:rPr>
        <w:rFonts w:ascii="Wingdings" w:hAnsi="Wingdings" w:hint="default"/>
      </w:rPr>
    </w:lvl>
    <w:lvl w:ilvl="6" w:tplc="F83C9B02" w:tentative="1">
      <w:start w:val="1"/>
      <w:numFmt w:val="bullet"/>
      <w:lvlText w:val=""/>
      <w:lvlJc w:val="left"/>
      <w:pPr>
        <w:tabs>
          <w:tab w:val="num" w:pos="5040"/>
        </w:tabs>
        <w:ind w:left="5040" w:hanging="360"/>
      </w:pPr>
      <w:rPr>
        <w:rFonts w:ascii="Wingdings" w:hAnsi="Wingdings" w:hint="default"/>
      </w:rPr>
    </w:lvl>
    <w:lvl w:ilvl="7" w:tplc="25C8C012" w:tentative="1">
      <w:start w:val="1"/>
      <w:numFmt w:val="bullet"/>
      <w:lvlText w:val=""/>
      <w:lvlJc w:val="left"/>
      <w:pPr>
        <w:tabs>
          <w:tab w:val="num" w:pos="5760"/>
        </w:tabs>
        <w:ind w:left="5760" w:hanging="360"/>
      </w:pPr>
      <w:rPr>
        <w:rFonts w:ascii="Wingdings" w:hAnsi="Wingdings" w:hint="default"/>
      </w:rPr>
    </w:lvl>
    <w:lvl w:ilvl="8" w:tplc="0F7667F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246363"/>
    <w:multiLevelType w:val="hybridMultilevel"/>
    <w:tmpl w:val="2586F868"/>
    <w:lvl w:ilvl="0" w:tplc="F7F4DCD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0D2752"/>
    <w:multiLevelType w:val="hybridMultilevel"/>
    <w:tmpl w:val="83A60ED6"/>
    <w:lvl w:ilvl="0" w:tplc="778C9402">
      <w:start w:val="1"/>
      <w:numFmt w:val="bullet"/>
      <w:lvlText w:val=""/>
      <w:lvlJc w:val="left"/>
      <w:pPr>
        <w:tabs>
          <w:tab w:val="num" w:pos="720"/>
        </w:tabs>
        <w:ind w:left="720" w:hanging="360"/>
      </w:pPr>
      <w:rPr>
        <w:rFonts w:ascii="Wingdings" w:hAnsi="Wingdings" w:hint="default"/>
      </w:rPr>
    </w:lvl>
    <w:lvl w:ilvl="1" w:tplc="7B8E810C" w:tentative="1">
      <w:start w:val="1"/>
      <w:numFmt w:val="bullet"/>
      <w:lvlText w:val=""/>
      <w:lvlJc w:val="left"/>
      <w:pPr>
        <w:tabs>
          <w:tab w:val="num" w:pos="1440"/>
        </w:tabs>
        <w:ind w:left="1440" w:hanging="360"/>
      </w:pPr>
      <w:rPr>
        <w:rFonts w:ascii="Wingdings" w:hAnsi="Wingdings" w:hint="default"/>
      </w:rPr>
    </w:lvl>
    <w:lvl w:ilvl="2" w:tplc="3D4295F4" w:tentative="1">
      <w:start w:val="1"/>
      <w:numFmt w:val="bullet"/>
      <w:lvlText w:val=""/>
      <w:lvlJc w:val="left"/>
      <w:pPr>
        <w:tabs>
          <w:tab w:val="num" w:pos="2160"/>
        </w:tabs>
        <w:ind w:left="2160" w:hanging="360"/>
      </w:pPr>
      <w:rPr>
        <w:rFonts w:ascii="Wingdings" w:hAnsi="Wingdings" w:hint="default"/>
      </w:rPr>
    </w:lvl>
    <w:lvl w:ilvl="3" w:tplc="56E26F4E" w:tentative="1">
      <w:start w:val="1"/>
      <w:numFmt w:val="bullet"/>
      <w:lvlText w:val=""/>
      <w:lvlJc w:val="left"/>
      <w:pPr>
        <w:tabs>
          <w:tab w:val="num" w:pos="2880"/>
        </w:tabs>
        <w:ind w:left="2880" w:hanging="360"/>
      </w:pPr>
      <w:rPr>
        <w:rFonts w:ascii="Wingdings" w:hAnsi="Wingdings" w:hint="default"/>
      </w:rPr>
    </w:lvl>
    <w:lvl w:ilvl="4" w:tplc="6F0C77EE" w:tentative="1">
      <w:start w:val="1"/>
      <w:numFmt w:val="bullet"/>
      <w:lvlText w:val=""/>
      <w:lvlJc w:val="left"/>
      <w:pPr>
        <w:tabs>
          <w:tab w:val="num" w:pos="3600"/>
        </w:tabs>
        <w:ind w:left="3600" w:hanging="360"/>
      </w:pPr>
      <w:rPr>
        <w:rFonts w:ascii="Wingdings" w:hAnsi="Wingdings" w:hint="default"/>
      </w:rPr>
    </w:lvl>
    <w:lvl w:ilvl="5" w:tplc="4656BBD6" w:tentative="1">
      <w:start w:val="1"/>
      <w:numFmt w:val="bullet"/>
      <w:lvlText w:val=""/>
      <w:lvlJc w:val="left"/>
      <w:pPr>
        <w:tabs>
          <w:tab w:val="num" w:pos="4320"/>
        </w:tabs>
        <w:ind w:left="4320" w:hanging="360"/>
      </w:pPr>
      <w:rPr>
        <w:rFonts w:ascii="Wingdings" w:hAnsi="Wingdings" w:hint="default"/>
      </w:rPr>
    </w:lvl>
    <w:lvl w:ilvl="6" w:tplc="78A26524" w:tentative="1">
      <w:start w:val="1"/>
      <w:numFmt w:val="bullet"/>
      <w:lvlText w:val=""/>
      <w:lvlJc w:val="left"/>
      <w:pPr>
        <w:tabs>
          <w:tab w:val="num" w:pos="5040"/>
        </w:tabs>
        <w:ind w:left="5040" w:hanging="360"/>
      </w:pPr>
      <w:rPr>
        <w:rFonts w:ascii="Wingdings" w:hAnsi="Wingdings" w:hint="default"/>
      </w:rPr>
    </w:lvl>
    <w:lvl w:ilvl="7" w:tplc="A86A974A" w:tentative="1">
      <w:start w:val="1"/>
      <w:numFmt w:val="bullet"/>
      <w:lvlText w:val=""/>
      <w:lvlJc w:val="left"/>
      <w:pPr>
        <w:tabs>
          <w:tab w:val="num" w:pos="5760"/>
        </w:tabs>
        <w:ind w:left="5760" w:hanging="360"/>
      </w:pPr>
      <w:rPr>
        <w:rFonts w:ascii="Wingdings" w:hAnsi="Wingdings" w:hint="default"/>
      </w:rPr>
    </w:lvl>
    <w:lvl w:ilvl="8" w:tplc="556EAF7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7404B8"/>
    <w:multiLevelType w:val="hybridMultilevel"/>
    <w:tmpl w:val="57D26C10"/>
    <w:lvl w:ilvl="0" w:tplc="384296C4">
      <w:start w:val="1"/>
      <w:numFmt w:val="bullet"/>
      <w:lvlText w:val=""/>
      <w:lvlJc w:val="left"/>
      <w:pPr>
        <w:tabs>
          <w:tab w:val="num" w:pos="720"/>
        </w:tabs>
        <w:ind w:left="720" w:hanging="360"/>
      </w:pPr>
      <w:rPr>
        <w:rFonts w:ascii="Wingdings" w:hAnsi="Wingdings" w:hint="default"/>
      </w:rPr>
    </w:lvl>
    <w:lvl w:ilvl="1" w:tplc="81A4D538" w:tentative="1">
      <w:start w:val="1"/>
      <w:numFmt w:val="bullet"/>
      <w:lvlText w:val=""/>
      <w:lvlJc w:val="left"/>
      <w:pPr>
        <w:tabs>
          <w:tab w:val="num" w:pos="1440"/>
        </w:tabs>
        <w:ind w:left="1440" w:hanging="360"/>
      </w:pPr>
      <w:rPr>
        <w:rFonts w:ascii="Wingdings" w:hAnsi="Wingdings" w:hint="default"/>
      </w:rPr>
    </w:lvl>
    <w:lvl w:ilvl="2" w:tplc="7E8C6316" w:tentative="1">
      <w:start w:val="1"/>
      <w:numFmt w:val="bullet"/>
      <w:lvlText w:val=""/>
      <w:lvlJc w:val="left"/>
      <w:pPr>
        <w:tabs>
          <w:tab w:val="num" w:pos="2160"/>
        </w:tabs>
        <w:ind w:left="2160" w:hanging="360"/>
      </w:pPr>
      <w:rPr>
        <w:rFonts w:ascii="Wingdings" w:hAnsi="Wingdings" w:hint="default"/>
      </w:rPr>
    </w:lvl>
    <w:lvl w:ilvl="3" w:tplc="E2CEB216" w:tentative="1">
      <w:start w:val="1"/>
      <w:numFmt w:val="bullet"/>
      <w:lvlText w:val=""/>
      <w:lvlJc w:val="left"/>
      <w:pPr>
        <w:tabs>
          <w:tab w:val="num" w:pos="2880"/>
        </w:tabs>
        <w:ind w:left="2880" w:hanging="360"/>
      </w:pPr>
      <w:rPr>
        <w:rFonts w:ascii="Wingdings" w:hAnsi="Wingdings" w:hint="default"/>
      </w:rPr>
    </w:lvl>
    <w:lvl w:ilvl="4" w:tplc="80167096" w:tentative="1">
      <w:start w:val="1"/>
      <w:numFmt w:val="bullet"/>
      <w:lvlText w:val=""/>
      <w:lvlJc w:val="left"/>
      <w:pPr>
        <w:tabs>
          <w:tab w:val="num" w:pos="3600"/>
        </w:tabs>
        <w:ind w:left="3600" w:hanging="360"/>
      </w:pPr>
      <w:rPr>
        <w:rFonts w:ascii="Wingdings" w:hAnsi="Wingdings" w:hint="default"/>
      </w:rPr>
    </w:lvl>
    <w:lvl w:ilvl="5" w:tplc="833C277A" w:tentative="1">
      <w:start w:val="1"/>
      <w:numFmt w:val="bullet"/>
      <w:lvlText w:val=""/>
      <w:lvlJc w:val="left"/>
      <w:pPr>
        <w:tabs>
          <w:tab w:val="num" w:pos="4320"/>
        </w:tabs>
        <w:ind w:left="4320" w:hanging="360"/>
      </w:pPr>
      <w:rPr>
        <w:rFonts w:ascii="Wingdings" w:hAnsi="Wingdings" w:hint="default"/>
      </w:rPr>
    </w:lvl>
    <w:lvl w:ilvl="6" w:tplc="E06C21DC" w:tentative="1">
      <w:start w:val="1"/>
      <w:numFmt w:val="bullet"/>
      <w:lvlText w:val=""/>
      <w:lvlJc w:val="left"/>
      <w:pPr>
        <w:tabs>
          <w:tab w:val="num" w:pos="5040"/>
        </w:tabs>
        <w:ind w:left="5040" w:hanging="360"/>
      </w:pPr>
      <w:rPr>
        <w:rFonts w:ascii="Wingdings" w:hAnsi="Wingdings" w:hint="default"/>
      </w:rPr>
    </w:lvl>
    <w:lvl w:ilvl="7" w:tplc="53425D86" w:tentative="1">
      <w:start w:val="1"/>
      <w:numFmt w:val="bullet"/>
      <w:lvlText w:val=""/>
      <w:lvlJc w:val="left"/>
      <w:pPr>
        <w:tabs>
          <w:tab w:val="num" w:pos="5760"/>
        </w:tabs>
        <w:ind w:left="5760" w:hanging="360"/>
      </w:pPr>
      <w:rPr>
        <w:rFonts w:ascii="Wingdings" w:hAnsi="Wingdings" w:hint="default"/>
      </w:rPr>
    </w:lvl>
    <w:lvl w:ilvl="8" w:tplc="4196691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695401"/>
    <w:multiLevelType w:val="hybridMultilevel"/>
    <w:tmpl w:val="CA28130C"/>
    <w:lvl w:ilvl="0" w:tplc="F7F4DCD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BF20DB6"/>
    <w:multiLevelType w:val="hybridMultilevel"/>
    <w:tmpl w:val="EA9C23A6"/>
    <w:lvl w:ilvl="0" w:tplc="0FF6BC00">
      <w:start w:val="1"/>
      <w:numFmt w:val="upperRoman"/>
      <w:lvlText w:val="%1."/>
      <w:lvlJc w:val="right"/>
      <w:pPr>
        <w:tabs>
          <w:tab w:val="num" w:pos="720"/>
        </w:tabs>
        <w:ind w:left="720" w:hanging="180"/>
      </w:pPr>
      <w:rPr>
        <w:b/>
        <w:sz w:val="25"/>
        <w:szCs w:val="25"/>
      </w:rPr>
    </w:lvl>
    <w:lvl w:ilvl="1" w:tplc="EA402526">
      <w:numFmt w:val="none"/>
      <w:lvlText w:val=""/>
      <w:lvlJc w:val="left"/>
      <w:pPr>
        <w:tabs>
          <w:tab w:val="num" w:pos="360"/>
        </w:tabs>
        <w:ind w:left="0" w:firstLine="0"/>
      </w:pPr>
    </w:lvl>
    <w:lvl w:ilvl="2" w:tplc="6D605A08">
      <w:numFmt w:val="none"/>
      <w:lvlText w:val=""/>
      <w:lvlJc w:val="left"/>
      <w:pPr>
        <w:tabs>
          <w:tab w:val="num" w:pos="360"/>
        </w:tabs>
        <w:ind w:left="0" w:firstLine="0"/>
      </w:pPr>
    </w:lvl>
    <w:lvl w:ilvl="3" w:tplc="362A7B56">
      <w:numFmt w:val="none"/>
      <w:lvlText w:val=""/>
      <w:lvlJc w:val="left"/>
      <w:pPr>
        <w:tabs>
          <w:tab w:val="num" w:pos="360"/>
        </w:tabs>
        <w:ind w:left="0" w:firstLine="0"/>
      </w:pPr>
    </w:lvl>
    <w:lvl w:ilvl="4" w:tplc="ED78D1B2">
      <w:numFmt w:val="none"/>
      <w:lvlText w:val=""/>
      <w:lvlJc w:val="left"/>
      <w:pPr>
        <w:tabs>
          <w:tab w:val="num" w:pos="360"/>
        </w:tabs>
        <w:ind w:left="0" w:firstLine="0"/>
      </w:pPr>
    </w:lvl>
    <w:lvl w:ilvl="5" w:tplc="14847AFE">
      <w:numFmt w:val="none"/>
      <w:lvlText w:val=""/>
      <w:lvlJc w:val="left"/>
      <w:pPr>
        <w:tabs>
          <w:tab w:val="num" w:pos="360"/>
        </w:tabs>
        <w:ind w:left="0" w:firstLine="0"/>
      </w:pPr>
    </w:lvl>
    <w:lvl w:ilvl="6" w:tplc="C458F5BA">
      <w:numFmt w:val="none"/>
      <w:lvlText w:val=""/>
      <w:lvlJc w:val="left"/>
      <w:pPr>
        <w:tabs>
          <w:tab w:val="num" w:pos="360"/>
        </w:tabs>
        <w:ind w:left="0" w:firstLine="0"/>
      </w:pPr>
    </w:lvl>
    <w:lvl w:ilvl="7" w:tplc="8204654E">
      <w:numFmt w:val="none"/>
      <w:lvlText w:val=""/>
      <w:lvlJc w:val="left"/>
      <w:pPr>
        <w:tabs>
          <w:tab w:val="num" w:pos="360"/>
        </w:tabs>
        <w:ind w:left="0" w:firstLine="0"/>
      </w:pPr>
    </w:lvl>
    <w:lvl w:ilvl="8" w:tplc="DA72CB7C">
      <w:numFmt w:val="none"/>
      <w:lvlText w:val=""/>
      <w:lvlJc w:val="left"/>
      <w:pPr>
        <w:tabs>
          <w:tab w:val="num" w:pos="360"/>
        </w:tabs>
        <w:ind w:left="0" w:firstLine="0"/>
      </w:pPr>
    </w:lvl>
  </w:abstractNum>
  <w:abstractNum w:abstractNumId="6" w15:restartNumberingAfterBreak="0">
    <w:nsid w:val="3447447B"/>
    <w:multiLevelType w:val="hybridMultilevel"/>
    <w:tmpl w:val="B4C68B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60635AB"/>
    <w:multiLevelType w:val="hybridMultilevel"/>
    <w:tmpl w:val="53D0B3DC"/>
    <w:lvl w:ilvl="0" w:tplc="F7F4DCD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CBB0E62"/>
    <w:multiLevelType w:val="hybridMultilevel"/>
    <w:tmpl w:val="A754C14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FB671E3"/>
    <w:multiLevelType w:val="multilevel"/>
    <w:tmpl w:val="AA0290EE"/>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054254A"/>
    <w:multiLevelType w:val="hybridMultilevel"/>
    <w:tmpl w:val="8AEC21A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0E00DA6"/>
    <w:multiLevelType w:val="hybridMultilevel"/>
    <w:tmpl w:val="406489AE"/>
    <w:lvl w:ilvl="0" w:tplc="5EEE4B12">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41B05FC"/>
    <w:multiLevelType w:val="multilevel"/>
    <w:tmpl w:val="6BCE3E0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5A91B02"/>
    <w:multiLevelType w:val="hybridMultilevel"/>
    <w:tmpl w:val="A14C8F9A"/>
    <w:lvl w:ilvl="0" w:tplc="9CD03DEA">
      <w:start w:val="1"/>
      <w:numFmt w:val="bullet"/>
      <w:lvlText w:val=""/>
      <w:lvlJc w:val="left"/>
      <w:pPr>
        <w:tabs>
          <w:tab w:val="num" w:pos="720"/>
        </w:tabs>
        <w:ind w:left="720" w:hanging="360"/>
      </w:pPr>
      <w:rPr>
        <w:rFonts w:ascii="Symbol" w:hAnsi="Symbol" w:hint="default"/>
      </w:rPr>
    </w:lvl>
    <w:lvl w:ilvl="1" w:tplc="CA1624AA" w:tentative="1">
      <w:start w:val="1"/>
      <w:numFmt w:val="bullet"/>
      <w:lvlText w:val="o"/>
      <w:lvlJc w:val="left"/>
      <w:pPr>
        <w:tabs>
          <w:tab w:val="num" w:pos="1440"/>
        </w:tabs>
        <w:ind w:left="1440" w:hanging="360"/>
      </w:pPr>
      <w:rPr>
        <w:rFonts w:ascii="Courier New" w:hAnsi="Courier New" w:cs="Courier New" w:hint="default"/>
      </w:rPr>
    </w:lvl>
    <w:lvl w:ilvl="2" w:tplc="EA009098" w:tentative="1">
      <w:start w:val="1"/>
      <w:numFmt w:val="bullet"/>
      <w:lvlText w:val=""/>
      <w:lvlJc w:val="left"/>
      <w:pPr>
        <w:tabs>
          <w:tab w:val="num" w:pos="2160"/>
        </w:tabs>
        <w:ind w:left="2160" w:hanging="360"/>
      </w:pPr>
      <w:rPr>
        <w:rFonts w:ascii="Wingdings" w:hAnsi="Wingdings" w:hint="default"/>
      </w:rPr>
    </w:lvl>
    <w:lvl w:ilvl="3" w:tplc="821A81CC" w:tentative="1">
      <w:start w:val="1"/>
      <w:numFmt w:val="bullet"/>
      <w:lvlText w:val=""/>
      <w:lvlJc w:val="left"/>
      <w:pPr>
        <w:tabs>
          <w:tab w:val="num" w:pos="2880"/>
        </w:tabs>
        <w:ind w:left="2880" w:hanging="360"/>
      </w:pPr>
      <w:rPr>
        <w:rFonts w:ascii="Symbol" w:hAnsi="Symbol" w:hint="default"/>
      </w:rPr>
    </w:lvl>
    <w:lvl w:ilvl="4" w:tplc="E20A5C46" w:tentative="1">
      <w:start w:val="1"/>
      <w:numFmt w:val="bullet"/>
      <w:lvlText w:val="o"/>
      <w:lvlJc w:val="left"/>
      <w:pPr>
        <w:tabs>
          <w:tab w:val="num" w:pos="3600"/>
        </w:tabs>
        <w:ind w:left="3600" w:hanging="360"/>
      </w:pPr>
      <w:rPr>
        <w:rFonts w:ascii="Courier New" w:hAnsi="Courier New" w:cs="Courier New" w:hint="default"/>
      </w:rPr>
    </w:lvl>
    <w:lvl w:ilvl="5" w:tplc="4DB229FC" w:tentative="1">
      <w:start w:val="1"/>
      <w:numFmt w:val="bullet"/>
      <w:lvlText w:val=""/>
      <w:lvlJc w:val="left"/>
      <w:pPr>
        <w:tabs>
          <w:tab w:val="num" w:pos="4320"/>
        </w:tabs>
        <w:ind w:left="4320" w:hanging="360"/>
      </w:pPr>
      <w:rPr>
        <w:rFonts w:ascii="Wingdings" w:hAnsi="Wingdings" w:hint="default"/>
      </w:rPr>
    </w:lvl>
    <w:lvl w:ilvl="6" w:tplc="00F04468" w:tentative="1">
      <w:start w:val="1"/>
      <w:numFmt w:val="bullet"/>
      <w:lvlText w:val=""/>
      <w:lvlJc w:val="left"/>
      <w:pPr>
        <w:tabs>
          <w:tab w:val="num" w:pos="5040"/>
        </w:tabs>
        <w:ind w:left="5040" w:hanging="360"/>
      </w:pPr>
      <w:rPr>
        <w:rFonts w:ascii="Symbol" w:hAnsi="Symbol" w:hint="default"/>
      </w:rPr>
    </w:lvl>
    <w:lvl w:ilvl="7" w:tplc="C8B45480" w:tentative="1">
      <w:start w:val="1"/>
      <w:numFmt w:val="bullet"/>
      <w:lvlText w:val="o"/>
      <w:lvlJc w:val="left"/>
      <w:pPr>
        <w:tabs>
          <w:tab w:val="num" w:pos="5760"/>
        </w:tabs>
        <w:ind w:left="5760" w:hanging="360"/>
      </w:pPr>
      <w:rPr>
        <w:rFonts w:ascii="Courier New" w:hAnsi="Courier New" w:cs="Courier New" w:hint="default"/>
      </w:rPr>
    </w:lvl>
    <w:lvl w:ilvl="8" w:tplc="294CA0C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BE3C73"/>
    <w:multiLevelType w:val="hybridMultilevel"/>
    <w:tmpl w:val="A2D41BF6"/>
    <w:lvl w:ilvl="0" w:tplc="F7F4DCD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A4430C7"/>
    <w:multiLevelType w:val="multilevel"/>
    <w:tmpl w:val="4386F932"/>
    <w:lvl w:ilvl="0">
      <w:start w:val="1"/>
      <w:numFmt w:val="upperRoman"/>
      <w:pStyle w:val="Balk1"/>
      <w:lvlText w:val="%1."/>
      <w:lvlJc w:val="right"/>
      <w:pPr>
        <w:ind w:left="360" w:hanging="360"/>
      </w:pPr>
      <w:rPr>
        <w:rFonts w:ascii="Times New Roman" w:hAnsi="Times New Roman" w:hint="default"/>
        <w:b/>
        <w:i w:val="0"/>
        <w:sz w:val="36"/>
        <w:szCs w:val="25"/>
      </w:rPr>
    </w:lvl>
    <w:lvl w:ilvl="1">
      <w:start w:val="1"/>
      <w:numFmt w:val="upperLetter"/>
      <w:pStyle w:val="Balk2"/>
      <w:lvlText w:val="%2."/>
      <w:lvlJc w:val="left"/>
      <w:pPr>
        <w:ind w:left="720" w:firstLine="0"/>
      </w:pPr>
      <w:rPr>
        <w:rFonts w:hint="default"/>
      </w:rPr>
    </w:lvl>
    <w:lvl w:ilvl="2">
      <w:start w:val="1"/>
      <w:numFmt w:val="decimal"/>
      <w:pStyle w:val="Balk3"/>
      <w:lvlText w:val="%2.%3."/>
      <w:lvlJc w:val="left"/>
      <w:pPr>
        <w:ind w:left="1440" w:firstLine="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pStyle w:val="Balk4"/>
      <w:lvlText w:val="%2.%3.%4."/>
      <w:lvlJc w:val="left"/>
      <w:pPr>
        <w:ind w:left="425"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Balk5"/>
      <w:lvlText w:val="%2.%3.%4.%5."/>
      <w:lvlJc w:val="left"/>
      <w:pPr>
        <w:ind w:left="1134" w:firstLine="0"/>
      </w:pPr>
      <w:rPr>
        <w:rFonts w:hint="default"/>
      </w:rPr>
    </w:lvl>
    <w:lvl w:ilvl="5">
      <w:start w:val="1"/>
      <w:numFmt w:val="lowerLetter"/>
      <w:pStyle w:val="Balk6"/>
      <w:lvlText w:val="(%6)"/>
      <w:lvlJc w:val="left"/>
      <w:pPr>
        <w:ind w:left="3600" w:firstLine="0"/>
      </w:pPr>
      <w:rPr>
        <w:rFonts w:hint="default"/>
      </w:rPr>
    </w:lvl>
    <w:lvl w:ilvl="6">
      <w:start w:val="1"/>
      <w:numFmt w:val="lowerRoman"/>
      <w:pStyle w:val="Balk7"/>
      <w:lvlText w:val="(%7)"/>
      <w:lvlJc w:val="left"/>
      <w:pPr>
        <w:ind w:left="4320" w:firstLine="0"/>
      </w:pPr>
      <w:rPr>
        <w:rFonts w:hint="default"/>
      </w:rPr>
    </w:lvl>
    <w:lvl w:ilvl="7">
      <w:start w:val="1"/>
      <w:numFmt w:val="lowerLetter"/>
      <w:pStyle w:val="Balk8"/>
      <w:lvlText w:val="(%8)"/>
      <w:lvlJc w:val="left"/>
      <w:pPr>
        <w:ind w:left="5040" w:firstLine="0"/>
      </w:pPr>
      <w:rPr>
        <w:rFonts w:hint="default"/>
      </w:rPr>
    </w:lvl>
    <w:lvl w:ilvl="8">
      <w:start w:val="1"/>
      <w:numFmt w:val="lowerRoman"/>
      <w:pStyle w:val="Balk9"/>
      <w:lvlText w:val="(%9)"/>
      <w:lvlJc w:val="left"/>
      <w:pPr>
        <w:ind w:left="5760" w:firstLine="0"/>
      </w:pPr>
      <w:rPr>
        <w:rFonts w:hint="default"/>
      </w:rPr>
    </w:lvl>
  </w:abstractNum>
  <w:abstractNum w:abstractNumId="16" w15:restartNumberingAfterBreak="0">
    <w:nsid w:val="5EB62A2E"/>
    <w:multiLevelType w:val="hybridMultilevel"/>
    <w:tmpl w:val="E434624A"/>
    <w:lvl w:ilvl="0" w:tplc="F7F4DCD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9C33867"/>
    <w:multiLevelType w:val="hybridMultilevel"/>
    <w:tmpl w:val="2F3C817E"/>
    <w:lvl w:ilvl="0" w:tplc="FBA2F7CC">
      <w:start w:val="1"/>
      <w:numFmt w:val="bullet"/>
      <w:lvlText w:val=""/>
      <w:lvlJc w:val="left"/>
      <w:pPr>
        <w:tabs>
          <w:tab w:val="num" w:pos="885"/>
        </w:tabs>
        <w:ind w:left="885"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6EAE6ACC"/>
    <w:multiLevelType w:val="hybridMultilevel"/>
    <w:tmpl w:val="F6188BEA"/>
    <w:lvl w:ilvl="0" w:tplc="A38CA3F8">
      <w:start w:val="1"/>
      <w:numFmt w:val="bullet"/>
      <w:lvlText w:val=""/>
      <w:lvlJc w:val="left"/>
      <w:pPr>
        <w:tabs>
          <w:tab w:val="num" w:pos="720"/>
        </w:tabs>
        <w:ind w:left="720" w:hanging="360"/>
      </w:pPr>
      <w:rPr>
        <w:rFonts w:ascii="Symbol" w:eastAsia="Times New Roman" w:hAnsi="Symbol" w:cs="Times New Roman" w:hint="default"/>
      </w:rPr>
    </w:lvl>
    <w:lvl w:ilvl="1" w:tplc="DB7CC9E2" w:tentative="1">
      <w:start w:val="1"/>
      <w:numFmt w:val="bullet"/>
      <w:lvlText w:val="o"/>
      <w:lvlJc w:val="left"/>
      <w:pPr>
        <w:tabs>
          <w:tab w:val="num" w:pos="1440"/>
        </w:tabs>
        <w:ind w:left="1440" w:hanging="360"/>
      </w:pPr>
      <w:rPr>
        <w:rFonts w:ascii="Courier New" w:hAnsi="Courier New" w:cs="Courier New" w:hint="default"/>
      </w:rPr>
    </w:lvl>
    <w:lvl w:ilvl="2" w:tplc="900CB2B4" w:tentative="1">
      <w:start w:val="1"/>
      <w:numFmt w:val="bullet"/>
      <w:lvlText w:val=""/>
      <w:lvlJc w:val="left"/>
      <w:pPr>
        <w:tabs>
          <w:tab w:val="num" w:pos="2160"/>
        </w:tabs>
        <w:ind w:left="2160" w:hanging="360"/>
      </w:pPr>
      <w:rPr>
        <w:rFonts w:ascii="Wingdings" w:hAnsi="Wingdings" w:hint="default"/>
      </w:rPr>
    </w:lvl>
    <w:lvl w:ilvl="3" w:tplc="54C6AD3C" w:tentative="1">
      <w:start w:val="1"/>
      <w:numFmt w:val="bullet"/>
      <w:lvlText w:val=""/>
      <w:lvlJc w:val="left"/>
      <w:pPr>
        <w:tabs>
          <w:tab w:val="num" w:pos="2880"/>
        </w:tabs>
        <w:ind w:left="2880" w:hanging="360"/>
      </w:pPr>
      <w:rPr>
        <w:rFonts w:ascii="Symbol" w:hAnsi="Symbol" w:hint="default"/>
      </w:rPr>
    </w:lvl>
    <w:lvl w:ilvl="4" w:tplc="84308844" w:tentative="1">
      <w:start w:val="1"/>
      <w:numFmt w:val="bullet"/>
      <w:lvlText w:val="o"/>
      <w:lvlJc w:val="left"/>
      <w:pPr>
        <w:tabs>
          <w:tab w:val="num" w:pos="3600"/>
        </w:tabs>
        <w:ind w:left="3600" w:hanging="360"/>
      </w:pPr>
      <w:rPr>
        <w:rFonts w:ascii="Courier New" w:hAnsi="Courier New" w:cs="Courier New" w:hint="default"/>
      </w:rPr>
    </w:lvl>
    <w:lvl w:ilvl="5" w:tplc="12A24B22" w:tentative="1">
      <w:start w:val="1"/>
      <w:numFmt w:val="bullet"/>
      <w:lvlText w:val=""/>
      <w:lvlJc w:val="left"/>
      <w:pPr>
        <w:tabs>
          <w:tab w:val="num" w:pos="4320"/>
        </w:tabs>
        <w:ind w:left="4320" w:hanging="360"/>
      </w:pPr>
      <w:rPr>
        <w:rFonts w:ascii="Wingdings" w:hAnsi="Wingdings" w:hint="default"/>
      </w:rPr>
    </w:lvl>
    <w:lvl w:ilvl="6" w:tplc="EC66B532" w:tentative="1">
      <w:start w:val="1"/>
      <w:numFmt w:val="bullet"/>
      <w:lvlText w:val=""/>
      <w:lvlJc w:val="left"/>
      <w:pPr>
        <w:tabs>
          <w:tab w:val="num" w:pos="5040"/>
        </w:tabs>
        <w:ind w:left="5040" w:hanging="360"/>
      </w:pPr>
      <w:rPr>
        <w:rFonts w:ascii="Symbol" w:hAnsi="Symbol" w:hint="default"/>
      </w:rPr>
    </w:lvl>
    <w:lvl w:ilvl="7" w:tplc="B6321F5C" w:tentative="1">
      <w:start w:val="1"/>
      <w:numFmt w:val="bullet"/>
      <w:lvlText w:val="o"/>
      <w:lvlJc w:val="left"/>
      <w:pPr>
        <w:tabs>
          <w:tab w:val="num" w:pos="5760"/>
        </w:tabs>
        <w:ind w:left="5760" w:hanging="360"/>
      </w:pPr>
      <w:rPr>
        <w:rFonts w:ascii="Courier New" w:hAnsi="Courier New" w:cs="Courier New" w:hint="default"/>
      </w:rPr>
    </w:lvl>
    <w:lvl w:ilvl="8" w:tplc="72F8F29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001A74"/>
    <w:multiLevelType w:val="hybridMultilevel"/>
    <w:tmpl w:val="0E7612A2"/>
    <w:lvl w:ilvl="0" w:tplc="041F0005">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7512B6"/>
    <w:multiLevelType w:val="hybridMultilevel"/>
    <w:tmpl w:val="2856BFBA"/>
    <w:lvl w:ilvl="0" w:tplc="E2BA7908">
      <w:start w:val="1"/>
      <w:numFmt w:val="bullet"/>
      <w:lvlText w:val=""/>
      <w:lvlJc w:val="left"/>
      <w:pPr>
        <w:tabs>
          <w:tab w:val="num" w:pos="786"/>
        </w:tabs>
        <w:ind w:left="786" w:hanging="360"/>
      </w:pPr>
      <w:rPr>
        <w:rFonts w:ascii="Wingdings" w:hAnsi="Wingdings" w:hint="default"/>
      </w:rPr>
    </w:lvl>
    <w:lvl w:ilvl="1" w:tplc="9D6238D2" w:tentative="1">
      <w:start w:val="1"/>
      <w:numFmt w:val="bullet"/>
      <w:lvlText w:val=""/>
      <w:lvlJc w:val="left"/>
      <w:pPr>
        <w:tabs>
          <w:tab w:val="num" w:pos="1440"/>
        </w:tabs>
        <w:ind w:left="1440" w:hanging="360"/>
      </w:pPr>
      <w:rPr>
        <w:rFonts w:ascii="Wingdings" w:hAnsi="Wingdings" w:hint="default"/>
      </w:rPr>
    </w:lvl>
    <w:lvl w:ilvl="2" w:tplc="39E8DA72" w:tentative="1">
      <w:start w:val="1"/>
      <w:numFmt w:val="bullet"/>
      <w:lvlText w:val=""/>
      <w:lvlJc w:val="left"/>
      <w:pPr>
        <w:tabs>
          <w:tab w:val="num" w:pos="2160"/>
        </w:tabs>
        <w:ind w:left="2160" w:hanging="360"/>
      </w:pPr>
      <w:rPr>
        <w:rFonts w:ascii="Wingdings" w:hAnsi="Wingdings" w:hint="default"/>
      </w:rPr>
    </w:lvl>
    <w:lvl w:ilvl="3" w:tplc="D81C4138" w:tentative="1">
      <w:start w:val="1"/>
      <w:numFmt w:val="bullet"/>
      <w:lvlText w:val=""/>
      <w:lvlJc w:val="left"/>
      <w:pPr>
        <w:tabs>
          <w:tab w:val="num" w:pos="2880"/>
        </w:tabs>
        <w:ind w:left="2880" w:hanging="360"/>
      </w:pPr>
      <w:rPr>
        <w:rFonts w:ascii="Wingdings" w:hAnsi="Wingdings" w:hint="default"/>
      </w:rPr>
    </w:lvl>
    <w:lvl w:ilvl="4" w:tplc="4DBCBA32" w:tentative="1">
      <w:start w:val="1"/>
      <w:numFmt w:val="bullet"/>
      <w:lvlText w:val=""/>
      <w:lvlJc w:val="left"/>
      <w:pPr>
        <w:tabs>
          <w:tab w:val="num" w:pos="3600"/>
        </w:tabs>
        <w:ind w:left="3600" w:hanging="360"/>
      </w:pPr>
      <w:rPr>
        <w:rFonts w:ascii="Wingdings" w:hAnsi="Wingdings" w:hint="default"/>
      </w:rPr>
    </w:lvl>
    <w:lvl w:ilvl="5" w:tplc="C9E04362" w:tentative="1">
      <w:start w:val="1"/>
      <w:numFmt w:val="bullet"/>
      <w:lvlText w:val=""/>
      <w:lvlJc w:val="left"/>
      <w:pPr>
        <w:tabs>
          <w:tab w:val="num" w:pos="4320"/>
        </w:tabs>
        <w:ind w:left="4320" w:hanging="360"/>
      </w:pPr>
      <w:rPr>
        <w:rFonts w:ascii="Wingdings" w:hAnsi="Wingdings" w:hint="default"/>
      </w:rPr>
    </w:lvl>
    <w:lvl w:ilvl="6" w:tplc="8EDAC354" w:tentative="1">
      <w:start w:val="1"/>
      <w:numFmt w:val="bullet"/>
      <w:lvlText w:val=""/>
      <w:lvlJc w:val="left"/>
      <w:pPr>
        <w:tabs>
          <w:tab w:val="num" w:pos="5040"/>
        </w:tabs>
        <w:ind w:left="5040" w:hanging="360"/>
      </w:pPr>
      <w:rPr>
        <w:rFonts w:ascii="Wingdings" w:hAnsi="Wingdings" w:hint="default"/>
      </w:rPr>
    </w:lvl>
    <w:lvl w:ilvl="7" w:tplc="F510EB1A" w:tentative="1">
      <w:start w:val="1"/>
      <w:numFmt w:val="bullet"/>
      <w:lvlText w:val=""/>
      <w:lvlJc w:val="left"/>
      <w:pPr>
        <w:tabs>
          <w:tab w:val="num" w:pos="5760"/>
        </w:tabs>
        <w:ind w:left="5760" w:hanging="360"/>
      </w:pPr>
      <w:rPr>
        <w:rFonts w:ascii="Wingdings" w:hAnsi="Wingdings" w:hint="default"/>
      </w:rPr>
    </w:lvl>
    <w:lvl w:ilvl="8" w:tplc="CF2433B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EF4AF2"/>
    <w:multiLevelType w:val="hybridMultilevel"/>
    <w:tmpl w:val="DA7451B2"/>
    <w:lvl w:ilvl="0" w:tplc="F7F4DCD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5"/>
  </w:num>
  <w:num w:numId="4">
    <w:abstractNumId w:val="10"/>
  </w:num>
  <w:num w:numId="5">
    <w:abstractNumId w:val="18"/>
  </w:num>
  <w:num w:numId="6">
    <w:abstractNumId w:val="13"/>
  </w:num>
  <w:num w:numId="7">
    <w:abstractNumId w:val="12"/>
  </w:num>
  <w:num w:numId="8">
    <w:abstractNumId w:val="20"/>
  </w:num>
  <w:num w:numId="9">
    <w:abstractNumId w:val="3"/>
  </w:num>
  <w:num w:numId="10">
    <w:abstractNumId w:val="2"/>
  </w:num>
  <w:num w:numId="11">
    <w:abstractNumId w:val="0"/>
  </w:num>
  <w:num w:numId="12">
    <w:abstractNumId w:val="19"/>
  </w:num>
  <w:num w:numId="13">
    <w:abstractNumId w:val="17"/>
  </w:num>
  <w:num w:numId="14">
    <w:abstractNumId w:val="8"/>
  </w:num>
  <w:num w:numId="15">
    <w:abstractNumId w:val="11"/>
  </w:num>
  <w:num w:numId="16">
    <w:abstractNumId w:val="6"/>
  </w:num>
  <w:num w:numId="17">
    <w:abstractNumId w:val="16"/>
  </w:num>
  <w:num w:numId="18">
    <w:abstractNumId w:val="21"/>
  </w:num>
  <w:num w:numId="19">
    <w:abstractNumId w:val="4"/>
  </w:num>
  <w:num w:numId="20">
    <w:abstractNumId w:val="14"/>
  </w:num>
  <w:num w:numId="21">
    <w:abstractNumId w:val="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43D"/>
    <w:rsid w:val="00001C5B"/>
    <w:rsid w:val="000104AC"/>
    <w:rsid w:val="0001143D"/>
    <w:rsid w:val="00023E9F"/>
    <w:rsid w:val="00030FA6"/>
    <w:rsid w:val="00032111"/>
    <w:rsid w:val="00043884"/>
    <w:rsid w:val="00097773"/>
    <w:rsid w:val="000D0524"/>
    <w:rsid w:val="000D136F"/>
    <w:rsid w:val="000D5678"/>
    <w:rsid w:val="000D6EB5"/>
    <w:rsid w:val="000E2835"/>
    <w:rsid w:val="000E7DE2"/>
    <w:rsid w:val="00111D31"/>
    <w:rsid w:val="0012043F"/>
    <w:rsid w:val="00123CE1"/>
    <w:rsid w:val="001242D8"/>
    <w:rsid w:val="00133F65"/>
    <w:rsid w:val="00141D15"/>
    <w:rsid w:val="00142E57"/>
    <w:rsid w:val="001610A8"/>
    <w:rsid w:val="0016124E"/>
    <w:rsid w:val="00192C83"/>
    <w:rsid w:val="001B649E"/>
    <w:rsid w:val="001C25BB"/>
    <w:rsid w:val="00227C06"/>
    <w:rsid w:val="00243E8C"/>
    <w:rsid w:val="00244744"/>
    <w:rsid w:val="002764A7"/>
    <w:rsid w:val="00280841"/>
    <w:rsid w:val="00294821"/>
    <w:rsid w:val="00294C19"/>
    <w:rsid w:val="002D0979"/>
    <w:rsid w:val="00336FFF"/>
    <w:rsid w:val="00357102"/>
    <w:rsid w:val="00392585"/>
    <w:rsid w:val="003A1535"/>
    <w:rsid w:val="003A3FCE"/>
    <w:rsid w:val="003E0A89"/>
    <w:rsid w:val="00402565"/>
    <w:rsid w:val="004333DC"/>
    <w:rsid w:val="00454D63"/>
    <w:rsid w:val="00467501"/>
    <w:rsid w:val="004756DA"/>
    <w:rsid w:val="00485686"/>
    <w:rsid w:val="004B5E73"/>
    <w:rsid w:val="004C606D"/>
    <w:rsid w:val="004D13EB"/>
    <w:rsid w:val="004E6F91"/>
    <w:rsid w:val="005265D2"/>
    <w:rsid w:val="00526947"/>
    <w:rsid w:val="0054556F"/>
    <w:rsid w:val="00547A1E"/>
    <w:rsid w:val="00553E5A"/>
    <w:rsid w:val="00564B97"/>
    <w:rsid w:val="00575238"/>
    <w:rsid w:val="00587762"/>
    <w:rsid w:val="0059402D"/>
    <w:rsid w:val="00595435"/>
    <w:rsid w:val="005A6D8A"/>
    <w:rsid w:val="005C3960"/>
    <w:rsid w:val="005E01CE"/>
    <w:rsid w:val="005E17AD"/>
    <w:rsid w:val="005F21AB"/>
    <w:rsid w:val="00605CC5"/>
    <w:rsid w:val="00627340"/>
    <w:rsid w:val="00650665"/>
    <w:rsid w:val="00651B27"/>
    <w:rsid w:val="0067271F"/>
    <w:rsid w:val="00690B38"/>
    <w:rsid w:val="00693E29"/>
    <w:rsid w:val="006A403B"/>
    <w:rsid w:val="006D5DA7"/>
    <w:rsid w:val="006D7513"/>
    <w:rsid w:val="006E15ED"/>
    <w:rsid w:val="006E5681"/>
    <w:rsid w:val="007127A9"/>
    <w:rsid w:val="007172E6"/>
    <w:rsid w:val="0075498B"/>
    <w:rsid w:val="0078325C"/>
    <w:rsid w:val="007A5A9B"/>
    <w:rsid w:val="007E2816"/>
    <w:rsid w:val="007F1DB1"/>
    <w:rsid w:val="00810503"/>
    <w:rsid w:val="00840941"/>
    <w:rsid w:val="00852DAE"/>
    <w:rsid w:val="008740A7"/>
    <w:rsid w:val="008E285B"/>
    <w:rsid w:val="008F2EFF"/>
    <w:rsid w:val="0093049C"/>
    <w:rsid w:val="00934BF0"/>
    <w:rsid w:val="00940268"/>
    <w:rsid w:val="009443E7"/>
    <w:rsid w:val="009613A8"/>
    <w:rsid w:val="009707DE"/>
    <w:rsid w:val="00A244FA"/>
    <w:rsid w:val="00A34C9C"/>
    <w:rsid w:val="00AC4DD3"/>
    <w:rsid w:val="00AD1ABA"/>
    <w:rsid w:val="00AD5AF9"/>
    <w:rsid w:val="00AD6BDB"/>
    <w:rsid w:val="00AF2B29"/>
    <w:rsid w:val="00B13290"/>
    <w:rsid w:val="00B25F24"/>
    <w:rsid w:val="00B32168"/>
    <w:rsid w:val="00B37279"/>
    <w:rsid w:val="00B55080"/>
    <w:rsid w:val="00B64751"/>
    <w:rsid w:val="00B71860"/>
    <w:rsid w:val="00BA10AA"/>
    <w:rsid w:val="00BB0218"/>
    <w:rsid w:val="00BB240B"/>
    <w:rsid w:val="00BB6CD8"/>
    <w:rsid w:val="00BC52B7"/>
    <w:rsid w:val="00BC5A97"/>
    <w:rsid w:val="00BE2E80"/>
    <w:rsid w:val="00BE380B"/>
    <w:rsid w:val="00BE4415"/>
    <w:rsid w:val="00BE76B1"/>
    <w:rsid w:val="00BF0998"/>
    <w:rsid w:val="00C1738F"/>
    <w:rsid w:val="00C53A67"/>
    <w:rsid w:val="00C6420A"/>
    <w:rsid w:val="00C6714B"/>
    <w:rsid w:val="00C81D00"/>
    <w:rsid w:val="00C96657"/>
    <w:rsid w:val="00CA505A"/>
    <w:rsid w:val="00CB0658"/>
    <w:rsid w:val="00CB50B0"/>
    <w:rsid w:val="00D02E51"/>
    <w:rsid w:val="00D23785"/>
    <w:rsid w:val="00D260AE"/>
    <w:rsid w:val="00D33F83"/>
    <w:rsid w:val="00D34B66"/>
    <w:rsid w:val="00D90CA9"/>
    <w:rsid w:val="00D95FE1"/>
    <w:rsid w:val="00DA0920"/>
    <w:rsid w:val="00DA187E"/>
    <w:rsid w:val="00DA7DA5"/>
    <w:rsid w:val="00DC67F0"/>
    <w:rsid w:val="00E13199"/>
    <w:rsid w:val="00E143A4"/>
    <w:rsid w:val="00E26FC5"/>
    <w:rsid w:val="00E31BD2"/>
    <w:rsid w:val="00E60A4B"/>
    <w:rsid w:val="00E61307"/>
    <w:rsid w:val="00E64B02"/>
    <w:rsid w:val="00E90232"/>
    <w:rsid w:val="00E90655"/>
    <w:rsid w:val="00E94025"/>
    <w:rsid w:val="00F35FBA"/>
    <w:rsid w:val="00F40F79"/>
    <w:rsid w:val="00F41EDD"/>
    <w:rsid w:val="00F456F5"/>
    <w:rsid w:val="00F83929"/>
    <w:rsid w:val="00F84798"/>
    <w:rsid w:val="00F87FB3"/>
    <w:rsid w:val="00F90236"/>
    <w:rsid w:val="00F938B1"/>
    <w:rsid w:val="00FA383C"/>
    <w:rsid w:val="00FF6F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929A1D-7196-490A-B328-E5861ADC1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B97"/>
  </w:style>
  <w:style w:type="paragraph" w:styleId="Balk1">
    <w:name w:val="heading 1"/>
    <w:basedOn w:val="Normal"/>
    <w:next w:val="Normal"/>
    <w:link w:val="Balk1Char"/>
    <w:qFormat/>
    <w:rsid w:val="00595435"/>
    <w:pPr>
      <w:keepNext/>
      <w:numPr>
        <w:numId w:val="2"/>
      </w:numPr>
      <w:tabs>
        <w:tab w:val="left" w:pos="357"/>
      </w:tabs>
      <w:spacing w:before="240" w:after="120" w:line="240" w:lineRule="auto"/>
      <w:outlineLvl w:val="0"/>
    </w:pPr>
    <w:rPr>
      <w:rFonts w:ascii="Times New Roman" w:eastAsia="Times New Roman" w:hAnsi="Times New Roman" w:cs="Times New Roman"/>
      <w:b/>
      <w:sz w:val="36"/>
      <w:szCs w:val="20"/>
      <w:lang w:val="en-GB" w:eastAsia="ko-KR"/>
    </w:rPr>
  </w:style>
  <w:style w:type="paragraph" w:styleId="Balk2">
    <w:name w:val="heading 2"/>
    <w:basedOn w:val="Normal"/>
    <w:next w:val="Normal"/>
    <w:link w:val="Balk2Char"/>
    <w:qFormat/>
    <w:rsid w:val="00595435"/>
    <w:pPr>
      <w:keepNext/>
      <w:numPr>
        <w:ilvl w:val="1"/>
        <w:numId w:val="2"/>
      </w:numPr>
      <w:spacing w:before="120" w:after="120" w:line="240" w:lineRule="auto"/>
      <w:outlineLvl w:val="1"/>
    </w:pPr>
    <w:rPr>
      <w:rFonts w:ascii="Times New Roman" w:eastAsia="Times New Roman" w:hAnsi="Times New Roman" w:cs="Arial"/>
      <w:b/>
      <w:sz w:val="32"/>
      <w:szCs w:val="20"/>
      <w:lang w:val="en-GB" w:eastAsia="ko-KR"/>
    </w:rPr>
  </w:style>
  <w:style w:type="paragraph" w:styleId="Balk3">
    <w:name w:val="heading 3"/>
    <w:basedOn w:val="Normal"/>
    <w:next w:val="Normal"/>
    <w:link w:val="Balk3Char"/>
    <w:qFormat/>
    <w:rsid w:val="00595435"/>
    <w:pPr>
      <w:keepNext/>
      <w:numPr>
        <w:ilvl w:val="2"/>
        <w:numId w:val="2"/>
      </w:numPr>
      <w:spacing w:before="120" w:after="60" w:line="240" w:lineRule="auto"/>
      <w:ind w:left="284"/>
      <w:outlineLvl w:val="2"/>
    </w:pPr>
    <w:rPr>
      <w:rFonts w:ascii="Times New Roman" w:eastAsia="Times New Roman" w:hAnsi="Times New Roman" w:cs="Arial"/>
      <w:b/>
      <w:sz w:val="28"/>
      <w:szCs w:val="20"/>
      <w:lang w:eastAsia="ko-KR"/>
    </w:rPr>
  </w:style>
  <w:style w:type="paragraph" w:styleId="Balk4">
    <w:name w:val="heading 4"/>
    <w:basedOn w:val="Normal"/>
    <w:next w:val="Normal"/>
    <w:link w:val="Balk4Char"/>
    <w:qFormat/>
    <w:rsid w:val="00595435"/>
    <w:pPr>
      <w:keepNext/>
      <w:numPr>
        <w:ilvl w:val="3"/>
        <w:numId w:val="2"/>
      </w:numPr>
      <w:spacing w:before="60" w:after="60" w:line="240" w:lineRule="auto"/>
      <w:ind w:left="567"/>
      <w:outlineLvl w:val="3"/>
    </w:pPr>
    <w:rPr>
      <w:rFonts w:ascii="Times New Roman" w:eastAsia="Times New Roman" w:hAnsi="Times New Roman" w:cs="Arial Narrow"/>
      <w:b/>
      <w:sz w:val="24"/>
      <w:szCs w:val="20"/>
      <w:lang w:val="en-GB" w:eastAsia="ko-KR"/>
    </w:rPr>
  </w:style>
  <w:style w:type="paragraph" w:styleId="Balk5">
    <w:name w:val="heading 5"/>
    <w:basedOn w:val="Normal"/>
    <w:next w:val="Normal"/>
    <w:link w:val="Balk5Char"/>
    <w:autoRedefine/>
    <w:qFormat/>
    <w:rsid w:val="00595435"/>
    <w:pPr>
      <w:keepNext/>
      <w:numPr>
        <w:ilvl w:val="4"/>
        <w:numId w:val="2"/>
      </w:numPr>
      <w:tabs>
        <w:tab w:val="left" w:pos="851"/>
      </w:tabs>
      <w:spacing w:before="100" w:beforeAutospacing="1" w:after="100" w:afterAutospacing="1" w:line="240" w:lineRule="auto"/>
      <w:ind w:left="1304" w:hanging="680"/>
      <w:outlineLvl w:val="4"/>
    </w:pPr>
    <w:rPr>
      <w:rFonts w:ascii="Times New Roman" w:eastAsia="Times New Roman" w:hAnsi="Times New Roman" w:cs="Arial"/>
      <w:sz w:val="24"/>
      <w:szCs w:val="20"/>
      <w:lang w:eastAsia="ko-KR"/>
    </w:rPr>
  </w:style>
  <w:style w:type="paragraph" w:styleId="Balk6">
    <w:name w:val="heading 6"/>
    <w:basedOn w:val="Normal"/>
    <w:next w:val="Normal"/>
    <w:link w:val="Balk6Char"/>
    <w:qFormat/>
    <w:rsid w:val="00595435"/>
    <w:pPr>
      <w:keepNext/>
      <w:numPr>
        <w:ilvl w:val="5"/>
        <w:numId w:val="2"/>
      </w:numPr>
      <w:pBdr>
        <w:top w:val="single" w:sz="6" w:space="1" w:color="auto"/>
        <w:left w:val="single" w:sz="6" w:space="4" w:color="auto"/>
        <w:bottom w:val="single" w:sz="6" w:space="1" w:color="auto"/>
        <w:right w:val="single" w:sz="6" w:space="4" w:color="auto"/>
      </w:pBdr>
      <w:shd w:val="pct20" w:color="auto" w:fill="FFFFFF"/>
      <w:spacing w:after="0" w:line="240" w:lineRule="auto"/>
      <w:outlineLvl w:val="5"/>
    </w:pPr>
    <w:rPr>
      <w:rFonts w:ascii="Arial" w:eastAsia="Times New Roman" w:hAnsi="Arial" w:cs="Arial"/>
      <w:b/>
      <w:sz w:val="20"/>
      <w:szCs w:val="20"/>
      <w:lang w:val="en-GB" w:eastAsia="ko-KR"/>
    </w:rPr>
  </w:style>
  <w:style w:type="paragraph" w:styleId="Balk7">
    <w:name w:val="heading 7"/>
    <w:basedOn w:val="Normal"/>
    <w:next w:val="Normal"/>
    <w:link w:val="Balk7Char"/>
    <w:qFormat/>
    <w:rsid w:val="00595435"/>
    <w:pPr>
      <w:keepNext/>
      <w:numPr>
        <w:ilvl w:val="6"/>
        <w:numId w:val="2"/>
      </w:numPr>
      <w:spacing w:after="0" w:line="240" w:lineRule="auto"/>
      <w:outlineLvl w:val="6"/>
    </w:pPr>
    <w:rPr>
      <w:rFonts w:ascii="Arial" w:eastAsia="Times New Roman" w:hAnsi="Arial" w:cs="Arial"/>
      <w:b/>
      <w:i/>
      <w:sz w:val="20"/>
      <w:szCs w:val="20"/>
      <w:lang w:val="en-GB" w:eastAsia="ko-KR"/>
    </w:rPr>
  </w:style>
  <w:style w:type="paragraph" w:styleId="Balk8">
    <w:name w:val="heading 8"/>
    <w:basedOn w:val="Normal"/>
    <w:next w:val="Normal"/>
    <w:link w:val="Balk8Char"/>
    <w:qFormat/>
    <w:rsid w:val="00595435"/>
    <w:pPr>
      <w:keepNext/>
      <w:numPr>
        <w:ilvl w:val="7"/>
        <w:numId w:val="2"/>
      </w:numPr>
      <w:spacing w:after="0" w:line="360" w:lineRule="atLeast"/>
      <w:outlineLvl w:val="7"/>
    </w:pPr>
    <w:rPr>
      <w:rFonts w:ascii="Arial" w:eastAsia="Times New Roman" w:hAnsi="Arial" w:cs="Arial"/>
      <w:i/>
      <w:sz w:val="20"/>
      <w:szCs w:val="20"/>
      <w:lang w:val="en-GB" w:eastAsia="ko-KR"/>
    </w:rPr>
  </w:style>
  <w:style w:type="paragraph" w:styleId="Balk9">
    <w:name w:val="heading 9"/>
    <w:basedOn w:val="Normal"/>
    <w:next w:val="Normal"/>
    <w:link w:val="Balk9Char"/>
    <w:qFormat/>
    <w:rsid w:val="00595435"/>
    <w:pPr>
      <w:keepNext/>
      <w:numPr>
        <w:ilvl w:val="8"/>
        <w:numId w:val="2"/>
      </w:numPr>
      <w:spacing w:after="0" w:line="240" w:lineRule="auto"/>
      <w:outlineLvl w:val="8"/>
    </w:pPr>
    <w:rPr>
      <w:rFonts w:ascii="Arial" w:eastAsia="Times New Roman" w:hAnsi="Arial" w:cs="Arial"/>
      <w:sz w:val="20"/>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0941"/>
    <w:pPr>
      <w:ind w:left="720"/>
      <w:contextualSpacing/>
    </w:pPr>
  </w:style>
  <w:style w:type="character" w:customStyle="1" w:styleId="Balk1Char">
    <w:name w:val="Başlık 1 Char"/>
    <w:basedOn w:val="VarsaylanParagrafYazTipi"/>
    <w:link w:val="Balk1"/>
    <w:rsid w:val="00595435"/>
    <w:rPr>
      <w:rFonts w:ascii="Times New Roman" w:eastAsia="Times New Roman" w:hAnsi="Times New Roman" w:cs="Times New Roman"/>
      <w:b/>
      <w:sz w:val="36"/>
      <w:szCs w:val="20"/>
      <w:lang w:val="en-GB" w:eastAsia="ko-KR"/>
    </w:rPr>
  </w:style>
  <w:style w:type="character" w:customStyle="1" w:styleId="Balk2Char">
    <w:name w:val="Başlık 2 Char"/>
    <w:basedOn w:val="VarsaylanParagrafYazTipi"/>
    <w:link w:val="Balk2"/>
    <w:rsid w:val="00595435"/>
    <w:rPr>
      <w:rFonts w:ascii="Times New Roman" w:eastAsia="Times New Roman" w:hAnsi="Times New Roman" w:cs="Arial"/>
      <w:b/>
      <w:sz w:val="32"/>
      <w:szCs w:val="20"/>
      <w:lang w:val="en-GB" w:eastAsia="ko-KR"/>
    </w:rPr>
  </w:style>
  <w:style w:type="character" w:customStyle="1" w:styleId="Balk3Char">
    <w:name w:val="Başlık 3 Char"/>
    <w:basedOn w:val="VarsaylanParagrafYazTipi"/>
    <w:link w:val="Balk3"/>
    <w:rsid w:val="00595435"/>
    <w:rPr>
      <w:rFonts w:ascii="Times New Roman" w:eastAsia="Times New Roman" w:hAnsi="Times New Roman" w:cs="Arial"/>
      <w:b/>
      <w:sz w:val="28"/>
      <w:szCs w:val="20"/>
      <w:lang w:eastAsia="ko-KR"/>
    </w:rPr>
  </w:style>
  <w:style w:type="character" w:customStyle="1" w:styleId="Balk4Char">
    <w:name w:val="Başlık 4 Char"/>
    <w:basedOn w:val="VarsaylanParagrafYazTipi"/>
    <w:link w:val="Balk4"/>
    <w:rsid w:val="00595435"/>
    <w:rPr>
      <w:rFonts w:ascii="Times New Roman" w:eastAsia="Times New Roman" w:hAnsi="Times New Roman" w:cs="Arial Narrow"/>
      <w:b/>
      <w:sz w:val="24"/>
      <w:szCs w:val="20"/>
      <w:lang w:val="en-GB" w:eastAsia="ko-KR"/>
    </w:rPr>
  </w:style>
  <w:style w:type="character" w:customStyle="1" w:styleId="Balk5Char">
    <w:name w:val="Başlık 5 Char"/>
    <w:basedOn w:val="VarsaylanParagrafYazTipi"/>
    <w:link w:val="Balk5"/>
    <w:rsid w:val="00595435"/>
    <w:rPr>
      <w:rFonts w:ascii="Times New Roman" w:eastAsia="Times New Roman" w:hAnsi="Times New Roman" w:cs="Arial"/>
      <w:sz w:val="24"/>
      <w:szCs w:val="20"/>
      <w:lang w:eastAsia="ko-KR"/>
    </w:rPr>
  </w:style>
  <w:style w:type="character" w:customStyle="1" w:styleId="Balk6Char">
    <w:name w:val="Başlık 6 Char"/>
    <w:basedOn w:val="VarsaylanParagrafYazTipi"/>
    <w:link w:val="Balk6"/>
    <w:rsid w:val="00595435"/>
    <w:rPr>
      <w:rFonts w:ascii="Arial" w:eastAsia="Times New Roman" w:hAnsi="Arial" w:cs="Arial"/>
      <w:b/>
      <w:sz w:val="20"/>
      <w:szCs w:val="20"/>
      <w:shd w:val="pct20" w:color="auto" w:fill="FFFFFF"/>
      <w:lang w:val="en-GB" w:eastAsia="ko-KR"/>
    </w:rPr>
  </w:style>
  <w:style w:type="character" w:customStyle="1" w:styleId="Balk7Char">
    <w:name w:val="Başlık 7 Char"/>
    <w:basedOn w:val="VarsaylanParagrafYazTipi"/>
    <w:link w:val="Balk7"/>
    <w:rsid w:val="00595435"/>
    <w:rPr>
      <w:rFonts w:ascii="Arial" w:eastAsia="Times New Roman" w:hAnsi="Arial" w:cs="Arial"/>
      <w:b/>
      <w:i/>
      <w:sz w:val="20"/>
      <w:szCs w:val="20"/>
      <w:lang w:val="en-GB" w:eastAsia="ko-KR"/>
    </w:rPr>
  </w:style>
  <w:style w:type="character" w:customStyle="1" w:styleId="Balk8Char">
    <w:name w:val="Başlık 8 Char"/>
    <w:basedOn w:val="VarsaylanParagrafYazTipi"/>
    <w:link w:val="Balk8"/>
    <w:rsid w:val="00595435"/>
    <w:rPr>
      <w:rFonts w:ascii="Arial" w:eastAsia="Times New Roman" w:hAnsi="Arial" w:cs="Arial"/>
      <w:i/>
      <w:sz w:val="20"/>
      <w:szCs w:val="20"/>
      <w:lang w:val="en-GB" w:eastAsia="ko-KR"/>
    </w:rPr>
  </w:style>
  <w:style w:type="character" w:customStyle="1" w:styleId="Balk9Char">
    <w:name w:val="Başlık 9 Char"/>
    <w:basedOn w:val="VarsaylanParagrafYazTipi"/>
    <w:link w:val="Balk9"/>
    <w:rsid w:val="00595435"/>
    <w:rPr>
      <w:rFonts w:ascii="Arial" w:eastAsia="Times New Roman" w:hAnsi="Arial" w:cs="Arial"/>
      <w:sz w:val="20"/>
      <w:szCs w:val="20"/>
      <w:lang w:val="en-GB" w:eastAsia="ko-KR"/>
    </w:rPr>
  </w:style>
  <w:style w:type="paragraph" w:styleId="GvdeMetniGirintisi3">
    <w:name w:val="Body Text Indent 3"/>
    <w:basedOn w:val="Normal"/>
    <w:link w:val="GvdeMetniGirintisi3Char"/>
    <w:rsid w:val="00E90655"/>
    <w:pPr>
      <w:spacing w:after="0" w:line="240" w:lineRule="auto"/>
      <w:ind w:left="720" w:hanging="360"/>
      <w:jc w:val="both"/>
    </w:pPr>
    <w:rPr>
      <w:rFonts w:ascii="Arial" w:eastAsia="Times New Roman" w:hAnsi="Arial" w:cs="Arial"/>
      <w:sz w:val="24"/>
      <w:szCs w:val="24"/>
      <w:lang w:eastAsia="tr-TR"/>
    </w:rPr>
  </w:style>
  <w:style w:type="character" w:customStyle="1" w:styleId="GvdeMetniGirintisi3Char">
    <w:name w:val="Gövde Metni Girintisi 3 Char"/>
    <w:basedOn w:val="VarsaylanParagrafYazTipi"/>
    <w:link w:val="GvdeMetniGirintisi3"/>
    <w:rsid w:val="00E90655"/>
    <w:rPr>
      <w:rFonts w:ascii="Arial" w:eastAsia="Times New Roman" w:hAnsi="Arial" w:cs="Arial"/>
      <w:sz w:val="24"/>
      <w:szCs w:val="24"/>
      <w:lang w:eastAsia="tr-TR"/>
    </w:rPr>
  </w:style>
  <w:style w:type="paragraph" w:styleId="DipnotMetni">
    <w:name w:val="footnote text"/>
    <w:basedOn w:val="Normal"/>
    <w:link w:val="DipnotMetniChar"/>
    <w:rsid w:val="008740A7"/>
    <w:pPr>
      <w:spacing w:after="0" w:line="240" w:lineRule="auto"/>
    </w:pPr>
    <w:rPr>
      <w:rFonts w:ascii="Times New Roman" w:eastAsia="Times New Roman" w:hAnsi="Times New Roman" w:cs="Times New Roman"/>
      <w:sz w:val="20"/>
      <w:szCs w:val="20"/>
      <w:lang w:val="es-ES" w:eastAsia="ko-KR"/>
    </w:rPr>
  </w:style>
  <w:style w:type="character" w:customStyle="1" w:styleId="DipnotMetniChar">
    <w:name w:val="Dipnot Metni Char"/>
    <w:basedOn w:val="VarsaylanParagrafYazTipi"/>
    <w:link w:val="DipnotMetni"/>
    <w:rsid w:val="008740A7"/>
    <w:rPr>
      <w:rFonts w:ascii="Times New Roman" w:eastAsia="Times New Roman" w:hAnsi="Times New Roman" w:cs="Times New Roman"/>
      <w:sz w:val="20"/>
      <w:szCs w:val="20"/>
      <w:lang w:val="es-ES" w:eastAsia="ko-KR"/>
    </w:rPr>
  </w:style>
  <w:style w:type="paragraph" w:styleId="BalonMetni">
    <w:name w:val="Balloon Text"/>
    <w:basedOn w:val="Normal"/>
    <w:link w:val="BalonMetniChar"/>
    <w:uiPriority w:val="99"/>
    <w:semiHidden/>
    <w:unhideWhenUsed/>
    <w:rsid w:val="0094026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40268"/>
    <w:rPr>
      <w:rFonts w:ascii="Segoe UI" w:hAnsi="Segoe UI" w:cs="Segoe UI"/>
      <w:sz w:val="18"/>
      <w:szCs w:val="18"/>
    </w:rPr>
  </w:style>
  <w:style w:type="paragraph" w:customStyle="1" w:styleId="paraf">
    <w:name w:val="paraf"/>
    <w:basedOn w:val="Normal"/>
    <w:rsid w:val="0059402D"/>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paragraph" w:styleId="stBilgi">
    <w:name w:val="header"/>
    <w:basedOn w:val="Normal"/>
    <w:link w:val="stBilgiChar"/>
    <w:uiPriority w:val="99"/>
    <w:unhideWhenUsed/>
    <w:rsid w:val="0075498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5498B"/>
  </w:style>
  <w:style w:type="paragraph" w:styleId="AltBilgi">
    <w:name w:val="footer"/>
    <w:basedOn w:val="Normal"/>
    <w:link w:val="AltBilgiChar"/>
    <w:uiPriority w:val="99"/>
    <w:unhideWhenUsed/>
    <w:rsid w:val="0075498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5498B"/>
  </w:style>
  <w:style w:type="character" w:styleId="Kpr">
    <w:name w:val="Hyperlink"/>
    <w:uiPriority w:val="99"/>
    <w:rsid w:val="00E90232"/>
    <w:rPr>
      <w:color w:val="0000FF"/>
      <w:u w:val="single"/>
    </w:rPr>
  </w:style>
  <w:style w:type="table" w:styleId="TabloKlavuzu">
    <w:name w:val="Table Grid"/>
    <w:basedOn w:val="NormalTablo"/>
    <w:uiPriority w:val="39"/>
    <w:rsid w:val="00717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4E6F91"/>
    <w:pPr>
      <w:keepLines/>
      <w:numPr>
        <w:numId w:val="0"/>
      </w:numPr>
      <w:tabs>
        <w:tab w:val="clear" w:pos="357"/>
      </w:tabs>
      <w:spacing w:after="0" w:line="259" w:lineRule="auto"/>
      <w:outlineLvl w:val="9"/>
    </w:pPr>
    <w:rPr>
      <w:rFonts w:asciiTheme="majorHAnsi" w:eastAsiaTheme="majorEastAsia" w:hAnsiTheme="majorHAnsi" w:cstheme="majorBidi"/>
      <w:b w:val="0"/>
      <w:color w:val="2E74B5" w:themeColor="accent1" w:themeShade="BF"/>
      <w:sz w:val="32"/>
      <w:szCs w:val="32"/>
      <w:lang w:val="tr-TR" w:eastAsia="tr-TR"/>
    </w:rPr>
  </w:style>
  <w:style w:type="paragraph" w:styleId="T2">
    <w:name w:val="toc 2"/>
    <w:basedOn w:val="Normal"/>
    <w:next w:val="Normal"/>
    <w:autoRedefine/>
    <w:uiPriority w:val="39"/>
    <w:unhideWhenUsed/>
    <w:rsid w:val="004E6F91"/>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4E6F91"/>
    <w:pPr>
      <w:spacing w:after="100"/>
    </w:pPr>
    <w:rPr>
      <w:rFonts w:eastAsiaTheme="minorEastAsia" w:cs="Times New Roman"/>
      <w:lang w:eastAsia="tr-TR"/>
    </w:rPr>
  </w:style>
  <w:style w:type="paragraph" w:styleId="T3">
    <w:name w:val="toc 3"/>
    <w:basedOn w:val="Normal"/>
    <w:next w:val="Normal"/>
    <w:autoRedefine/>
    <w:uiPriority w:val="39"/>
    <w:unhideWhenUsed/>
    <w:rsid w:val="004E6F91"/>
    <w:pPr>
      <w:spacing w:after="100"/>
      <w:ind w:left="440"/>
    </w:pPr>
    <w:rPr>
      <w:rFonts w:eastAsiaTheme="minorEastAsia" w:cs="Times New Roman"/>
      <w:lang w:eastAsia="tr-TR"/>
    </w:rPr>
  </w:style>
  <w:style w:type="character" w:styleId="YerTutucuMetni">
    <w:name w:val="Placeholder Text"/>
    <w:basedOn w:val="VarsaylanParagrafYazTipi"/>
    <w:uiPriority w:val="99"/>
    <w:semiHidden/>
    <w:rsid w:val="00DA7D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6157">
      <w:bodyDiv w:val="1"/>
      <w:marLeft w:val="0"/>
      <w:marRight w:val="0"/>
      <w:marTop w:val="0"/>
      <w:marBottom w:val="0"/>
      <w:divBdr>
        <w:top w:val="none" w:sz="0" w:space="0" w:color="auto"/>
        <w:left w:val="none" w:sz="0" w:space="0" w:color="auto"/>
        <w:bottom w:val="none" w:sz="0" w:space="0" w:color="auto"/>
        <w:right w:val="none" w:sz="0" w:space="0" w:color="auto"/>
      </w:divBdr>
    </w:div>
    <w:div w:id="236405171">
      <w:bodyDiv w:val="1"/>
      <w:marLeft w:val="0"/>
      <w:marRight w:val="0"/>
      <w:marTop w:val="0"/>
      <w:marBottom w:val="0"/>
      <w:divBdr>
        <w:top w:val="none" w:sz="0" w:space="0" w:color="auto"/>
        <w:left w:val="none" w:sz="0" w:space="0" w:color="auto"/>
        <w:bottom w:val="none" w:sz="0" w:space="0" w:color="auto"/>
        <w:right w:val="none" w:sz="0" w:space="0" w:color="auto"/>
      </w:divBdr>
    </w:div>
    <w:div w:id="283269549">
      <w:bodyDiv w:val="1"/>
      <w:marLeft w:val="0"/>
      <w:marRight w:val="0"/>
      <w:marTop w:val="0"/>
      <w:marBottom w:val="0"/>
      <w:divBdr>
        <w:top w:val="none" w:sz="0" w:space="0" w:color="auto"/>
        <w:left w:val="none" w:sz="0" w:space="0" w:color="auto"/>
        <w:bottom w:val="none" w:sz="0" w:space="0" w:color="auto"/>
        <w:right w:val="none" w:sz="0" w:space="0" w:color="auto"/>
      </w:divBdr>
    </w:div>
    <w:div w:id="373701056">
      <w:bodyDiv w:val="1"/>
      <w:marLeft w:val="0"/>
      <w:marRight w:val="0"/>
      <w:marTop w:val="0"/>
      <w:marBottom w:val="0"/>
      <w:divBdr>
        <w:top w:val="none" w:sz="0" w:space="0" w:color="auto"/>
        <w:left w:val="none" w:sz="0" w:space="0" w:color="auto"/>
        <w:bottom w:val="none" w:sz="0" w:space="0" w:color="auto"/>
        <w:right w:val="none" w:sz="0" w:space="0" w:color="auto"/>
      </w:divBdr>
    </w:div>
    <w:div w:id="450976341">
      <w:bodyDiv w:val="1"/>
      <w:marLeft w:val="0"/>
      <w:marRight w:val="0"/>
      <w:marTop w:val="0"/>
      <w:marBottom w:val="0"/>
      <w:divBdr>
        <w:top w:val="none" w:sz="0" w:space="0" w:color="auto"/>
        <w:left w:val="none" w:sz="0" w:space="0" w:color="auto"/>
        <w:bottom w:val="none" w:sz="0" w:space="0" w:color="auto"/>
        <w:right w:val="none" w:sz="0" w:space="0" w:color="auto"/>
      </w:divBdr>
    </w:div>
    <w:div w:id="494415992">
      <w:bodyDiv w:val="1"/>
      <w:marLeft w:val="0"/>
      <w:marRight w:val="0"/>
      <w:marTop w:val="0"/>
      <w:marBottom w:val="0"/>
      <w:divBdr>
        <w:top w:val="none" w:sz="0" w:space="0" w:color="auto"/>
        <w:left w:val="none" w:sz="0" w:space="0" w:color="auto"/>
        <w:bottom w:val="none" w:sz="0" w:space="0" w:color="auto"/>
        <w:right w:val="none" w:sz="0" w:space="0" w:color="auto"/>
      </w:divBdr>
    </w:div>
    <w:div w:id="495654073">
      <w:bodyDiv w:val="1"/>
      <w:marLeft w:val="0"/>
      <w:marRight w:val="0"/>
      <w:marTop w:val="0"/>
      <w:marBottom w:val="0"/>
      <w:divBdr>
        <w:top w:val="none" w:sz="0" w:space="0" w:color="auto"/>
        <w:left w:val="none" w:sz="0" w:space="0" w:color="auto"/>
        <w:bottom w:val="none" w:sz="0" w:space="0" w:color="auto"/>
        <w:right w:val="none" w:sz="0" w:space="0" w:color="auto"/>
      </w:divBdr>
    </w:div>
    <w:div w:id="609433554">
      <w:bodyDiv w:val="1"/>
      <w:marLeft w:val="0"/>
      <w:marRight w:val="0"/>
      <w:marTop w:val="0"/>
      <w:marBottom w:val="0"/>
      <w:divBdr>
        <w:top w:val="none" w:sz="0" w:space="0" w:color="auto"/>
        <w:left w:val="none" w:sz="0" w:space="0" w:color="auto"/>
        <w:bottom w:val="none" w:sz="0" w:space="0" w:color="auto"/>
        <w:right w:val="none" w:sz="0" w:space="0" w:color="auto"/>
      </w:divBdr>
    </w:div>
    <w:div w:id="776218101">
      <w:bodyDiv w:val="1"/>
      <w:marLeft w:val="0"/>
      <w:marRight w:val="0"/>
      <w:marTop w:val="0"/>
      <w:marBottom w:val="0"/>
      <w:divBdr>
        <w:top w:val="none" w:sz="0" w:space="0" w:color="auto"/>
        <w:left w:val="none" w:sz="0" w:space="0" w:color="auto"/>
        <w:bottom w:val="none" w:sz="0" w:space="0" w:color="auto"/>
        <w:right w:val="none" w:sz="0" w:space="0" w:color="auto"/>
      </w:divBdr>
    </w:div>
    <w:div w:id="1000162655">
      <w:bodyDiv w:val="1"/>
      <w:marLeft w:val="0"/>
      <w:marRight w:val="0"/>
      <w:marTop w:val="0"/>
      <w:marBottom w:val="0"/>
      <w:divBdr>
        <w:top w:val="none" w:sz="0" w:space="0" w:color="auto"/>
        <w:left w:val="none" w:sz="0" w:space="0" w:color="auto"/>
        <w:bottom w:val="none" w:sz="0" w:space="0" w:color="auto"/>
        <w:right w:val="none" w:sz="0" w:space="0" w:color="auto"/>
      </w:divBdr>
    </w:div>
    <w:div w:id="1106463661">
      <w:bodyDiv w:val="1"/>
      <w:marLeft w:val="0"/>
      <w:marRight w:val="0"/>
      <w:marTop w:val="0"/>
      <w:marBottom w:val="0"/>
      <w:divBdr>
        <w:top w:val="none" w:sz="0" w:space="0" w:color="auto"/>
        <w:left w:val="none" w:sz="0" w:space="0" w:color="auto"/>
        <w:bottom w:val="none" w:sz="0" w:space="0" w:color="auto"/>
        <w:right w:val="none" w:sz="0" w:space="0" w:color="auto"/>
      </w:divBdr>
    </w:div>
    <w:div w:id="1168055909">
      <w:bodyDiv w:val="1"/>
      <w:marLeft w:val="0"/>
      <w:marRight w:val="0"/>
      <w:marTop w:val="0"/>
      <w:marBottom w:val="0"/>
      <w:divBdr>
        <w:top w:val="none" w:sz="0" w:space="0" w:color="auto"/>
        <w:left w:val="none" w:sz="0" w:space="0" w:color="auto"/>
        <w:bottom w:val="none" w:sz="0" w:space="0" w:color="auto"/>
        <w:right w:val="none" w:sz="0" w:space="0" w:color="auto"/>
      </w:divBdr>
    </w:div>
    <w:div w:id="1188983452">
      <w:bodyDiv w:val="1"/>
      <w:marLeft w:val="0"/>
      <w:marRight w:val="0"/>
      <w:marTop w:val="0"/>
      <w:marBottom w:val="0"/>
      <w:divBdr>
        <w:top w:val="none" w:sz="0" w:space="0" w:color="auto"/>
        <w:left w:val="none" w:sz="0" w:space="0" w:color="auto"/>
        <w:bottom w:val="none" w:sz="0" w:space="0" w:color="auto"/>
        <w:right w:val="none" w:sz="0" w:space="0" w:color="auto"/>
      </w:divBdr>
    </w:div>
    <w:div w:id="1246451668">
      <w:bodyDiv w:val="1"/>
      <w:marLeft w:val="0"/>
      <w:marRight w:val="0"/>
      <w:marTop w:val="0"/>
      <w:marBottom w:val="0"/>
      <w:divBdr>
        <w:top w:val="none" w:sz="0" w:space="0" w:color="auto"/>
        <w:left w:val="none" w:sz="0" w:space="0" w:color="auto"/>
        <w:bottom w:val="none" w:sz="0" w:space="0" w:color="auto"/>
        <w:right w:val="none" w:sz="0" w:space="0" w:color="auto"/>
      </w:divBdr>
    </w:div>
    <w:div w:id="1314023274">
      <w:bodyDiv w:val="1"/>
      <w:marLeft w:val="0"/>
      <w:marRight w:val="0"/>
      <w:marTop w:val="0"/>
      <w:marBottom w:val="0"/>
      <w:divBdr>
        <w:top w:val="none" w:sz="0" w:space="0" w:color="auto"/>
        <w:left w:val="none" w:sz="0" w:space="0" w:color="auto"/>
        <w:bottom w:val="none" w:sz="0" w:space="0" w:color="auto"/>
        <w:right w:val="none" w:sz="0" w:space="0" w:color="auto"/>
      </w:divBdr>
    </w:div>
    <w:div w:id="1356540370">
      <w:bodyDiv w:val="1"/>
      <w:marLeft w:val="0"/>
      <w:marRight w:val="0"/>
      <w:marTop w:val="0"/>
      <w:marBottom w:val="0"/>
      <w:divBdr>
        <w:top w:val="none" w:sz="0" w:space="0" w:color="auto"/>
        <w:left w:val="none" w:sz="0" w:space="0" w:color="auto"/>
        <w:bottom w:val="none" w:sz="0" w:space="0" w:color="auto"/>
        <w:right w:val="none" w:sz="0" w:space="0" w:color="auto"/>
      </w:divBdr>
    </w:div>
    <w:div w:id="1363432252">
      <w:bodyDiv w:val="1"/>
      <w:marLeft w:val="0"/>
      <w:marRight w:val="0"/>
      <w:marTop w:val="0"/>
      <w:marBottom w:val="0"/>
      <w:divBdr>
        <w:top w:val="none" w:sz="0" w:space="0" w:color="auto"/>
        <w:left w:val="none" w:sz="0" w:space="0" w:color="auto"/>
        <w:bottom w:val="none" w:sz="0" w:space="0" w:color="auto"/>
        <w:right w:val="none" w:sz="0" w:space="0" w:color="auto"/>
      </w:divBdr>
    </w:div>
    <w:div w:id="1783186283">
      <w:bodyDiv w:val="1"/>
      <w:marLeft w:val="0"/>
      <w:marRight w:val="0"/>
      <w:marTop w:val="0"/>
      <w:marBottom w:val="0"/>
      <w:divBdr>
        <w:top w:val="none" w:sz="0" w:space="0" w:color="auto"/>
        <w:left w:val="none" w:sz="0" w:space="0" w:color="auto"/>
        <w:bottom w:val="none" w:sz="0" w:space="0" w:color="auto"/>
        <w:right w:val="none" w:sz="0" w:space="0" w:color="auto"/>
      </w:divBdr>
    </w:div>
    <w:div w:id="1786004345">
      <w:bodyDiv w:val="1"/>
      <w:marLeft w:val="0"/>
      <w:marRight w:val="0"/>
      <w:marTop w:val="0"/>
      <w:marBottom w:val="0"/>
      <w:divBdr>
        <w:top w:val="none" w:sz="0" w:space="0" w:color="auto"/>
        <w:left w:val="none" w:sz="0" w:space="0" w:color="auto"/>
        <w:bottom w:val="none" w:sz="0" w:space="0" w:color="auto"/>
        <w:right w:val="none" w:sz="0" w:space="0" w:color="auto"/>
      </w:divBdr>
    </w:div>
    <w:div w:id="1811095513">
      <w:bodyDiv w:val="1"/>
      <w:marLeft w:val="0"/>
      <w:marRight w:val="0"/>
      <w:marTop w:val="0"/>
      <w:marBottom w:val="0"/>
      <w:divBdr>
        <w:top w:val="none" w:sz="0" w:space="0" w:color="auto"/>
        <w:left w:val="none" w:sz="0" w:space="0" w:color="auto"/>
        <w:bottom w:val="none" w:sz="0" w:space="0" w:color="auto"/>
        <w:right w:val="none" w:sz="0" w:space="0" w:color="auto"/>
      </w:divBdr>
    </w:div>
    <w:div w:id="1859931751">
      <w:bodyDiv w:val="1"/>
      <w:marLeft w:val="0"/>
      <w:marRight w:val="0"/>
      <w:marTop w:val="0"/>
      <w:marBottom w:val="0"/>
      <w:divBdr>
        <w:top w:val="none" w:sz="0" w:space="0" w:color="auto"/>
        <w:left w:val="none" w:sz="0" w:space="0" w:color="auto"/>
        <w:bottom w:val="none" w:sz="0" w:space="0" w:color="auto"/>
        <w:right w:val="none" w:sz="0" w:space="0" w:color="auto"/>
      </w:divBdr>
    </w:div>
    <w:div w:id="1869828913">
      <w:bodyDiv w:val="1"/>
      <w:marLeft w:val="0"/>
      <w:marRight w:val="0"/>
      <w:marTop w:val="0"/>
      <w:marBottom w:val="0"/>
      <w:divBdr>
        <w:top w:val="none" w:sz="0" w:space="0" w:color="auto"/>
        <w:left w:val="none" w:sz="0" w:space="0" w:color="auto"/>
        <w:bottom w:val="none" w:sz="0" w:space="0" w:color="auto"/>
        <w:right w:val="none" w:sz="0" w:space="0" w:color="auto"/>
      </w:divBdr>
    </w:div>
    <w:div w:id="1911847782">
      <w:bodyDiv w:val="1"/>
      <w:marLeft w:val="0"/>
      <w:marRight w:val="0"/>
      <w:marTop w:val="0"/>
      <w:marBottom w:val="0"/>
      <w:divBdr>
        <w:top w:val="none" w:sz="0" w:space="0" w:color="auto"/>
        <w:left w:val="none" w:sz="0" w:space="0" w:color="auto"/>
        <w:bottom w:val="none" w:sz="0" w:space="0" w:color="auto"/>
        <w:right w:val="none" w:sz="0" w:space="0" w:color="auto"/>
      </w:divBdr>
    </w:div>
    <w:div w:id="1998532277">
      <w:bodyDiv w:val="1"/>
      <w:marLeft w:val="0"/>
      <w:marRight w:val="0"/>
      <w:marTop w:val="0"/>
      <w:marBottom w:val="0"/>
      <w:divBdr>
        <w:top w:val="none" w:sz="0" w:space="0" w:color="auto"/>
        <w:left w:val="none" w:sz="0" w:space="0" w:color="auto"/>
        <w:bottom w:val="none" w:sz="0" w:space="0" w:color="auto"/>
        <w:right w:val="none" w:sz="0" w:space="0" w:color="auto"/>
      </w:divBdr>
    </w:div>
    <w:div w:id="2090694664">
      <w:bodyDiv w:val="1"/>
      <w:marLeft w:val="0"/>
      <w:marRight w:val="0"/>
      <w:marTop w:val="0"/>
      <w:marBottom w:val="0"/>
      <w:divBdr>
        <w:top w:val="none" w:sz="0" w:space="0" w:color="auto"/>
        <w:left w:val="none" w:sz="0" w:space="0" w:color="auto"/>
        <w:bottom w:val="none" w:sz="0" w:space="0" w:color="auto"/>
        <w:right w:val="none" w:sz="0" w:space="0" w:color="auto"/>
      </w:divBdr>
    </w:div>
    <w:div w:id="210097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uld@erciyes.edu.tr" TargetMode="External"/><Relationship Id="rId13" Type="http://schemas.openxmlformats.org/officeDocument/2006/relationships/hyperlink" Target="mailto:sbeyaz@erciyes.edu.tr" TargetMode="External"/><Relationship Id="rId18" Type="http://schemas.openxmlformats.org/officeDocument/2006/relationships/hyperlink" Target="mailto:vapay@erciyes.edu.tr"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mailto:betuld@erciyes.edu.tr" TargetMode="External"/><Relationship Id="rId17" Type="http://schemas.openxmlformats.org/officeDocument/2006/relationships/hyperlink" Target="mailto:aktepe@erciyes.edu.t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karaer@erciyes.edu.tr"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mank@erciyes.edu.t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simsek@erciyes.edu.tr" TargetMode="External"/><Relationship Id="rId23" Type="http://schemas.openxmlformats.org/officeDocument/2006/relationships/footer" Target="footer1.xml"/><Relationship Id="rId10" Type="http://schemas.openxmlformats.org/officeDocument/2006/relationships/hyperlink" Target="mailto:tdemirtas@erciyes.edu.tr" TargetMode="External"/><Relationship Id="rId19" Type="http://schemas.openxmlformats.org/officeDocument/2006/relationships/hyperlink" Target="mailto:mcaliskan@erciyes.edu.tr" TargetMode="External"/><Relationship Id="rId4" Type="http://schemas.openxmlformats.org/officeDocument/2006/relationships/settings" Target="settings.xml"/><Relationship Id="rId9" Type="http://schemas.openxmlformats.org/officeDocument/2006/relationships/hyperlink" Target="mailto:sengul@erciyes.edu.tr" TargetMode="External"/><Relationship Id="rId14" Type="http://schemas.openxmlformats.org/officeDocument/2006/relationships/hyperlink" Target="mailto:agolbasi@erciyes.edu.tr" TargetMode="External"/><Relationship Id="rId22"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F751B-F9AD-4490-AF19-045BE68E6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11715</Words>
  <Characters>66778</Characters>
  <Application>Microsoft Office Word</Application>
  <DocSecurity>0</DocSecurity>
  <Lines>556</Lines>
  <Paragraphs>156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Dönüş</dc:creator>
  <cp:keywords/>
  <dc:description/>
  <cp:lastModifiedBy>Hewlett-Packard Company</cp:lastModifiedBy>
  <cp:revision>2</cp:revision>
  <cp:lastPrinted>2019-01-18T10:59:00Z</cp:lastPrinted>
  <dcterms:created xsi:type="dcterms:W3CDTF">2019-01-21T05:19:00Z</dcterms:created>
  <dcterms:modified xsi:type="dcterms:W3CDTF">2019-01-21T05:19:00Z</dcterms:modified>
</cp:coreProperties>
</file>